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5AC1" w14:textId="77777777" w:rsidR="00DB0E49" w:rsidRPr="00297C85" w:rsidRDefault="00DB0E49" w:rsidP="0095387E">
      <w:pPr>
        <w:spacing w:before="120"/>
        <w:rPr>
          <w:rFonts w:asciiTheme="majorHAnsi" w:hAnsiTheme="majorHAnsi" w:cs="Arial"/>
          <w:b/>
          <w:color w:val="0070C0"/>
          <w:sz w:val="28"/>
          <w:szCs w:val="28"/>
        </w:rPr>
      </w:pPr>
      <w:r w:rsidRPr="00297C85">
        <w:rPr>
          <w:rFonts w:asciiTheme="majorHAnsi" w:hAnsiTheme="majorHAnsi" w:cs="Arial"/>
          <w:b/>
          <w:color w:val="0070C0"/>
          <w:sz w:val="28"/>
          <w:szCs w:val="28"/>
        </w:rPr>
        <w:t>Contact details</w:t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DB0E49" w14:paraId="44183EEA" w14:textId="77777777" w:rsidTr="0095387E">
        <w:tc>
          <w:tcPr>
            <w:tcW w:w="2122" w:type="dxa"/>
          </w:tcPr>
          <w:p w14:paraId="25406A9E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  <w:r w:rsidRPr="00B05ADB">
              <w:rPr>
                <w:rFonts w:ascii="Calibri" w:hAnsi="Calibri" w:cs="Arial"/>
              </w:rPr>
              <w:t>Name of school</w:t>
            </w:r>
          </w:p>
        </w:tc>
        <w:tc>
          <w:tcPr>
            <w:tcW w:w="7229" w:type="dxa"/>
          </w:tcPr>
          <w:p w14:paraId="3346F455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</w:p>
        </w:tc>
      </w:tr>
      <w:tr w:rsidR="00DB0E49" w14:paraId="189E7E01" w14:textId="77777777" w:rsidTr="0095387E">
        <w:tc>
          <w:tcPr>
            <w:tcW w:w="2122" w:type="dxa"/>
          </w:tcPr>
          <w:p w14:paraId="36E3A938" w14:textId="6CE24A81" w:rsidR="00DB0E49" w:rsidRDefault="00DB0E49" w:rsidP="00985672">
            <w:pPr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Pr="00B05ADB">
              <w:rPr>
                <w:rFonts w:ascii="Calibri" w:hAnsi="Calibri" w:cs="Arial"/>
              </w:rPr>
              <w:t xml:space="preserve">eacher </w:t>
            </w:r>
            <w:r w:rsidR="00521614">
              <w:rPr>
                <w:rFonts w:ascii="Calibri" w:hAnsi="Calibri" w:cs="Arial"/>
              </w:rPr>
              <w:t>name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7229" w:type="dxa"/>
          </w:tcPr>
          <w:p w14:paraId="5DEE4373" w14:textId="5BDBE1DA" w:rsidR="005D63E2" w:rsidRDefault="005D63E2" w:rsidP="00026B25">
            <w:pPr>
              <w:spacing w:before="120"/>
              <w:rPr>
                <w:rFonts w:ascii="Calibri" w:hAnsi="Calibri" w:cs="Arial"/>
              </w:rPr>
            </w:pPr>
          </w:p>
        </w:tc>
      </w:tr>
      <w:tr w:rsidR="00DB0E49" w14:paraId="018379BB" w14:textId="77777777" w:rsidTr="0095387E">
        <w:tc>
          <w:tcPr>
            <w:tcW w:w="2122" w:type="dxa"/>
          </w:tcPr>
          <w:p w14:paraId="13549D12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  <w:r w:rsidRPr="00B05ADB">
              <w:rPr>
                <w:rFonts w:ascii="Calibri" w:hAnsi="Calibri" w:cs="Arial"/>
              </w:rPr>
              <w:t>Email address</w:t>
            </w:r>
          </w:p>
        </w:tc>
        <w:tc>
          <w:tcPr>
            <w:tcW w:w="7229" w:type="dxa"/>
          </w:tcPr>
          <w:p w14:paraId="301A7190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</w:p>
        </w:tc>
      </w:tr>
      <w:tr w:rsidR="00DB0E49" w14:paraId="2DA9231B" w14:textId="77777777" w:rsidTr="0095387E">
        <w:tc>
          <w:tcPr>
            <w:tcW w:w="2122" w:type="dxa"/>
          </w:tcPr>
          <w:p w14:paraId="0DDB2D94" w14:textId="355060EB" w:rsidR="00DB0E49" w:rsidRDefault="00DB0E49" w:rsidP="00985672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Pr="00B05ADB">
              <w:rPr>
                <w:rFonts w:ascii="Calibri" w:hAnsi="Calibri" w:cs="Arial"/>
              </w:rPr>
              <w:t xml:space="preserve">echnician </w:t>
            </w:r>
            <w:r w:rsidR="00521614">
              <w:rPr>
                <w:rFonts w:ascii="Calibri" w:hAnsi="Calibri" w:cs="Arial"/>
              </w:rPr>
              <w:t>name</w:t>
            </w:r>
          </w:p>
        </w:tc>
        <w:tc>
          <w:tcPr>
            <w:tcW w:w="7229" w:type="dxa"/>
          </w:tcPr>
          <w:p w14:paraId="6761CAAC" w14:textId="67A2E778" w:rsidR="005D63E2" w:rsidRDefault="005D63E2" w:rsidP="00985672">
            <w:pPr>
              <w:spacing w:before="120" w:line="360" w:lineRule="auto"/>
              <w:rPr>
                <w:rFonts w:ascii="Calibri" w:hAnsi="Calibri" w:cs="Arial"/>
              </w:rPr>
            </w:pPr>
          </w:p>
        </w:tc>
      </w:tr>
      <w:tr w:rsidR="00DB0E49" w14:paraId="2CC264E1" w14:textId="77777777" w:rsidTr="0095387E">
        <w:tc>
          <w:tcPr>
            <w:tcW w:w="2122" w:type="dxa"/>
          </w:tcPr>
          <w:p w14:paraId="4CB49348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 address</w:t>
            </w:r>
          </w:p>
        </w:tc>
        <w:tc>
          <w:tcPr>
            <w:tcW w:w="7229" w:type="dxa"/>
          </w:tcPr>
          <w:p w14:paraId="46830E24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</w:p>
        </w:tc>
      </w:tr>
      <w:tr w:rsidR="00DB0E49" w14:paraId="48803761" w14:textId="77777777" w:rsidTr="0095387E">
        <w:tc>
          <w:tcPr>
            <w:tcW w:w="2122" w:type="dxa"/>
          </w:tcPr>
          <w:p w14:paraId="38A4D17F" w14:textId="37F6778E" w:rsidR="00DB0E49" w:rsidRDefault="00A95876" w:rsidP="005F498D">
            <w:pPr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First point of contact</w:t>
            </w:r>
          </w:p>
        </w:tc>
        <w:tc>
          <w:tcPr>
            <w:tcW w:w="7229" w:type="dxa"/>
          </w:tcPr>
          <w:p w14:paraId="2605D319" w14:textId="40F25199" w:rsidR="00DB0E49" w:rsidRDefault="00A95876" w:rsidP="0095387E">
            <w:pPr>
              <w:tabs>
                <w:tab w:val="left" w:pos="3856"/>
              </w:tabs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Name: </w:t>
            </w:r>
            <w:r w:rsidR="0095387E">
              <w:rPr>
                <w:rFonts w:ascii="Calibri" w:hAnsi="Calibri" w:cs="Arial"/>
              </w:rPr>
              <w:tab/>
            </w:r>
            <w:r w:rsidR="007D6889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>Phone:</w:t>
            </w:r>
          </w:p>
        </w:tc>
      </w:tr>
    </w:tbl>
    <w:p w14:paraId="79D96125" w14:textId="1429D8F3" w:rsidR="00026B25" w:rsidRPr="004568E8" w:rsidRDefault="00026B25" w:rsidP="00DB0E49">
      <w:pPr>
        <w:rPr>
          <w:rFonts w:asciiTheme="majorHAnsi" w:hAnsiTheme="majorHAnsi" w:cs="Arial"/>
          <w:b/>
          <w:color w:val="92D050"/>
          <w:sz w:val="2"/>
          <w:szCs w:val="24"/>
        </w:rPr>
      </w:pPr>
    </w:p>
    <w:p w14:paraId="2370D1A3" w14:textId="30843BDD" w:rsidR="00DB0E49" w:rsidRPr="0054529C" w:rsidRDefault="00DB0E49" w:rsidP="00E25DF2">
      <w:pPr>
        <w:tabs>
          <w:tab w:val="left" w:pos="2552"/>
          <w:tab w:val="left" w:pos="4395"/>
        </w:tabs>
        <w:ind w:right="-472"/>
        <w:rPr>
          <w:rFonts w:cstheme="minorHAnsi"/>
          <w:b/>
          <w:color w:val="0070C0"/>
        </w:rPr>
      </w:pPr>
      <w:r w:rsidRPr="004568E8">
        <w:rPr>
          <w:rFonts w:asciiTheme="majorHAnsi" w:hAnsiTheme="majorHAnsi" w:cs="Arial"/>
          <w:b/>
          <w:color w:val="0070C0"/>
          <w:sz w:val="24"/>
          <w:szCs w:val="24"/>
        </w:rPr>
        <w:t>Planning</w:t>
      </w:r>
      <w:r w:rsidR="00A95876" w:rsidRPr="004568E8">
        <w:rPr>
          <w:rFonts w:asciiTheme="majorHAnsi" w:hAnsiTheme="majorHAnsi" w:cs="Arial"/>
          <w:b/>
          <w:color w:val="0070C0"/>
          <w:sz w:val="24"/>
          <w:szCs w:val="24"/>
        </w:rPr>
        <w:t xml:space="preserve"> – please suggest </w:t>
      </w:r>
      <w:r w:rsidR="00B54CC6" w:rsidRPr="004568E8">
        <w:rPr>
          <w:rFonts w:asciiTheme="majorHAnsi" w:hAnsiTheme="majorHAnsi" w:cs="Arial"/>
          <w:b/>
          <w:color w:val="0070C0"/>
          <w:sz w:val="24"/>
          <w:szCs w:val="24"/>
        </w:rPr>
        <w:t xml:space="preserve">two dates for </w:t>
      </w:r>
      <w:r w:rsidR="002A27EB">
        <w:rPr>
          <w:rFonts w:asciiTheme="majorHAnsi" w:hAnsiTheme="majorHAnsi" w:cs="Arial"/>
          <w:b/>
          <w:color w:val="0070C0"/>
          <w:sz w:val="24"/>
          <w:szCs w:val="24"/>
        </w:rPr>
        <w:t xml:space="preserve">start of </w:t>
      </w:r>
      <w:r w:rsidR="00B54CC6" w:rsidRPr="004568E8">
        <w:rPr>
          <w:rFonts w:asciiTheme="majorHAnsi" w:hAnsiTheme="majorHAnsi" w:cs="Arial"/>
          <w:b/>
          <w:color w:val="0070C0"/>
          <w:sz w:val="24"/>
          <w:szCs w:val="24"/>
        </w:rPr>
        <w:t>kit loan</w:t>
      </w:r>
      <w:r w:rsidR="004568E8">
        <w:rPr>
          <w:rFonts w:asciiTheme="majorHAnsi" w:hAnsiTheme="majorHAnsi" w:cs="Arial"/>
          <w:b/>
          <w:color w:val="0070C0"/>
          <w:sz w:val="24"/>
          <w:szCs w:val="24"/>
        </w:rPr>
        <w:tab/>
      </w:r>
    </w:p>
    <w:tbl>
      <w:tblPr>
        <w:tblStyle w:val="TableGrid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2"/>
        <w:gridCol w:w="3143"/>
        <w:gridCol w:w="1251"/>
        <w:gridCol w:w="1417"/>
        <w:gridCol w:w="1418"/>
      </w:tblGrid>
      <w:tr w:rsidR="00DB0E49" w14:paraId="3A2D110C" w14:textId="77777777" w:rsidTr="0095387E">
        <w:tc>
          <w:tcPr>
            <w:tcW w:w="2122" w:type="dxa"/>
          </w:tcPr>
          <w:p w14:paraId="3A27242B" w14:textId="77777777" w:rsidR="00DB0E49" w:rsidRDefault="00DB0E49" w:rsidP="005F498D">
            <w:pPr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Dates of kit loan</w:t>
            </w:r>
          </w:p>
        </w:tc>
        <w:tc>
          <w:tcPr>
            <w:tcW w:w="7229" w:type="dxa"/>
            <w:gridSpan w:val="4"/>
          </w:tcPr>
          <w:p w14:paraId="0AA36A2E" w14:textId="3F9B03B4" w:rsidR="00DB0E49" w:rsidRDefault="00026B25" w:rsidP="00026B25">
            <w:pPr>
              <w:spacing w:before="120"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026B25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choice:</w:t>
            </w:r>
            <w:r>
              <w:rPr>
                <w:rFonts w:ascii="Calibri" w:hAnsi="Calibri" w:cs="Arial"/>
              </w:rPr>
              <w:br/>
            </w:r>
            <w:r w:rsidR="0023076F">
              <w:rPr>
                <w:rFonts w:ascii="Calibri" w:hAnsi="Calibri" w:cs="Arial"/>
              </w:rPr>
              <w:t>2</w:t>
            </w:r>
            <w:r w:rsidR="0023076F" w:rsidRPr="0023076F">
              <w:rPr>
                <w:rFonts w:ascii="Calibri" w:hAnsi="Calibri" w:cs="Arial"/>
                <w:vertAlign w:val="superscript"/>
              </w:rPr>
              <w:t>nd</w:t>
            </w:r>
            <w:r w:rsidR="0023076F">
              <w:rPr>
                <w:rFonts w:ascii="Calibri" w:hAnsi="Calibri" w:cs="Arial"/>
              </w:rPr>
              <w:t xml:space="preserve"> choice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AB65B5" w14:paraId="61826A12" w14:textId="77777777" w:rsidTr="007C07FB">
        <w:tc>
          <w:tcPr>
            <w:tcW w:w="9351" w:type="dxa"/>
            <w:gridSpan w:val="5"/>
          </w:tcPr>
          <w:p w14:paraId="50B2415D" w14:textId="5377F934" w:rsidR="00AB65B5" w:rsidRDefault="00AB65B5" w:rsidP="00DF5C81">
            <w:pPr>
              <w:tabs>
                <w:tab w:val="left" w:pos="3849"/>
              </w:tabs>
              <w:spacing w:before="120" w:line="360" w:lineRule="auto"/>
              <w:rPr>
                <w:rFonts w:ascii="Calibri" w:hAnsi="Calibri" w:cs="Arial"/>
              </w:rPr>
            </w:pPr>
            <w:r w:rsidRPr="00C32A9C">
              <w:rPr>
                <w:rFonts w:asciiTheme="majorHAnsi" w:hAnsiTheme="majorHAnsi" w:cs="Arial"/>
                <w:b/>
                <w:color w:val="0070C0"/>
                <w:sz w:val="24"/>
                <w:szCs w:val="24"/>
              </w:rPr>
              <w:t>Please select:</w:t>
            </w:r>
            <w:r w:rsidRPr="00521758">
              <w:rPr>
                <w:rFonts w:cstheme="minorHAnsi"/>
                <w:bCs/>
                <w:color w:val="0070C0"/>
                <w:sz w:val="24"/>
                <w:szCs w:val="24"/>
              </w:rPr>
              <w:t xml:space="preserve">  </w:t>
            </w:r>
            <w:r>
              <w:rPr>
                <w:rFonts w:cstheme="minorHAnsi"/>
                <w:bCs/>
                <w:sz w:val="24"/>
                <w:szCs w:val="24"/>
              </w:rPr>
              <w:t>Standard kit</w:t>
            </w:r>
            <w:r w:rsidR="00622339">
              <w:rPr>
                <w:rFonts w:cstheme="minorHAnsi"/>
                <w:bCs/>
                <w:sz w:val="24"/>
                <w:szCs w:val="24"/>
              </w:rPr>
              <w:t xml:space="preserve"> OR </w:t>
            </w:r>
            <w:proofErr w:type="spellStart"/>
            <w:r w:rsidRPr="0054529C">
              <w:rPr>
                <w:rFonts w:cstheme="minorHAnsi"/>
                <w:bCs/>
                <w:sz w:val="24"/>
                <w:szCs w:val="24"/>
              </w:rPr>
              <w:t>MiniOne</w:t>
            </w:r>
            <w:proofErr w:type="spellEnd"/>
            <w:r w:rsidRPr="0054529C">
              <w:rPr>
                <w:rFonts w:cstheme="minorHAnsi"/>
                <w:bCs/>
                <w:sz w:val="24"/>
                <w:szCs w:val="24"/>
              </w:rPr>
              <w:t xml:space="preserve"> kit</w:t>
            </w:r>
            <w:r>
              <w:rPr>
                <w:rFonts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23076F" w:rsidRPr="0054529C" w14:paraId="35E0141C" w14:textId="77777777" w:rsidTr="0023076F">
        <w:tc>
          <w:tcPr>
            <w:tcW w:w="5265" w:type="dxa"/>
            <w:gridSpan w:val="2"/>
            <w:shd w:val="clear" w:color="auto" w:fill="auto"/>
          </w:tcPr>
          <w:p w14:paraId="3BD515E7" w14:textId="77777777" w:rsidR="005D63E2" w:rsidRPr="0054529C" w:rsidRDefault="005D63E2" w:rsidP="00D429A6">
            <w:pPr>
              <w:spacing w:line="264" w:lineRule="auto"/>
              <w:rPr>
                <w:rFonts w:ascii="Calibri" w:hAnsi="Calibri" w:cs="Arial"/>
                <w:b/>
                <w:color w:val="4F81BD" w:themeColor="accent1"/>
              </w:rPr>
            </w:pPr>
            <w:r w:rsidRPr="0054529C">
              <w:rPr>
                <w:rFonts w:ascii="Calibri" w:hAnsi="Calibri" w:cs="Arial"/>
                <w:b/>
                <w:color w:val="4F81BD" w:themeColor="accent1"/>
              </w:rPr>
              <w:t>Practical activities planned</w:t>
            </w:r>
          </w:p>
        </w:tc>
        <w:tc>
          <w:tcPr>
            <w:tcW w:w="1251" w:type="dxa"/>
            <w:shd w:val="clear" w:color="auto" w:fill="auto"/>
          </w:tcPr>
          <w:p w14:paraId="78B605DF" w14:textId="77777777" w:rsidR="005D63E2" w:rsidRPr="0054529C" w:rsidRDefault="005D63E2" w:rsidP="00D429A6">
            <w:pPr>
              <w:spacing w:line="264" w:lineRule="auto"/>
              <w:rPr>
                <w:rFonts w:ascii="Calibri" w:hAnsi="Calibri" w:cs="Arial"/>
                <w:b/>
                <w:color w:val="4F81BD" w:themeColor="accent1"/>
              </w:rPr>
            </w:pPr>
            <w:r w:rsidRPr="0054529C">
              <w:rPr>
                <w:rFonts w:ascii="Calibri" w:hAnsi="Calibri" w:cs="Arial"/>
                <w:b/>
                <w:color w:val="4F81BD" w:themeColor="accent1"/>
              </w:rPr>
              <w:t>Year group</w:t>
            </w:r>
          </w:p>
        </w:tc>
        <w:tc>
          <w:tcPr>
            <w:tcW w:w="1417" w:type="dxa"/>
            <w:shd w:val="clear" w:color="auto" w:fill="auto"/>
          </w:tcPr>
          <w:p w14:paraId="7A0C3CBC" w14:textId="77777777" w:rsidR="005D63E2" w:rsidRPr="0054529C" w:rsidRDefault="005D63E2" w:rsidP="00D429A6">
            <w:pPr>
              <w:spacing w:line="264" w:lineRule="auto"/>
              <w:rPr>
                <w:rFonts w:ascii="Calibri" w:hAnsi="Calibri" w:cs="Arial"/>
                <w:b/>
                <w:color w:val="4F81BD" w:themeColor="accent1"/>
              </w:rPr>
            </w:pPr>
            <w:r w:rsidRPr="0054529C">
              <w:rPr>
                <w:rFonts w:ascii="Calibri" w:hAnsi="Calibri" w:cs="Arial"/>
                <w:b/>
                <w:color w:val="4F81BD" w:themeColor="accent1"/>
              </w:rPr>
              <w:t>Intended no. of students</w:t>
            </w:r>
          </w:p>
        </w:tc>
        <w:tc>
          <w:tcPr>
            <w:tcW w:w="1418" w:type="dxa"/>
            <w:shd w:val="clear" w:color="auto" w:fill="auto"/>
          </w:tcPr>
          <w:p w14:paraId="4282FAE6" w14:textId="586CC0BD" w:rsidR="005D63E2" w:rsidRPr="0054529C" w:rsidRDefault="0023076F" w:rsidP="00D429A6">
            <w:pPr>
              <w:spacing w:line="264" w:lineRule="auto"/>
              <w:rPr>
                <w:rFonts w:ascii="Calibri" w:hAnsi="Calibri" w:cs="Arial"/>
                <w:b/>
                <w:color w:val="4F81BD" w:themeColor="accent1"/>
              </w:rPr>
            </w:pPr>
            <w:r w:rsidRPr="0054529C">
              <w:rPr>
                <w:rFonts w:ascii="Calibri" w:hAnsi="Calibri" w:cs="Arial"/>
                <w:b/>
                <w:color w:val="4F81BD" w:themeColor="accent1"/>
              </w:rPr>
              <w:t xml:space="preserve">Initial risk </w:t>
            </w:r>
            <w:r w:rsidR="005D63E2" w:rsidRPr="0054529C">
              <w:rPr>
                <w:rFonts w:ascii="Calibri" w:hAnsi="Calibri" w:cs="Arial"/>
                <w:b/>
                <w:color w:val="4F81BD" w:themeColor="accent1"/>
              </w:rPr>
              <w:t xml:space="preserve">assessment undertaken </w:t>
            </w:r>
          </w:p>
        </w:tc>
      </w:tr>
      <w:tr w:rsidR="005D63E2" w14:paraId="4849FE7C" w14:textId="77777777" w:rsidTr="005E299D">
        <w:tc>
          <w:tcPr>
            <w:tcW w:w="5265" w:type="dxa"/>
            <w:gridSpan w:val="2"/>
          </w:tcPr>
          <w:p w14:paraId="707045BE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 w:rsidRPr="00204CE9">
              <w:rPr>
                <w:rFonts w:ascii="Calibri" w:hAnsi="Calibri" w:cs="Arial"/>
              </w:rPr>
              <w:t xml:space="preserve">1 </w:t>
            </w:r>
            <w:r>
              <w:rPr>
                <w:rFonts w:ascii="Calibri" w:hAnsi="Calibri" w:cs="Arial"/>
              </w:rPr>
              <w:t>–</w:t>
            </w:r>
            <w:r w:rsidRPr="00204CE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Some tools of the trade</w:t>
            </w:r>
          </w:p>
        </w:tc>
        <w:tc>
          <w:tcPr>
            <w:tcW w:w="1251" w:type="dxa"/>
          </w:tcPr>
          <w:p w14:paraId="1E30867B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6A3EB49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198617C1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7C476DEE" w14:textId="77777777" w:rsidTr="005E299D">
        <w:tc>
          <w:tcPr>
            <w:tcW w:w="5265" w:type="dxa"/>
            <w:gridSpan w:val="2"/>
          </w:tcPr>
          <w:p w14:paraId="59B4BDCD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 w:rsidRPr="00204CE9">
              <w:rPr>
                <w:rFonts w:ascii="Calibri" w:hAnsi="Calibri" w:cs="Arial"/>
              </w:rPr>
              <w:t xml:space="preserve">2 – </w:t>
            </w:r>
            <w:r>
              <w:rPr>
                <w:rFonts w:ascii="Calibri" w:hAnsi="Calibri" w:cs="Arial"/>
              </w:rPr>
              <w:t>Beginning to clone a gene</w:t>
            </w:r>
          </w:p>
        </w:tc>
        <w:tc>
          <w:tcPr>
            <w:tcW w:w="1251" w:type="dxa"/>
          </w:tcPr>
          <w:p w14:paraId="05E24AC0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555A6318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0798642B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703ACC4A" w14:textId="77777777" w:rsidTr="005E299D">
        <w:tc>
          <w:tcPr>
            <w:tcW w:w="5265" w:type="dxa"/>
            <w:gridSpan w:val="2"/>
          </w:tcPr>
          <w:p w14:paraId="5B513906" w14:textId="77777777" w:rsidR="005D63E2" w:rsidRPr="00204CE9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– Building a recombinant plasmid</w:t>
            </w:r>
          </w:p>
        </w:tc>
        <w:tc>
          <w:tcPr>
            <w:tcW w:w="1251" w:type="dxa"/>
          </w:tcPr>
          <w:p w14:paraId="560574DE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2A6152C0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72B04B04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4BC6C7EA" w14:textId="77777777" w:rsidTr="005E299D">
        <w:tc>
          <w:tcPr>
            <w:tcW w:w="5265" w:type="dxa"/>
            <w:gridSpan w:val="2"/>
          </w:tcPr>
          <w:p w14:paraId="1ABC2C32" w14:textId="77777777" w:rsidR="005D63E2" w:rsidRPr="00204CE9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 – Verifying </w:t>
            </w:r>
            <w:proofErr w:type="spellStart"/>
            <w:r>
              <w:rPr>
                <w:rFonts w:ascii="Calibri" w:hAnsi="Calibri" w:cs="Arial"/>
              </w:rPr>
              <w:t>pARA</w:t>
            </w:r>
            <w:proofErr w:type="spellEnd"/>
            <w:r>
              <w:rPr>
                <w:rFonts w:ascii="Calibri" w:hAnsi="Calibri" w:cs="Arial"/>
              </w:rPr>
              <w:t>-R is present using PCR</w:t>
            </w:r>
          </w:p>
        </w:tc>
        <w:tc>
          <w:tcPr>
            <w:tcW w:w="1251" w:type="dxa"/>
          </w:tcPr>
          <w:p w14:paraId="3FF830A3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2F6EB914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45BF0244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1829C07B" w14:textId="77777777" w:rsidTr="005E299D">
        <w:tc>
          <w:tcPr>
            <w:tcW w:w="5265" w:type="dxa"/>
            <w:gridSpan w:val="2"/>
          </w:tcPr>
          <w:p w14:paraId="23F0345A" w14:textId="77777777" w:rsidR="005D63E2" w:rsidRPr="00204CE9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– Checking you’ve created a recombinant plasmid</w:t>
            </w:r>
          </w:p>
        </w:tc>
        <w:tc>
          <w:tcPr>
            <w:tcW w:w="1251" w:type="dxa"/>
          </w:tcPr>
          <w:p w14:paraId="51151A17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3196C371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7FD48CC8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17E9557F" w14:textId="77777777" w:rsidTr="005E299D">
        <w:tc>
          <w:tcPr>
            <w:tcW w:w="5265" w:type="dxa"/>
            <w:gridSpan w:val="2"/>
          </w:tcPr>
          <w:p w14:paraId="14C9F0D9" w14:textId="77777777" w:rsidR="005D63E2" w:rsidRPr="00204CE9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 – Inserting recombinant plasmids into bacteria</w:t>
            </w:r>
          </w:p>
        </w:tc>
        <w:tc>
          <w:tcPr>
            <w:tcW w:w="1251" w:type="dxa"/>
          </w:tcPr>
          <w:p w14:paraId="22297738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2BCF76A3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51071624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0D0C11C5" w14:textId="77777777" w:rsidTr="005E299D">
        <w:tc>
          <w:tcPr>
            <w:tcW w:w="5265" w:type="dxa"/>
            <w:gridSpan w:val="2"/>
          </w:tcPr>
          <w:p w14:paraId="20B9328E" w14:textId="77777777" w:rsidR="00B54CC6" w:rsidRDefault="005D63E2" w:rsidP="0095387E">
            <w:pPr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 – Correlating DNA fragment size (genotype) with</w:t>
            </w:r>
          </w:p>
          <w:p w14:paraId="6D81AA9F" w14:textId="7C24896E" w:rsidR="005D63E2" w:rsidRPr="00204CE9" w:rsidRDefault="005D63E2" w:rsidP="00B54CC6">
            <w:pPr>
              <w:ind w:left="852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phenotype</w:t>
            </w:r>
          </w:p>
        </w:tc>
        <w:tc>
          <w:tcPr>
            <w:tcW w:w="1251" w:type="dxa"/>
          </w:tcPr>
          <w:p w14:paraId="227B8C86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78CAC6C5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16386875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</w:tr>
      <w:tr w:rsidR="005D63E2" w14:paraId="3D820F29" w14:textId="77777777" w:rsidTr="005E299D">
        <w:tc>
          <w:tcPr>
            <w:tcW w:w="5265" w:type="dxa"/>
            <w:gridSpan w:val="2"/>
          </w:tcPr>
          <w:p w14:paraId="23126E10" w14:textId="77777777" w:rsidR="005D63E2" w:rsidRPr="00204CE9" w:rsidRDefault="005D63E2" w:rsidP="0095387E">
            <w:pPr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2a – </w:t>
            </w:r>
            <w:r w:rsidRPr="00986042">
              <w:rPr>
                <w:rFonts w:ascii="Calibri" w:hAnsi="Calibri" w:cs="Arial"/>
                <w:sz w:val="21"/>
                <w:szCs w:val="21"/>
              </w:rPr>
              <w:t xml:space="preserve">Examining the engineered plasmid </w:t>
            </w:r>
            <w:proofErr w:type="spellStart"/>
            <w:r w:rsidRPr="00986042">
              <w:rPr>
                <w:rFonts w:ascii="Calibri" w:hAnsi="Calibri" w:cs="Arial"/>
                <w:sz w:val="21"/>
                <w:szCs w:val="21"/>
              </w:rPr>
              <w:t>pARA</w:t>
            </w:r>
            <w:proofErr w:type="spellEnd"/>
            <w:r w:rsidRPr="00986042">
              <w:rPr>
                <w:rFonts w:ascii="Calibri" w:hAnsi="Calibri" w:cs="Arial"/>
                <w:sz w:val="21"/>
                <w:szCs w:val="21"/>
              </w:rPr>
              <w:t>-R using restriction digestion</w:t>
            </w:r>
          </w:p>
        </w:tc>
        <w:tc>
          <w:tcPr>
            <w:tcW w:w="1251" w:type="dxa"/>
          </w:tcPr>
          <w:p w14:paraId="151517D5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65400CCF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65385782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</w:tr>
      <w:tr w:rsidR="005D63E2" w14:paraId="154826EB" w14:textId="77777777" w:rsidTr="005E299D">
        <w:tc>
          <w:tcPr>
            <w:tcW w:w="5265" w:type="dxa"/>
            <w:gridSpan w:val="2"/>
          </w:tcPr>
          <w:p w14:paraId="418C782D" w14:textId="77777777" w:rsidR="005D63E2" w:rsidRPr="00204CE9" w:rsidRDefault="005D63E2" w:rsidP="0095387E">
            <w:pPr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4a – </w:t>
            </w:r>
            <w:r w:rsidRPr="00E8534A">
              <w:rPr>
                <w:rFonts w:ascii="Calibri" w:hAnsi="Calibri" w:cs="Arial"/>
              </w:rPr>
              <w:t xml:space="preserve">Examining the engineered plasmid </w:t>
            </w:r>
            <w:proofErr w:type="spellStart"/>
            <w:r w:rsidRPr="00E8534A">
              <w:rPr>
                <w:rFonts w:ascii="Calibri" w:hAnsi="Calibri" w:cs="Arial"/>
              </w:rPr>
              <w:t>pARA</w:t>
            </w:r>
            <w:proofErr w:type="spellEnd"/>
            <w:r w:rsidRPr="00E8534A">
              <w:rPr>
                <w:rFonts w:ascii="Calibri" w:hAnsi="Calibri" w:cs="Arial"/>
              </w:rPr>
              <w:t>-R using PCR</w:t>
            </w:r>
          </w:p>
        </w:tc>
        <w:tc>
          <w:tcPr>
            <w:tcW w:w="1251" w:type="dxa"/>
          </w:tcPr>
          <w:p w14:paraId="44EB3FD9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0FFD3815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005D45B7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</w:tr>
      <w:tr w:rsidR="005D63E2" w14:paraId="038DF936" w14:textId="77777777" w:rsidTr="005E299D">
        <w:tc>
          <w:tcPr>
            <w:tcW w:w="5265" w:type="dxa"/>
            <w:gridSpan w:val="2"/>
          </w:tcPr>
          <w:p w14:paraId="0C09CA03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eastAsia="Osaka" w:hAnsi="Calibri" w:cs="Osaka"/>
              </w:rPr>
              <w:t xml:space="preserve">5a – Verifying the engineered plasmid </w:t>
            </w:r>
            <w:proofErr w:type="spellStart"/>
            <w:r>
              <w:rPr>
                <w:rFonts w:ascii="Calibri" w:eastAsia="Osaka" w:hAnsi="Calibri" w:cs="Osaka"/>
              </w:rPr>
              <w:t>pARA</w:t>
            </w:r>
            <w:proofErr w:type="spellEnd"/>
            <w:r>
              <w:rPr>
                <w:rFonts w:ascii="Calibri" w:eastAsia="Osaka" w:hAnsi="Calibri" w:cs="Osaka"/>
              </w:rPr>
              <w:t>-R</w:t>
            </w:r>
          </w:p>
        </w:tc>
        <w:tc>
          <w:tcPr>
            <w:tcW w:w="1251" w:type="dxa"/>
          </w:tcPr>
          <w:p w14:paraId="6E977F41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44F9CC6B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E23EED3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6BA9A746" w14:textId="77777777" w:rsidTr="005E299D">
        <w:tc>
          <w:tcPr>
            <w:tcW w:w="5265" w:type="dxa"/>
            <w:gridSpan w:val="2"/>
          </w:tcPr>
          <w:p w14:paraId="789E36F3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6a</w:t>
            </w:r>
            <w:r w:rsidRPr="00204CE9">
              <w:rPr>
                <w:rFonts w:ascii="Calibri" w:hAnsi="Calibri" w:cs="Arial"/>
              </w:rPr>
              <w:t xml:space="preserve"> – </w:t>
            </w:r>
            <w:r>
              <w:rPr>
                <w:rFonts w:ascii="Calibri" w:hAnsi="Calibri" w:cs="Arial"/>
              </w:rPr>
              <w:t>Inserting recombinant plasmids into bacteria</w:t>
            </w:r>
            <w:r w:rsidRPr="00204CE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51" w:type="dxa"/>
          </w:tcPr>
          <w:p w14:paraId="68AEFA2B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1BC0210F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34C10355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1DBA6E66" w14:textId="77777777" w:rsidTr="005E299D">
        <w:tc>
          <w:tcPr>
            <w:tcW w:w="5265" w:type="dxa"/>
            <w:gridSpan w:val="2"/>
          </w:tcPr>
          <w:p w14:paraId="668308A3" w14:textId="77777777" w:rsidR="005D63E2" w:rsidRDefault="005D63E2" w:rsidP="0095387E">
            <w:pPr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7a</w:t>
            </w:r>
            <w:r w:rsidRPr="00B05ADB">
              <w:rPr>
                <w:rFonts w:ascii="Calibri" w:hAnsi="Calibri" w:cs="Arial"/>
              </w:rPr>
              <w:t xml:space="preserve"> – </w:t>
            </w:r>
            <w:r>
              <w:rPr>
                <w:rFonts w:ascii="Calibri" w:hAnsi="Calibri" w:cs="Arial"/>
              </w:rPr>
              <w:t>Correlating DNA fragment size (genotype) with phenotype</w:t>
            </w:r>
          </w:p>
        </w:tc>
        <w:tc>
          <w:tcPr>
            <w:tcW w:w="1251" w:type="dxa"/>
          </w:tcPr>
          <w:p w14:paraId="4BEF37BF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333A6EC2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63B7D02E" w14:textId="77777777" w:rsidR="005D63E2" w:rsidRDefault="005D63E2" w:rsidP="0095387E">
            <w:pPr>
              <w:rPr>
                <w:rFonts w:ascii="Calibri" w:hAnsi="Calibri" w:cs="Arial"/>
              </w:rPr>
            </w:pPr>
          </w:p>
        </w:tc>
      </w:tr>
      <w:tr w:rsidR="005D63E2" w14:paraId="57DA872B" w14:textId="77777777" w:rsidTr="005E299D">
        <w:tc>
          <w:tcPr>
            <w:tcW w:w="5265" w:type="dxa"/>
            <w:gridSpan w:val="2"/>
          </w:tcPr>
          <w:p w14:paraId="738B45A8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 – DNA profiling</w:t>
            </w:r>
          </w:p>
        </w:tc>
        <w:tc>
          <w:tcPr>
            <w:tcW w:w="1251" w:type="dxa"/>
          </w:tcPr>
          <w:p w14:paraId="40FC364B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26BBA341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0772BD73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  <w:tr w:rsidR="005D63E2" w14:paraId="2AEB7867" w14:textId="77777777" w:rsidTr="005E299D">
        <w:tc>
          <w:tcPr>
            <w:tcW w:w="5265" w:type="dxa"/>
            <w:gridSpan w:val="2"/>
          </w:tcPr>
          <w:p w14:paraId="758064C5" w14:textId="77777777" w:rsidR="005D63E2" w:rsidRDefault="005D63E2" w:rsidP="0095387E">
            <w:pPr>
              <w:spacing w:line="400" w:lineRule="atLeast"/>
              <w:ind w:left="426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Orangutan</w:t>
            </w:r>
          </w:p>
        </w:tc>
        <w:tc>
          <w:tcPr>
            <w:tcW w:w="1251" w:type="dxa"/>
          </w:tcPr>
          <w:p w14:paraId="59A6C5D6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7" w:type="dxa"/>
          </w:tcPr>
          <w:p w14:paraId="6E008EB6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14:paraId="266FD281" w14:textId="77777777" w:rsidR="005D63E2" w:rsidRDefault="005D63E2" w:rsidP="0095387E">
            <w:pPr>
              <w:spacing w:line="400" w:lineRule="atLeast"/>
              <w:rPr>
                <w:rFonts w:ascii="Calibri" w:hAnsi="Calibri" w:cs="Arial"/>
              </w:rPr>
            </w:pPr>
          </w:p>
        </w:tc>
      </w:tr>
    </w:tbl>
    <w:p w14:paraId="68152835" w14:textId="3A7DEA4F" w:rsidR="00BC0623" w:rsidRDefault="00BC0623" w:rsidP="00005571">
      <w:pPr>
        <w:spacing w:after="0"/>
        <w:rPr>
          <w:sz w:val="2"/>
          <w:szCs w:val="2"/>
        </w:rPr>
      </w:pPr>
    </w:p>
    <w:p w14:paraId="7CB8567E" w14:textId="1FF99F5E" w:rsidR="0023076F" w:rsidRPr="0023076F" w:rsidRDefault="00B54CC6" w:rsidP="00F57483">
      <w:pPr>
        <w:rPr>
          <w:sz w:val="2"/>
          <w:szCs w:val="2"/>
        </w:rPr>
      </w:pPr>
      <w:r w:rsidRPr="00B54CC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AD3F3" wp14:editId="309F000D">
                <wp:simplePos x="0" y="0"/>
                <wp:positionH relativeFrom="margin">
                  <wp:posOffset>1276350</wp:posOffset>
                </wp:positionH>
                <wp:positionV relativeFrom="paragraph">
                  <wp:posOffset>62865</wp:posOffset>
                </wp:positionV>
                <wp:extent cx="33623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E95E" w14:textId="5C9700DC" w:rsidR="00B54CC6" w:rsidRPr="00B54CC6" w:rsidRDefault="00B54CC6" w:rsidP="001A7607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54CC6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Please return to stem@herts.ac.uk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AD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4.95pt;width:264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">
                <v:textbox>
                  <w:txbxContent>
                    <w:p w14:paraId="64DCE95E" w14:textId="5C9700DC" w:rsidR="00B54CC6" w:rsidRPr="00B54CC6" w:rsidRDefault="00B54CC6" w:rsidP="001A7607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B54CC6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Please return to stem@herts.ac.uk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3076F" w:rsidRPr="0023076F" w:rsidSect="007D6889">
      <w:headerReference w:type="default" r:id="rId7"/>
      <w:footerReference w:type="default" r:id="rId8"/>
      <w:pgSz w:w="11906" w:h="16838" w:code="9"/>
      <w:pgMar w:top="1008" w:right="1133" w:bottom="1008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2BFE" w14:textId="77777777" w:rsidR="0086721E" w:rsidRDefault="0086721E" w:rsidP="008F1D49">
      <w:pPr>
        <w:spacing w:after="0" w:line="240" w:lineRule="auto"/>
      </w:pPr>
      <w:r>
        <w:separator/>
      </w:r>
    </w:p>
  </w:endnote>
  <w:endnote w:type="continuationSeparator" w:id="0">
    <w:p w14:paraId="3A9EFA97" w14:textId="77777777" w:rsidR="0086721E" w:rsidRDefault="0086721E" w:rsidP="008F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E3DE" w14:textId="0E560B34" w:rsidR="00026B25" w:rsidRPr="00A558B4" w:rsidRDefault="00026B25" w:rsidP="009A1AB6">
    <w:pPr>
      <w:tabs>
        <w:tab w:val="left" w:pos="2410"/>
        <w:tab w:val="left" w:pos="4253"/>
        <w:tab w:val="right" w:pos="8910"/>
      </w:tabs>
      <w:spacing w:after="120"/>
      <w:ind w:right="-170"/>
      <w:jc w:val="center"/>
      <w:rPr>
        <w:color w:val="0070C0"/>
      </w:rPr>
    </w:pPr>
    <w:r w:rsidRPr="003D379D">
      <w:rPr>
        <w:b/>
        <w:color w:val="808080" w:themeColor="background1" w:themeShade="80"/>
        <w:szCs w:val="36"/>
      </w:rPr>
      <w:t>Centre for STEM Education, University of Hertfordshire, Hatfield AL10 9AB</w:t>
    </w:r>
    <w:r w:rsidRPr="003D379D">
      <w:rPr>
        <w:b/>
        <w:szCs w:val="36"/>
      </w:rPr>
      <w:br/>
    </w:r>
    <w:r>
      <w:rPr>
        <w:color w:val="808080" w:themeColor="background1" w:themeShade="80"/>
        <w:sz w:val="20"/>
        <w:szCs w:val="36"/>
      </w:rPr>
      <w:t>E</w:t>
    </w:r>
    <w:r w:rsidRPr="00443DA6">
      <w:rPr>
        <w:color w:val="808080" w:themeColor="background1" w:themeShade="80"/>
        <w:sz w:val="20"/>
        <w:szCs w:val="36"/>
      </w:rPr>
      <w:t xml:space="preserve">mail: </w:t>
    </w:r>
    <w:hyperlink r:id="rId1" w:history="1">
      <w:r w:rsidRPr="003D379D">
        <w:rPr>
          <w:rStyle w:val="Hyperlink"/>
          <w:sz w:val="20"/>
          <w:szCs w:val="36"/>
        </w:rPr>
        <w:t>STEM@herts.ac.uk</w:t>
      </w:r>
    </w:hyperlink>
    <w:r w:rsidRPr="003D379D">
      <w:rPr>
        <w:sz w:val="20"/>
        <w:szCs w:val="36"/>
      </w:rPr>
      <w:tab/>
    </w:r>
    <w:r>
      <w:rPr>
        <w:color w:val="808080" w:themeColor="background1" w:themeShade="80"/>
        <w:sz w:val="20"/>
        <w:szCs w:val="36"/>
      </w:rPr>
      <w:t>T</w:t>
    </w:r>
    <w:r w:rsidRPr="00443DA6">
      <w:rPr>
        <w:color w:val="808080" w:themeColor="background1" w:themeShade="80"/>
        <w:sz w:val="20"/>
        <w:szCs w:val="36"/>
      </w:rPr>
      <w:t>el: 01707 281013</w:t>
    </w:r>
    <w:r w:rsidRPr="003D379D">
      <w:rPr>
        <w:sz w:val="20"/>
        <w:szCs w:val="36"/>
      </w:rPr>
      <w:tab/>
    </w:r>
    <w:hyperlink r:id="rId2" w:history="1">
      <w:r w:rsidR="009A1AB6">
        <w:rPr>
          <w:rStyle w:val="Hyperlink"/>
          <w:sz w:val="20"/>
          <w:szCs w:val="36"/>
        </w:rPr>
        <w:t>www.herts.ac.uk/stem-centre</w:t>
      </w:r>
    </w:hyperlink>
    <w:r w:rsidRPr="00026B25">
      <w:rPr>
        <w:rStyle w:val="Hyperlink"/>
        <w:sz w:val="20"/>
        <w:szCs w:val="36"/>
        <w:u w:val="none"/>
      </w:rPr>
      <w:tab/>
    </w:r>
    <w:r w:rsidR="009A1AB6" w:rsidRPr="00211613">
      <w:rPr>
        <w:color w:val="808080" w:themeColor="background1" w:themeShade="80"/>
        <w:sz w:val="20"/>
        <w:szCs w:val="20"/>
      </w:rPr>
      <w:t>Twitter:</w:t>
    </w:r>
    <w:r w:rsidR="00A558B4">
      <w:rPr>
        <w:color w:val="808080" w:themeColor="background1" w:themeShade="80"/>
        <w:sz w:val="20"/>
        <w:szCs w:val="20"/>
      </w:rPr>
      <w:t xml:space="preserve"> </w:t>
    </w:r>
    <w:r w:rsidR="00A558B4">
      <w:rPr>
        <w:color w:val="0070C0"/>
        <w:sz w:val="20"/>
        <w:szCs w:val="20"/>
      </w:rPr>
      <w:t>@STEM_UH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373D" w14:textId="77777777" w:rsidR="0086721E" w:rsidRDefault="0086721E" w:rsidP="008F1D49">
      <w:pPr>
        <w:spacing w:after="0" w:line="240" w:lineRule="auto"/>
      </w:pPr>
      <w:r>
        <w:separator/>
      </w:r>
    </w:p>
  </w:footnote>
  <w:footnote w:type="continuationSeparator" w:id="0">
    <w:p w14:paraId="41A6E320" w14:textId="77777777" w:rsidR="0086721E" w:rsidRDefault="0086721E" w:rsidP="008F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CC61" w14:textId="77777777" w:rsidR="007D6889" w:rsidRDefault="007D6889" w:rsidP="0023076F">
    <w:pPr>
      <w:pStyle w:val="Header"/>
      <w:rPr>
        <w:rFonts w:asciiTheme="majorHAnsi" w:hAnsiTheme="majorHAnsi"/>
        <w:color w:val="0070C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29EBB1" wp14:editId="0A0A2B37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2308225" cy="569595"/>
          <wp:effectExtent l="0" t="0" r="0" b="1905"/>
          <wp:wrapTight wrapText="bothSides">
            <wp:wrapPolygon edited="0">
              <wp:start x="357" y="0"/>
              <wp:lineTo x="0" y="2167"/>
              <wp:lineTo x="0" y="15893"/>
              <wp:lineTo x="14618" y="20950"/>
              <wp:lineTo x="21392" y="20950"/>
              <wp:lineTo x="21392" y="0"/>
              <wp:lineTo x="18183" y="0"/>
              <wp:lineTo x="35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mgen Bio Exp_blue_UK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76F" w:rsidRPr="001A7607">
      <w:rPr>
        <w:rFonts w:asciiTheme="majorHAnsi" w:hAnsiTheme="majorHAnsi" w:cs="Arial"/>
        <w:b/>
        <w:bCs/>
        <w:color w:val="0070C0"/>
        <w:sz w:val="32"/>
        <w:szCs w:val="32"/>
      </w:rPr>
      <w:t>School planning form 202</w:t>
    </w:r>
    <w:r w:rsidR="00FE6CC9">
      <w:rPr>
        <w:rFonts w:asciiTheme="majorHAnsi" w:hAnsiTheme="majorHAnsi" w:cs="Arial"/>
        <w:b/>
        <w:bCs/>
        <w:color w:val="0070C0"/>
        <w:sz w:val="32"/>
        <w:szCs w:val="32"/>
      </w:rPr>
      <w:t>2</w:t>
    </w:r>
    <w:r w:rsidR="00985672">
      <w:rPr>
        <w:rFonts w:asciiTheme="majorHAnsi" w:hAnsiTheme="majorHAnsi" w:cs="Arial"/>
        <w:b/>
        <w:bCs/>
        <w:color w:val="0070C0"/>
        <w:sz w:val="32"/>
        <w:szCs w:val="32"/>
      </w:rPr>
      <w:t>-23</w:t>
    </w:r>
    <w:r w:rsidR="0023076F" w:rsidRPr="001A7607">
      <w:rPr>
        <w:rFonts w:asciiTheme="majorHAnsi" w:hAnsiTheme="majorHAnsi"/>
        <w:color w:val="0070C0"/>
      </w:rPr>
      <w:tab/>
    </w:r>
  </w:p>
  <w:p w14:paraId="7117F296" w14:textId="43288F2F" w:rsidR="001804BD" w:rsidRPr="00765759" w:rsidRDefault="0023076F" w:rsidP="0023076F">
    <w:pPr>
      <w:pStyle w:val="Header"/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1429"/>
    <w:multiLevelType w:val="hybridMultilevel"/>
    <w:tmpl w:val="58484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75B80"/>
    <w:multiLevelType w:val="hybridMultilevel"/>
    <w:tmpl w:val="F1C2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8294">
    <w:abstractNumId w:val="1"/>
  </w:num>
  <w:num w:numId="2" w16cid:durableId="182481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8A"/>
    <w:rsid w:val="00005571"/>
    <w:rsid w:val="00026B25"/>
    <w:rsid w:val="00040090"/>
    <w:rsid w:val="0007511B"/>
    <w:rsid w:val="00093055"/>
    <w:rsid w:val="000A4030"/>
    <w:rsid w:val="001804BD"/>
    <w:rsid w:val="001A7607"/>
    <w:rsid w:val="001B7A3C"/>
    <w:rsid w:val="001C7A49"/>
    <w:rsid w:val="00211613"/>
    <w:rsid w:val="00216437"/>
    <w:rsid w:val="00217A4A"/>
    <w:rsid w:val="0023076F"/>
    <w:rsid w:val="0029181D"/>
    <w:rsid w:val="00297C85"/>
    <w:rsid w:val="002A27EB"/>
    <w:rsid w:val="002C475F"/>
    <w:rsid w:val="002D6FB0"/>
    <w:rsid w:val="00374DAD"/>
    <w:rsid w:val="003921C5"/>
    <w:rsid w:val="003B5C0F"/>
    <w:rsid w:val="003B7496"/>
    <w:rsid w:val="003F37AE"/>
    <w:rsid w:val="004104DC"/>
    <w:rsid w:val="00453839"/>
    <w:rsid w:val="004568E8"/>
    <w:rsid w:val="004D5CEE"/>
    <w:rsid w:val="004D5CFD"/>
    <w:rsid w:val="004F30F8"/>
    <w:rsid w:val="00516784"/>
    <w:rsid w:val="00521614"/>
    <w:rsid w:val="00521758"/>
    <w:rsid w:val="00536437"/>
    <w:rsid w:val="0054529C"/>
    <w:rsid w:val="005872FF"/>
    <w:rsid w:val="005B7C59"/>
    <w:rsid w:val="005D63E2"/>
    <w:rsid w:val="005E299D"/>
    <w:rsid w:val="005F1BFD"/>
    <w:rsid w:val="00611DD2"/>
    <w:rsid w:val="00614DBC"/>
    <w:rsid w:val="00622339"/>
    <w:rsid w:val="00634ACF"/>
    <w:rsid w:val="006E7F8A"/>
    <w:rsid w:val="007218D9"/>
    <w:rsid w:val="00722597"/>
    <w:rsid w:val="007375AA"/>
    <w:rsid w:val="0075538B"/>
    <w:rsid w:val="00765759"/>
    <w:rsid w:val="00771833"/>
    <w:rsid w:val="007D0955"/>
    <w:rsid w:val="007D6889"/>
    <w:rsid w:val="007F7162"/>
    <w:rsid w:val="00806BF6"/>
    <w:rsid w:val="0086721E"/>
    <w:rsid w:val="0088784A"/>
    <w:rsid w:val="008F1D49"/>
    <w:rsid w:val="00906A93"/>
    <w:rsid w:val="00925B32"/>
    <w:rsid w:val="00927B20"/>
    <w:rsid w:val="009417F5"/>
    <w:rsid w:val="0095387E"/>
    <w:rsid w:val="00955BDC"/>
    <w:rsid w:val="00985672"/>
    <w:rsid w:val="00993ABB"/>
    <w:rsid w:val="009A1AB6"/>
    <w:rsid w:val="009F5C97"/>
    <w:rsid w:val="00A16464"/>
    <w:rsid w:val="00A41F8E"/>
    <w:rsid w:val="00A45E83"/>
    <w:rsid w:val="00A558B4"/>
    <w:rsid w:val="00A659CC"/>
    <w:rsid w:val="00A95876"/>
    <w:rsid w:val="00A95883"/>
    <w:rsid w:val="00AB65B5"/>
    <w:rsid w:val="00AC58B0"/>
    <w:rsid w:val="00AF109C"/>
    <w:rsid w:val="00B1102B"/>
    <w:rsid w:val="00B148AF"/>
    <w:rsid w:val="00B4311E"/>
    <w:rsid w:val="00B54CC6"/>
    <w:rsid w:val="00B569CC"/>
    <w:rsid w:val="00B5732C"/>
    <w:rsid w:val="00B80A61"/>
    <w:rsid w:val="00BC0623"/>
    <w:rsid w:val="00BC4C6A"/>
    <w:rsid w:val="00C033EE"/>
    <w:rsid w:val="00C137E0"/>
    <w:rsid w:val="00C32A9C"/>
    <w:rsid w:val="00C40074"/>
    <w:rsid w:val="00C8485F"/>
    <w:rsid w:val="00CA3F30"/>
    <w:rsid w:val="00CE2316"/>
    <w:rsid w:val="00D429A6"/>
    <w:rsid w:val="00D57466"/>
    <w:rsid w:val="00DB0E49"/>
    <w:rsid w:val="00DF5C81"/>
    <w:rsid w:val="00E25DF2"/>
    <w:rsid w:val="00E307E6"/>
    <w:rsid w:val="00ED11BC"/>
    <w:rsid w:val="00ED7810"/>
    <w:rsid w:val="00F21D62"/>
    <w:rsid w:val="00F5039C"/>
    <w:rsid w:val="00F57483"/>
    <w:rsid w:val="00FA343E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1A876"/>
  <w15:docId w15:val="{092034B7-1CE0-40D5-9B73-B53708E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7F8A"/>
    <w:pPr>
      <w:ind w:left="720"/>
      <w:contextualSpacing/>
    </w:pPr>
  </w:style>
  <w:style w:type="table" w:styleId="TableGrid">
    <w:name w:val="Table Grid"/>
    <w:basedOn w:val="TableNormal"/>
    <w:uiPriority w:val="59"/>
    <w:rsid w:val="00A6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9"/>
  </w:style>
  <w:style w:type="paragraph" w:styleId="Footer">
    <w:name w:val="footer"/>
    <w:basedOn w:val="Normal"/>
    <w:link w:val="FooterChar"/>
    <w:uiPriority w:val="99"/>
    <w:unhideWhenUsed/>
    <w:rsid w:val="008F1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9"/>
  </w:style>
  <w:style w:type="character" w:styleId="Hyperlink">
    <w:name w:val="Hyperlink"/>
    <w:basedOn w:val="DefaultParagraphFont"/>
    <w:uiPriority w:val="99"/>
    <w:unhideWhenUsed/>
    <w:rsid w:val="00026B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D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rts.ac.uk/stem-centre" TargetMode="External"/><Relationship Id="rId1" Type="http://schemas.openxmlformats.org/officeDocument/2006/relationships/hyperlink" Target="mailto:STEM@hert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Stephens</dc:creator>
  <cp:lastModifiedBy>Ivy Brooks</cp:lastModifiedBy>
  <cp:revision>26</cp:revision>
  <cp:lastPrinted>2018-06-14T10:43:00Z</cp:lastPrinted>
  <dcterms:created xsi:type="dcterms:W3CDTF">2020-07-09T12:43:00Z</dcterms:created>
  <dcterms:modified xsi:type="dcterms:W3CDTF">2022-06-21T11:24:00Z</dcterms:modified>
</cp:coreProperties>
</file>