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7C58" w14:textId="77777777" w:rsidR="00316848" w:rsidRDefault="00316848" w:rsidP="0079008B">
      <w:pPr>
        <w:pStyle w:val="BodyText"/>
        <w:tabs>
          <w:tab w:val="left" w:pos="0"/>
        </w:tabs>
        <w:kinsoku w:val="0"/>
        <w:overflowPunct w:val="0"/>
        <w:spacing w:before="2"/>
        <w:rPr>
          <w:rFonts w:ascii="Times New Roman" w:hAnsi="Times New Roman" w:cs="Times New Roman"/>
          <w:sz w:val="15"/>
          <w:szCs w:val="15"/>
        </w:rPr>
      </w:pPr>
    </w:p>
    <w:p w14:paraId="25112791" w14:textId="77777777" w:rsidR="00316848" w:rsidRDefault="00DF32FD" w:rsidP="0079008B">
      <w:pPr>
        <w:pStyle w:val="BodyText"/>
        <w:tabs>
          <w:tab w:val="left" w:pos="0"/>
        </w:tabs>
        <w:kinsoku w:val="0"/>
        <w:overflowPunct w:val="0"/>
        <w:ind w:left="56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078A34F" wp14:editId="6F1DD866">
            <wp:extent cx="4051300" cy="712470"/>
            <wp:effectExtent l="0" t="0" r="0" b="0"/>
            <wp:docPr id="1" name="Picture 1" descr="University of Hertfordshir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1300" cy="712470"/>
                    </a:xfrm>
                    <a:prstGeom prst="rect">
                      <a:avLst/>
                    </a:prstGeom>
                    <a:noFill/>
                    <a:ln>
                      <a:noFill/>
                    </a:ln>
                  </pic:spPr>
                </pic:pic>
              </a:graphicData>
            </a:graphic>
          </wp:inline>
        </w:drawing>
      </w:r>
    </w:p>
    <w:p w14:paraId="1E27B939" w14:textId="77777777" w:rsidR="00316848" w:rsidRDefault="00316848" w:rsidP="0079008B">
      <w:pPr>
        <w:pStyle w:val="BodyText"/>
        <w:tabs>
          <w:tab w:val="left" w:pos="0"/>
        </w:tabs>
        <w:kinsoku w:val="0"/>
        <w:overflowPunct w:val="0"/>
        <w:rPr>
          <w:rFonts w:ascii="Times New Roman" w:hAnsi="Times New Roman" w:cs="Times New Roman"/>
          <w:sz w:val="20"/>
          <w:szCs w:val="20"/>
        </w:rPr>
      </w:pPr>
    </w:p>
    <w:p w14:paraId="74F9877C" w14:textId="77777777" w:rsidR="00316848" w:rsidRDefault="00316848" w:rsidP="0079008B">
      <w:pPr>
        <w:pStyle w:val="BodyText"/>
        <w:tabs>
          <w:tab w:val="left" w:pos="0"/>
        </w:tabs>
        <w:kinsoku w:val="0"/>
        <w:overflowPunct w:val="0"/>
        <w:rPr>
          <w:rFonts w:ascii="Times New Roman" w:hAnsi="Times New Roman" w:cs="Times New Roman"/>
          <w:sz w:val="20"/>
          <w:szCs w:val="20"/>
        </w:rPr>
      </w:pPr>
    </w:p>
    <w:p w14:paraId="23CFA0B3" w14:textId="77777777" w:rsidR="00316848" w:rsidRDefault="00316848" w:rsidP="0079008B">
      <w:pPr>
        <w:pStyle w:val="BodyText"/>
        <w:tabs>
          <w:tab w:val="left" w:pos="0"/>
        </w:tabs>
        <w:kinsoku w:val="0"/>
        <w:overflowPunct w:val="0"/>
        <w:rPr>
          <w:rFonts w:ascii="Times New Roman" w:hAnsi="Times New Roman" w:cs="Times New Roman"/>
          <w:sz w:val="20"/>
          <w:szCs w:val="20"/>
        </w:rPr>
      </w:pPr>
    </w:p>
    <w:p w14:paraId="6F54C838" w14:textId="77777777" w:rsidR="00316848" w:rsidRDefault="00316848" w:rsidP="0079008B">
      <w:pPr>
        <w:pStyle w:val="BodyText"/>
        <w:tabs>
          <w:tab w:val="left" w:pos="0"/>
        </w:tabs>
        <w:kinsoku w:val="0"/>
        <w:overflowPunct w:val="0"/>
        <w:rPr>
          <w:rFonts w:ascii="Times New Roman" w:hAnsi="Times New Roman" w:cs="Times New Roman"/>
          <w:sz w:val="20"/>
          <w:szCs w:val="20"/>
        </w:rPr>
      </w:pPr>
    </w:p>
    <w:p w14:paraId="2291FA57" w14:textId="77777777" w:rsidR="00316848" w:rsidRDefault="00316848" w:rsidP="0079008B">
      <w:pPr>
        <w:pStyle w:val="BodyText"/>
        <w:tabs>
          <w:tab w:val="left" w:pos="0"/>
        </w:tabs>
        <w:kinsoku w:val="0"/>
        <w:overflowPunct w:val="0"/>
        <w:rPr>
          <w:rFonts w:ascii="Times New Roman" w:hAnsi="Times New Roman" w:cs="Times New Roman"/>
          <w:sz w:val="20"/>
          <w:szCs w:val="20"/>
        </w:rPr>
      </w:pPr>
    </w:p>
    <w:p w14:paraId="553DA7F5" w14:textId="77777777" w:rsidR="00316848" w:rsidRDefault="00316848" w:rsidP="0079008B">
      <w:pPr>
        <w:pStyle w:val="BodyText"/>
        <w:tabs>
          <w:tab w:val="left" w:pos="0"/>
        </w:tabs>
        <w:kinsoku w:val="0"/>
        <w:overflowPunct w:val="0"/>
        <w:rPr>
          <w:rFonts w:ascii="Times New Roman" w:hAnsi="Times New Roman" w:cs="Times New Roman"/>
          <w:sz w:val="20"/>
          <w:szCs w:val="20"/>
        </w:rPr>
      </w:pPr>
    </w:p>
    <w:p w14:paraId="39613F5E" w14:textId="77777777" w:rsidR="00316848" w:rsidRDefault="00316848" w:rsidP="0079008B">
      <w:pPr>
        <w:pStyle w:val="BodyText"/>
        <w:tabs>
          <w:tab w:val="left" w:pos="0"/>
        </w:tabs>
        <w:kinsoku w:val="0"/>
        <w:overflowPunct w:val="0"/>
        <w:spacing w:before="97"/>
        <w:ind w:left="560"/>
        <w:rPr>
          <w:color w:val="4471C4"/>
          <w:sz w:val="72"/>
          <w:szCs w:val="72"/>
        </w:rPr>
      </w:pPr>
      <w:bookmarkStart w:id="0" w:name="/"/>
      <w:bookmarkStart w:id="1" w:name="Module_Catalogue"/>
      <w:bookmarkEnd w:id="0"/>
      <w:bookmarkEnd w:id="1"/>
      <w:r>
        <w:rPr>
          <w:color w:val="4471C4"/>
          <w:sz w:val="72"/>
          <w:szCs w:val="72"/>
        </w:rPr>
        <w:t>Module Catalogue</w:t>
      </w:r>
    </w:p>
    <w:p w14:paraId="62C8B90F" w14:textId="459D8288" w:rsidR="00316848" w:rsidRDefault="00316848" w:rsidP="0079008B">
      <w:pPr>
        <w:pStyle w:val="BodyText"/>
        <w:tabs>
          <w:tab w:val="left" w:pos="0"/>
        </w:tabs>
        <w:kinsoku w:val="0"/>
        <w:overflowPunct w:val="0"/>
        <w:spacing w:before="539" w:line="348" w:lineRule="auto"/>
        <w:ind w:left="559" w:right="3574"/>
        <w:rPr>
          <w:i/>
          <w:iCs/>
          <w:color w:val="4471C4"/>
          <w:sz w:val="36"/>
          <w:szCs w:val="36"/>
        </w:rPr>
      </w:pPr>
      <w:r>
        <w:rPr>
          <w:i/>
          <w:iCs/>
          <w:color w:val="4471C4"/>
          <w:sz w:val="36"/>
          <w:szCs w:val="36"/>
        </w:rPr>
        <w:t xml:space="preserve">School of Life and Medical Sciences </w:t>
      </w:r>
    </w:p>
    <w:p w14:paraId="46A56C7B" w14:textId="3638BA5A" w:rsidR="00D24477" w:rsidRDefault="001879B1" w:rsidP="0079008B">
      <w:pPr>
        <w:pStyle w:val="BodyText"/>
        <w:tabs>
          <w:tab w:val="left" w:pos="0"/>
        </w:tabs>
        <w:kinsoku w:val="0"/>
        <w:overflowPunct w:val="0"/>
        <w:spacing w:before="539" w:line="348" w:lineRule="auto"/>
        <w:ind w:left="559" w:right="71"/>
        <w:rPr>
          <w:i/>
          <w:iCs/>
          <w:color w:val="4471C4"/>
          <w:sz w:val="36"/>
          <w:szCs w:val="36"/>
        </w:rPr>
      </w:pPr>
      <w:r>
        <w:rPr>
          <w:i/>
          <w:iCs/>
          <w:color w:val="4471C4"/>
          <w:sz w:val="36"/>
          <w:szCs w:val="36"/>
        </w:rPr>
        <w:t xml:space="preserve">Department of </w:t>
      </w:r>
      <w:r w:rsidR="00D24477">
        <w:rPr>
          <w:i/>
          <w:iCs/>
          <w:color w:val="4471C4"/>
          <w:sz w:val="36"/>
          <w:szCs w:val="36"/>
        </w:rPr>
        <w:t>Clinical, Phar</w:t>
      </w:r>
      <w:r>
        <w:rPr>
          <w:i/>
          <w:iCs/>
          <w:color w:val="4471C4"/>
          <w:sz w:val="36"/>
          <w:szCs w:val="36"/>
        </w:rPr>
        <w:t>maceutical and Biological Sciences (CPBS)</w:t>
      </w:r>
    </w:p>
    <w:p w14:paraId="49707254" w14:textId="77777777" w:rsidR="00316848" w:rsidRDefault="00316848" w:rsidP="0079008B">
      <w:pPr>
        <w:pStyle w:val="BodyText"/>
        <w:tabs>
          <w:tab w:val="left" w:pos="0"/>
        </w:tabs>
        <w:kinsoku w:val="0"/>
        <w:overflowPunct w:val="0"/>
        <w:rPr>
          <w:i/>
          <w:iCs/>
          <w:sz w:val="20"/>
          <w:szCs w:val="20"/>
        </w:rPr>
      </w:pPr>
    </w:p>
    <w:p w14:paraId="79DEE059" w14:textId="77777777" w:rsidR="00316848" w:rsidRDefault="00316848" w:rsidP="0079008B">
      <w:pPr>
        <w:pStyle w:val="BodyText"/>
        <w:tabs>
          <w:tab w:val="left" w:pos="0"/>
        </w:tabs>
        <w:kinsoku w:val="0"/>
        <w:overflowPunct w:val="0"/>
        <w:rPr>
          <w:i/>
          <w:iCs/>
          <w:sz w:val="20"/>
          <w:szCs w:val="20"/>
        </w:rPr>
      </w:pPr>
    </w:p>
    <w:p w14:paraId="76519C62" w14:textId="77777777" w:rsidR="00316848" w:rsidRDefault="00316848" w:rsidP="0079008B">
      <w:pPr>
        <w:pStyle w:val="BodyText"/>
        <w:tabs>
          <w:tab w:val="left" w:pos="0"/>
        </w:tabs>
        <w:kinsoku w:val="0"/>
        <w:overflowPunct w:val="0"/>
        <w:rPr>
          <w:i/>
          <w:iCs/>
          <w:sz w:val="20"/>
          <w:szCs w:val="20"/>
        </w:rPr>
      </w:pPr>
    </w:p>
    <w:p w14:paraId="33E944BA" w14:textId="77777777" w:rsidR="00316848" w:rsidRDefault="00316848" w:rsidP="0079008B">
      <w:pPr>
        <w:pStyle w:val="BodyText"/>
        <w:tabs>
          <w:tab w:val="left" w:pos="0"/>
        </w:tabs>
        <w:kinsoku w:val="0"/>
        <w:overflowPunct w:val="0"/>
        <w:spacing w:before="6"/>
        <w:rPr>
          <w:i/>
          <w:iCs/>
        </w:rPr>
      </w:pPr>
    </w:p>
    <w:p w14:paraId="16FE676B" w14:textId="77777777" w:rsidR="00316848" w:rsidRDefault="00316848" w:rsidP="0079008B">
      <w:pPr>
        <w:pStyle w:val="BodyText"/>
        <w:tabs>
          <w:tab w:val="left" w:pos="0"/>
        </w:tabs>
        <w:kinsoku w:val="0"/>
        <w:overflowPunct w:val="0"/>
        <w:spacing w:before="35"/>
        <w:ind w:left="567" w:right="2150"/>
        <w:rPr>
          <w:b/>
          <w:bCs/>
          <w:color w:val="1F3863"/>
          <w:sz w:val="32"/>
          <w:szCs w:val="32"/>
        </w:rPr>
      </w:pPr>
      <w:r>
        <w:rPr>
          <w:b/>
          <w:bCs/>
          <w:color w:val="1F3863"/>
          <w:sz w:val="32"/>
          <w:szCs w:val="32"/>
        </w:rPr>
        <w:t>A DIRECTORY OF UNDERGRADUATE MODULES FOR EXCHANGE AND STUDY ABROAD STUDENTS</w:t>
      </w:r>
    </w:p>
    <w:p w14:paraId="38D2312A" w14:textId="2E99C175" w:rsidR="00316848" w:rsidRPr="00891BF3" w:rsidRDefault="00316848" w:rsidP="0079008B">
      <w:pPr>
        <w:pStyle w:val="BodyText"/>
        <w:tabs>
          <w:tab w:val="left" w:pos="0"/>
        </w:tabs>
        <w:kinsoku w:val="0"/>
        <w:overflowPunct w:val="0"/>
        <w:spacing w:before="80"/>
        <w:ind w:left="567"/>
        <w:rPr>
          <w:color w:val="000000" w:themeColor="text1"/>
          <w:sz w:val="28"/>
          <w:szCs w:val="28"/>
        </w:rPr>
      </w:pPr>
      <w:r w:rsidRPr="00891BF3">
        <w:rPr>
          <w:color w:val="000000" w:themeColor="text1"/>
          <w:sz w:val="28"/>
          <w:szCs w:val="28"/>
        </w:rPr>
        <w:t>SEMESTER A, B AND AB 20</w:t>
      </w:r>
      <w:r w:rsidR="005E659C" w:rsidRPr="00891BF3">
        <w:rPr>
          <w:color w:val="000000" w:themeColor="text1"/>
          <w:sz w:val="28"/>
          <w:szCs w:val="28"/>
        </w:rPr>
        <w:t>2</w:t>
      </w:r>
      <w:r w:rsidR="006A6B25">
        <w:rPr>
          <w:color w:val="000000" w:themeColor="text1"/>
          <w:sz w:val="28"/>
          <w:szCs w:val="28"/>
        </w:rPr>
        <w:t>3</w:t>
      </w:r>
      <w:r w:rsidR="00757D72" w:rsidRPr="00891BF3">
        <w:rPr>
          <w:color w:val="000000" w:themeColor="text1"/>
          <w:sz w:val="28"/>
          <w:szCs w:val="28"/>
        </w:rPr>
        <w:t>/2</w:t>
      </w:r>
      <w:r w:rsidR="006A6B25">
        <w:rPr>
          <w:color w:val="000000" w:themeColor="text1"/>
          <w:sz w:val="28"/>
          <w:szCs w:val="28"/>
        </w:rPr>
        <w:t>4</w:t>
      </w:r>
    </w:p>
    <w:p w14:paraId="0C8F9690" w14:textId="77777777" w:rsidR="00316848" w:rsidRDefault="00316848" w:rsidP="0079008B">
      <w:pPr>
        <w:pStyle w:val="BodyText"/>
        <w:tabs>
          <w:tab w:val="left" w:pos="0"/>
        </w:tabs>
        <w:kinsoku w:val="0"/>
        <w:overflowPunct w:val="0"/>
        <w:spacing w:before="80"/>
        <w:ind w:left="759"/>
        <w:rPr>
          <w:color w:val="5B9BD4"/>
          <w:sz w:val="28"/>
          <w:szCs w:val="28"/>
        </w:rPr>
      </w:pPr>
    </w:p>
    <w:p w14:paraId="7242F142" w14:textId="77777777" w:rsidR="006A6B25" w:rsidRDefault="006A6B25" w:rsidP="0079008B">
      <w:pPr>
        <w:pStyle w:val="BodyText"/>
        <w:tabs>
          <w:tab w:val="left" w:pos="0"/>
        </w:tabs>
        <w:kinsoku w:val="0"/>
        <w:overflowPunct w:val="0"/>
        <w:spacing w:before="80"/>
        <w:ind w:left="759"/>
        <w:rPr>
          <w:color w:val="5B9BD4"/>
          <w:sz w:val="28"/>
          <w:szCs w:val="28"/>
        </w:rPr>
      </w:pPr>
    </w:p>
    <w:p w14:paraId="45D91026" w14:textId="77777777" w:rsidR="006A6B25" w:rsidRDefault="006A6B25" w:rsidP="0079008B">
      <w:pPr>
        <w:pStyle w:val="BodyText"/>
        <w:tabs>
          <w:tab w:val="left" w:pos="0"/>
        </w:tabs>
        <w:kinsoku w:val="0"/>
        <w:overflowPunct w:val="0"/>
        <w:spacing w:before="80"/>
        <w:ind w:left="759"/>
        <w:rPr>
          <w:color w:val="5B9BD4"/>
          <w:sz w:val="28"/>
          <w:szCs w:val="28"/>
        </w:rPr>
      </w:pPr>
    </w:p>
    <w:p w14:paraId="3C201F53" w14:textId="77777777" w:rsidR="006A6B25" w:rsidRDefault="006A6B25" w:rsidP="0079008B">
      <w:pPr>
        <w:pStyle w:val="BodyText"/>
        <w:tabs>
          <w:tab w:val="left" w:pos="0"/>
        </w:tabs>
        <w:kinsoku w:val="0"/>
        <w:overflowPunct w:val="0"/>
        <w:spacing w:before="80"/>
        <w:ind w:left="759"/>
        <w:rPr>
          <w:color w:val="5B9BD4"/>
          <w:sz w:val="28"/>
          <w:szCs w:val="28"/>
        </w:rPr>
      </w:pPr>
    </w:p>
    <w:p w14:paraId="432E089B" w14:textId="77777777" w:rsidR="006A6B25" w:rsidRDefault="006A6B25" w:rsidP="0079008B">
      <w:pPr>
        <w:pStyle w:val="BodyText"/>
        <w:tabs>
          <w:tab w:val="left" w:pos="0"/>
        </w:tabs>
        <w:kinsoku w:val="0"/>
        <w:overflowPunct w:val="0"/>
        <w:spacing w:before="80"/>
        <w:ind w:left="759"/>
        <w:rPr>
          <w:color w:val="5B9BD4"/>
          <w:sz w:val="28"/>
          <w:szCs w:val="28"/>
        </w:rPr>
      </w:pPr>
    </w:p>
    <w:p w14:paraId="06B61E05" w14:textId="77777777" w:rsidR="006A6B25" w:rsidRDefault="006A6B25" w:rsidP="0079008B">
      <w:pPr>
        <w:pStyle w:val="BodyText"/>
        <w:tabs>
          <w:tab w:val="left" w:pos="0"/>
        </w:tabs>
        <w:kinsoku w:val="0"/>
        <w:overflowPunct w:val="0"/>
        <w:spacing w:before="80"/>
        <w:ind w:left="759"/>
        <w:rPr>
          <w:color w:val="5B9BD4"/>
          <w:sz w:val="28"/>
          <w:szCs w:val="28"/>
        </w:rPr>
      </w:pPr>
    </w:p>
    <w:p w14:paraId="72B4E20F" w14:textId="5AEFEE29" w:rsidR="006A6B25" w:rsidRDefault="006A6B25" w:rsidP="0079008B">
      <w:pPr>
        <w:pStyle w:val="BodyText"/>
        <w:tabs>
          <w:tab w:val="left" w:pos="0"/>
        </w:tabs>
        <w:kinsoku w:val="0"/>
        <w:overflowPunct w:val="0"/>
        <w:spacing w:before="80"/>
        <w:ind w:left="759"/>
        <w:rPr>
          <w:color w:val="5B9BD4"/>
          <w:sz w:val="28"/>
          <w:szCs w:val="28"/>
        </w:rPr>
        <w:sectPr w:rsidR="006A6B25">
          <w:footerReference w:type="default" r:id="rId11"/>
          <w:type w:val="continuous"/>
          <w:pgSz w:w="11910" w:h="16840"/>
          <w:pgMar w:top="1580" w:right="1320" w:bottom="280" w:left="880" w:header="720" w:footer="720" w:gutter="0"/>
          <w:cols w:space="720"/>
          <w:noEndnote/>
        </w:sectPr>
      </w:pPr>
    </w:p>
    <w:p w14:paraId="2BE10E59" w14:textId="7DFC62A6" w:rsidR="00993885" w:rsidRPr="00736F1C" w:rsidRDefault="00993885" w:rsidP="4FC2B6A9">
      <w:pPr>
        <w:pStyle w:val="Heading2"/>
        <w:rPr>
          <w:rFonts w:ascii="Calibri" w:hAnsi="Calibri" w:cs="Calibri"/>
          <w:b/>
          <w:bCs/>
          <w:color w:val="1F3863"/>
          <w:sz w:val="32"/>
          <w:szCs w:val="32"/>
        </w:rPr>
      </w:pPr>
      <w:bookmarkStart w:id="2" w:name="List_of_Modules"/>
      <w:bookmarkStart w:id="3" w:name="_Toc2117209144"/>
      <w:bookmarkEnd w:id="2"/>
      <w:r w:rsidRPr="4FC2B6A9">
        <w:rPr>
          <w:rFonts w:ascii="Calibri" w:hAnsi="Calibri" w:cs="Calibri"/>
          <w:b/>
          <w:bCs/>
          <w:color w:val="1F3863"/>
          <w:sz w:val="32"/>
          <w:szCs w:val="32"/>
        </w:rPr>
        <w:lastRenderedPageBreak/>
        <w:t>List of contents</w:t>
      </w:r>
      <w:bookmarkEnd w:id="3"/>
    </w:p>
    <w:p w14:paraId="5661751C" w14:textId="7E435FA7" w:rsidR="00993885" w:rsidRDefault="00993885" w:rsidP="0079008B">
      <w:pPr>
        <w:tabs>
          <w:tab w:val="left" w:pos="0"/>
        </w:tabs>
      </w:pPr>
    </w:p>
    <w:sdt>
      <w:sdtPr>
        <w:id w:val="398533116"/>
        <w:docPartObj>
          <w:docPartGallery w:val="Table of Contents"/>
          <w:docPartUnique/>
        </w:docPartObj>
      </w:sdtPr>
      <w:sdtEndPr/>
      <w:sdtContent>
        <w:p w14:paraId="0E829CAB" w14:textId="1B61B0A4" w:rsidR="4FC2B6A9" w:rsidRDefault="4FC2B6A9" w:rsidP="4FC2B6A9">
          <w:pPr>
            <w:pStyle w:val="TOC2"/>
            <w:tabs>
              <w:tab w:val="right" w:leader="dot" w:pos="9705"/>
            </w:tabs>
            <w:rPr>
              <w:rStyle w:val="Hyperlink"/>
            </w:rPr>
          </w:pPr>
          <w:r>
            <w:fldChar w:fldCharType="begin"/>
          </w:r>
          <w:r>
            <w:instrText>TOC \o \z \u \h</w:instrText>
          </w:r>
          <w:r>
            <w:fldChar w:fldCharType="separate"/>
          </w:r>
          <w:hyperlink w:anchor="_Toc2117209144">
            <w:r w:rsidRPr="4FC2B6A9">
              <w:rPr>
                <w:rStyle w:val="Hyperlink"/>
              </w:rPr>
              <w:t>List of contents</w:t>
            </w:r>
            <w:r>
              <w:tab/>
            </w:r>
            <w:r>
              <w:fldChar w:fldCharType="begin"/>
            </w:r>
            <w:r>
              <w:instrText>PAGEREF _Toc2117209144 \h</w:instrText>
            </w:r>
            <w:r>
              <w:fldChar w:fldCharType="separate"/>
            </w:r>
            <w:r w:rsidRPr="4FC2B6A9">
              <w:rPr>
                <w:rStyle w:val="Hyperlink"/>
              </w:rPr>
              <w:t>1</w:t>
            </w:r>
            <w:r>
              <w:fldChar w:fldCharType="end"/>
            </w:r>
          </w:hyperlink>
        </w:p>
        <w:p w14:paraId="4FE063BE" w14:textId="467CE1F7" w:rsidR="4FC2B6A9" w:rsidRDefault="008E52F1" w:rsidP="4FC2B6A9">
          <w:pPr>
            <w:pStyle w:val="TOC1"/>
            <w:tabs>
              <w:tab w:val="right" w:leader="dot" w:pos="9705"/>
            </w:tabs>
            <w:rPr>
              <w:rStyle w:val="Hyperlink"/>
            </w:rPr>
          </w:pPr>
          <w:hyperlink w:anchor="_Toc415397">
            <w:r w:rsidR="4FC2B6A9" w:rsidRPr="4FC2B6A9">
              <w:rPr>
                <w:rStyle w:val="Hyperlink"/>
              </w:rPr>
              <w:t>List of Programmes included in this catalogue</w:t>
            </w:r>
            <w:r w:rsidR="4FC2B6A9">
              <w:tab/>
            </w:r>
            <w:r w:rsidR="4FC2B6A9">
              <w:fldChar w:fldCharType="begin"/>
            </w:r>
            <w:r w:rsidR="4FC2B6A9">
              <w:instrText>PAGEREF _Toc415397 \h</w:instrText>
            </w:r>
            <w:r w:rsidR="4FC2B6A9">
              <w:fldChar w:fldCharType="separate"/>
            </w:r>
            <w:r w:rsidR="4FC2B6A9" w:rsidRPr="4FC2B6A9">
              <w:rPr>
                <w:rStyle w:val="Hyperlink"/>
              </w:rPr>
              <w:t>2</w:t>
            </w:r>
            <w:r w:rsidR="4FC2B6A9">
              <w:fldChar w:fldCharType="end"/>
            </w:r>
          </w:hyperlink>
        </w:p>
        <w:p w14:paraId="512F7283" w14:textId="363E2664" w:rsidR="4FC2B6A9" w:rsidRDefault="008E52F1" w:rsidP="4FC2B6A9">
          <w:pPr>
            <w:pStyle w:val="TOC1"/>
            <w:tabs>
              <w:tab w:val="right" w:leader="dot" w:pos="9705"/>
            </w:tabs>
            <w:rPr>
              <w:rStyle w:val="Hyperlink"/>
            </w:rPr>
          </w:pPr>
          <w:hyperlink w:anchor="_Toc405191197">
            <w:r w:rsidR="4FC2B6A9" w:rsidRPr="4FC2B6A9">
              <w:rPr>
                <w:rStyle w:val="Hyperlink"/>
              </w:rPr>
              <w:t>Relevant contacts</w:t>
            </w:r>
            <w:r w:rsidR="4FC2B6A9">
              <w:tab/>
            </w:r>
            <w:r w:rsidR="4FC2B6A9">
              <w:fldChar w:fldCharType="begin"/>
            </w:r>
            <w:r w:rsidR="4FC2B6A9">
              <w:instrText>PAGEREF _Toc405191197 \h</w:instrText>
            </w:r>
            <w:r w:rsidR="4FC2B6A9">
              <w:fldChar w:fldCharType="separate"/>
            </w:r>
            <w:r w:rsidR="4FC2B6A9" w:rsidRPr="4FC2B6A9">
              <w:rPr>
                <w:rStyle w:val="Hyperlink"/>
              </w:rPr>
              <w:t>2</w:t>
            </w:r>
            <w:r w:rsidR="4FC2B6A9">
              <w:fldChar w:fldCharType="end"/>
            </w:r>
          </w:hyperlink>
        </w:p>
        <w:p w14:paraId="4F5A67A9" w14:textId="3483BD5D" w:rsidR="4FC2B6A9" w:rsidRDefault="008E52F1" w:rsidP="4FC2B6A9">
          <w:pPr>
            <w:pStyle w:val="TOC1"/>
            <w:tabs>
              <w:tab w:val="right" w:leader="dot" w:pos="9705"/>
            </w:tabs>
            <w:rPr>
              <w:rStyle w:val="Hyperlink"/>
            </w:rPr>
          </w:pPr>
          <w:hyperlink w:anchor="_Toc1456925660">
            <w:r w:rsidR="4FC2B6A9" w:rsidRPr="4FC2B6A9">
              <w:rPr>
                <w:rStyle w:val="Hyperlink"/>
              </w:rPr>
              <w:t>INTRODUCTION</w:t>
            </w:r>
            <w:r w:rsidR="4FC2B6A9">
              <w:tab/>
            </w:r>
            <w:r w:rsidR="4FC2B6A9">
              <w:fldChar w:fldCharType="begin"/>
            </w:r>
            <w:r w:rsidR="4FC2B6A9">
              <w:instrText>PAGEREF _Toc1456925660 \h</w:instrText>
            </w:r>
            <w:r w:rsidR="4FC2B6A9">
              <w:fldChar w:fldCharType="separate"/>
            </w:r>
            <w:r w:rsidR="4FC2B6A9" w:rsidRPr="4FC2B6A9">
              <w:rPr>
                <w:rStyle w:val="Hyperlink"/>
              </w:rPr>
              <w:t>3</w:t>
            </w:r>
            <w:r w:rsidR="4FC2B6A9">
              <w:fldChar w:fldCharType="end"/>
            </w:r>
          </w:hyperlink>
        </w:p>
        <w:p w14:paraId="2ADA7DA4" w14:textId="420DC641" w:rsidR="4FC2B6A9" w:rsidRDefault="008E52F1" w:rsidP="4FC2B6A9">
          <w:pPr>
            <w:pStyle w:val="TOC3"/>
            <w:tabs>
              <w:tab w:val="left" w:pos="870"/>
              <w:tab w:val="right" w:leader="dot" w:pos="9705"/>
            </w:tabs>
            <w:rPr>
              <w:rStyle w:val="Hyperlink"/>
            </w:rPr>
          </w:pPr>
          <w:hyperlink w:anchor="_Toc235740253">
            <w:r w:rsidR="4FC2B6A9" w:rsidRPr="4FC2B6A9">
              <w:rPr>
                <w:rStyle w:val="Hyperlink"/>
              </w:rPr>
              <w:t>1.</w:t>
            </w:r>
            <w:r w:rsidR="4FC2B6A9">
              <w:tab/>
            </w:r>
            <w:r w:rsidR="4FC2B6A9" w:rsidRPr="4FC2B6A9">
              <w:rPr>
                <w:rStyle w:val="Hyperlink"/>
              </w:rPr>
              <w:t>Please see the box below explaining the module codes:</w:t>
            </w:r>
            <w:r w:rsidR="4FC2B6A9">
              <w:tab/>
            </w:r>
            <w:r w:rsidR="4FC2B6A9">
              <w:fldChar w:fldCharType="begin"/>
            </w:r>
            <w:r w:rsidR="4FC2B6A9">
              <w:instrText>PAGEREF _Toc235740253 \h</w:instrText>
            </w:r>
            <w:r w:rsidR="4FC2B6A9">
              <w:fldChar w:fldCharType="separate"/>
            </w:r>
            <w:r w:rsidR="4FC2B6A9" w:rsidRPr="4FC2B6A9">
              <w:rPr>
                <w:rStyle w:val="Hyperlink"/>
              </w:rPr>
              <w:t>4</w:t>
            </w:r>
            <w:r w:rsidR="4FC2B6A9">
              <w:fldChar w:fldCharType="end"/>
            </w:r>
          </w:hyperlink>
        </w:p>
        <w:p w14:paraId="0D8E09CD" w14:textId="7C5DF550" w:rsidR="4FC2B6A9" w:rsidRDefault="008E52F1" w:rsidP="4FC2B6A9">
          <w:pPr>
            <w:pStyle w:val="TOC1"/>
            <w:tabs>
              <w:tab w:val="right" w:leader="dot" w:pos="9705"/>
            </w:tabs>
            <w:rPr>
              <w:rStyle w:val="Hyperlink"/>
            </w:rPr>
          </w:pPr>
          <w:hyperlink w:anchor="_Toc264723016">
            <w:r w:rsidR="4FC2B6A9" w:rsidRPr="4FC2B6A9">
              <w:rPr>
                <w:rStyle w:val="Hyperlink"/>
              </w:rPr>
              <w:t>Module name: Cell and Microbiology</w:t>
            </w:r>
            <w:r w:rsidR="4FC2B6A9">
              <w:tab/>
            </w:r>
            <w:r w:rsidR="4FC2B6A9">
              <w:fldChar w:fldCharType="begin"/>
            </w:r>
            <w:r w:rsidR="4FC2B6A9">
              <w:instrText>PAGEREF _Toc264723016 \h</w:instrText>
            </w:r>
            <w:r w:rsidR="4FC2B6A9">
              <w:fldChar w:fldCharType="separate"/>
            </w:r>
            <w:r w:rsidR="4FC2B6A9" w:rsidRPr="4FC2B6A9">
              <w:rPr>
                <w:rStyle w:val="Hyperlink"/>
              </w:rPr>
              <w:t>6</w:t>
            </w:r>
            <w:r w:rsidR="4FC2B6A9">
              <w:fldChar w:fldCharType="end"/>
            </w:r>
          </w:hyperlink>
        </w:p>
        <w:p w14:paraId="3E0415DA" w14:textId="18BA42E7" w:rsidR="4FC2B6A9" w:rsidRDefault="008E52F1" w:rsidP="4FC2B6A9">
          <w:pPr>
            <w:pStyle w:val="TOC2"/>
            <w:tabs>
              <w:tab w:val="right" w:leader="dot" w:pos="9705"/>
            </w:tabs>
            <w:rPr>
              <w:rStyle w:val="Hyperlink"/>
            </w:rPr>
          </w:pPr>
          <w:hyperlink w:anchor="_Toc1251032017">
            <w:r w:rsidR="4FC2B6A9" w:rsidRPr="4FC2B6A9">
              <w:rPr>
                <w:rStyle w:val="Hyperlink"/>
              </w:rPr>
              <w:t>Module code: 4LMS0155Semester: A Credits: 15</w:t>
            </w:r>
            <w:r w:rsidR="4FC2B6A9">
              <w:tab/>
            </w:r>
            <w:r w:rsidR="4FC2B6A9">
              <w:fldChar w:fldCharType="begin"/>
            </w:r>
            <w:r w:rsidR="4FC2B6A9">
              <w:instrText>PAGEREF _Toc1251032017 \h</w:instrText>
            </w:r>
            <w:r w:rsidR="4FC2B6A9">
              <w:fldChar w:fldCharType="separate"/>
            </w:r>
            <w:r w:rsidR="4FC2B6A9" w:rsidRPr="4FC2B6A9">
              <w:rPr>
                <w:rStyle w:val="Hyperlink"/>
              </w:rPr>
              <w:t>6</w:t>
            </w:r>
            <w:r w:rsidR="4FC2B6A9">
              <w:fldChar w:fldCharType="end"/>
            </w:r>
          </w:hyperlink>
        </w:p>
        <w:p w14:paraId="2C45E658" w14:textId="2002FEF4" w:rsidR="4FC2B6A9" w:rsidRDefault="008E52F1" w:rsidP="4FC2B6A9">
          <w:pPr>
            <w:pStyle w:val="TOC3"/>
            <w:tabs>
              <w:tab w:val="right" w:leader="dot" w:pos="9705"/>
            </w:tabs>
            <w:rPr>
              <w:rStyle w:val="Hyperlink"/>
            </w:rPr>
          </w:pPr>
          <w:hyperlink w:anchor="_Toc1301619266">
            <w:r w:rsidR="4FC2B6A9" w:rsidRPr="4FC2B6A9">
              <w:rPr>
                <w:rStyle w:val="Hyperlink"/>
              </w:rPr>
              <w:t>Intended Learning Outcomes:</w:t>
            </w:r>
            <w:r w:rsidR="4FC2B6A9">
              <w:tab/>
            </w:r>
            <w:r w:rsidR="4FC2B6A9">
              <w:fldChar w:fldCharType="begin"/>
            </w:r>
            <w:r w:rsidR="4FC2B6A9">
              <w:instrText>PAGEREF _Toc1301619266 \h</w:instrText>
            </w:r>
            <w:r w:rsidR="4FC2B6A9">
              <w:fldChar w:fldCharType="separate"/>
            </w:r>
            <w:r w:rsidR="4FC2B6A9" w:rsidRPr="4FC2B6A9">
              <w:rPr>
                <w:rStyle w:val="Hyperlink"/>
              </w:rPr>
              <w:t>6</w:t>
            </w:r>
            <w:r w:rsidR="4FC2B6A9">
              <w:fldChar w:fldCharType="end"/>
            </w:r>
          </w:hyperlink>
        </w:p>
        <w:p w14:paraId="0317A5E4" w14:textId="07D37964" w:rsidR="4FC2B6A9" w:rsidRDefault="008E52F1" w:rsidP="4FC2B6A9">
          <w:pPr>
            <w:pStyle w:val="TOC3"/>
            <w:tabs>
              <w:tab w:val="right" w:leader="dot" w:pos="9705"/>
            </w:tabs>
            <w:rPr>
              <w:rStyle w:val="Hyperlink"/>
            </w:rPr>
          </w:pPr>
          <w:hyperlink w:anchor="_Toc928254125">
            <w:r w:rsidR="4FC2B6A9" w:rsidRPr="4FC2B6A9">
              <w:rPr>
                <w:rStyle w:val="Hyperlink"/>
              </w:rPr>
              <w:t>Module Content:</w:t>
            </w:r>
            <w:r w:rsidR="4FC2B6A9">
              <w:tab/>
            </w:r>
            <w:r w:rsidR="4FC2B6A9">
              <w:fldChar w:fldCharType="begin"/>
            </w:r>
            <w:r w:rsidR="4FC2B6A9">
              <w:instrText>PAGEREF _Toc928254125 \h</w:instrText>
            </w:r>
            <w:r w:rsidR="4FC2B6A9">
              <w:fldChar w:fldCharType="separate"/>
            </w:r>
            <w:r w:rsidR="4FC2B6A9" w:rsidRPr="4FC2B6A9">
              <w:rPr>
                <w:rStyle w:val="Hyperlink"/>
              </w:rPr>
              <w:t>6</w:t>
            </w:r>
            <w:r w:rsidR="4FC2B6A9">
              <w:fldChar w:fldCharType="end"/>
            </w:r>
          </w:hyperlink>
        </w:p>
        <w:p w14:paraId="0E4F94E0" w14:textId="722100F4" w:rsidR="4FC2B6A9" w:rsidRDefault="008E52F1" w:rsidP="4FC2B6A9">
          <w:pPr>
            <w:pStyle w:val="TOC3"/>
            <w:tabs>
              <w:tab w:val="right" w:leader="dot" w:pos="9705"/>
            </w:tabs>
            <w:rPr>
              <w:rStyle w:val="Hyperlink"/>
            </w:rPr>
          </w:pPr>
          <w:hyperlink w:anchor="_Toc156550565">
            <w:r w:rsidR="4FC2B6A9" w:rsidRPr="4FC2B6A9">
              <w:rPr>
                <w:rStyle w:val="Hyperlink"/>
              </w:rPr>
              <w:t>Pre and Co requisites:</w:t>
            </w:r>
            <w:r w:rsidR="4FC2B6A9">
              <w:tab/>
            </w:r>
            <w:r w:rsidR="4FC2B6A9">
              <w:fldChar w:fldCharType="begin"/>
            </w:r>
            <w:r w:rsidR="4FC2B6A9">
              <w:instrText>PAGEREF _Toc156550565 \h</w:instrText>
            </w:r>
            <w:r w:rsidR="4FC2B6A9">
              <w:fldChar w:fldCharType="separate"/>
            </w:r>
            <w:r w:rsidR="4FC2B6A9" w:rsidRPr="4FC2B6A9">
              <w:rPr>
                <w:rStyle w:val="Hyperlink"/>
              </w:rPr>
              <w:t>7</w:t>
            </w:r>
            <w:r w:rsidR="4FC2B6A9">
              <w:fldChar w:fldCharType="end"/>
            </w:r>
          </w:hyperlink>
        </w:p>
        <w:p w14:paraId="4765B5A1" w14:textId="76CD8448" w:rsidR="4FC2B6A9" w:rsidRDefault="008E52F1" w:rsidP="4FC2B6A9">
          <w:pPr>
            <w:pStyle w:val="TOC3"/>
            <w:tabs>
              <w:tab w:val="right" w:leader="dot" w:pos="9705"/>
            </w:tabs>
            <w:rPr>
              <w:rStyle w:val="Hyperlink"/>
            </w:rPr>
          </w:pPr>
          <w:hyperlink w:anchor="_Toc1299503830">
            <w:r w:rsidR="4FC2B6A9" w:rsidRPr="4FC2B6A9">
              <w:rPr>
                <w:rStyle w:val="Hyperlink"/>
              </w:rPr>
              <w:t>Assessment:</w:t>
            </w:r>
            <w:r w:rsidR="4FC2B6A9">
              <w:tab/>
            </w:r>
            <w:r w:rsidR="4FC2B6A9">
              <w:fldChar w:fldCharType="begin"/>
            </w:r>
            <w:r w:rsidR="4FC2B6A9">
              <w:instrText>PAGEREF _Toc1299503830 \h</w:instrText>
            </w:r>
            <w:r w:rsidR="4FC2B6A9">
              <w:fldChar w:fldCharType="separate"/>
            </w:r>
            <w:r w:rsidR="4FC2B6A9" w:rsidRPr="4FC2B6A9">
              <w:rPr>
                <w:rStyle w:val="Hyperlink"/>
              </w:rPr>
              <w:t>7</w:t>
            </w:r>
            <w:r w:rsidR="4FC2B6A9">
              <w:fldChar w:fldCharType="end"/>
            </w:r>
          </w:hyperlink>
        </w:p>
        <w:p w14:paraId="5F89720B" w14:textId="7BEC4D92" w:rsidR="4FC2B6A9" w:rsidRDefault="008E52F1" w:rsidP="4FC2B6A9">
          <w:pPr>
            <w:pStyle w:val="TOC1"/>
            <w:tabs>
              <w:tab w:val="right" w:leader="dot" w:pos="9705"/>
            </w:tabs>
            <w:rPr>
              <w:rStyle w:val="Hyperlink"/>
            </w:rPr>
          </w:pPr>
          <w:hyperlink w:anchor="_Toc611286361">
            <w:r w:rsidR="4FC2B6A9" w:rsidRPr="4FC2B6A9">
              <w:rPr>
                <w:rStyle w:val="Hyperlink"/>
              </w:rPr>
              <w:t>Module name: Chemistry for the Biologist</w:t>
            </w:r>
            <w:r w:rsidR="4FC2B6A9">
              <w:tab/>
            </w:r>
            <w:r w:rsidR="4FC2B6A9">
              <w:fldChar w:fldCharType="begin"/>
            </w:r>
            <w:r w:rsidR="4FC2B6A9">
              <w:instrText>PAGEREF _Toc611286361 \h</w:instrText>
            </w:r>
            <w:r w:rsidR="4FC2B6A9">
              <w:fldChar w:fldCharType="separate"/>
            </w:r>
            <w:r w:rsidR="4FC2B6A9" w:rsidRPr="4FC2B6A9">
              <w:rPr>
                <w:rStyle w:val="Hyperlink"/>
              </w:rPr>
              <w:t>7</w:t>
            </w:r>
            <w:r w:rsidR="4FC2B6A9">
              <w:fldChar w:fldCharType="end"/>
            </w:r>
          </w:hyperlink>
        </w:p>
        <w:p w14:paraId="023AC539" w14:textId="7080CAB3" w:rsidR="4FC2B6A9" w:rsidRDefault="008E52F1" w:rsidP="4FC2B6A9">
          <w:pPr>
            <w:pStyle w:val="TOC2"/>
            <w:tabs>
              <w:tab w:val="right" w:leader="dot" w:pos="9705"/>
            </w:tabs>
            <w:rPr>
              <w:rStyle w:val="Hyperlink"/>
            </w:rPr>
          </w:pPr>
          <w:hyperlink w:anchor="_Toc2003830826">
            <w:r w:rsidR="4FC2B6A9" w:rsidRPr="4FC2B6A9">
              <w:rPr>
                <w:rStyle w:val="Hyperlink"/>
              </w:rPr>
              <w:t>Module code: 4LMS0004Semester: A Credits: 15</w:t>
            </w:r>
            <w:r w:rsidR="4FC2B6A9">
              <w:tab/>
            </w:r>
            <w:r w:rsidR="4FC2B6A9">
              <w:fldChar w:fldCharType="begin"/>
            </w:r>
            <w:r w:rsidR="4FC2B6A9">
              <w:instrText>PAGEREF _Toc2003830826 \h</w:instrText>
            </w:r>
            <w:r w:rsidR="4FC2B6A9">
              <w:fldChar w:fldCharType="separate"/>
            </w:r>
            <w:r w:rsidR="4FC2B6A9" w:rsidRPr="4FC2B6A9">
              <w:rPr>
                <w:rStyle w:val="Hyperlink"/>
              </w:rPr>
              <w:t>8</w:t>
            </w:r>
            <w:r w:rsidR="4FC2B6A9">
              <w:fldChar w:fldCharType="end"/>
            </w:r>
          </w:hyperlink>
        </w:p>
        <w:p w14:paraId="647998D1" w14:textId="48E6950F" w:rsidR="4FC2B6A9" w:rsidRDefault="008E52F1" w:rsidP="4FC2B6A9">
          <w:pPr>
            <w:pStyle w:val="TOC3"/>
            <w:tabs>
              <w:tab w:val="right" w:leader="dot" w:pos="9705"/>
            </w:tabs>
            <w:rPr>
              <w:rStyle w:val="Hyperlink"/>
            </w:rPr>
          </w:pPr>
          <w:hyperlink w:anchor="_Toc101843074">
            <w:r w:rsidR="4FC2B6A9" w:rsidRPr="4FC2B6A9">
              <w:rPr>
                <w:rStyle w:val="Hyperlink"/>
              </w:rPr>
              <w:t>Intended Learning Outcomes:</w:t>
            </w:r>
            <w:r w:rsidR="4FC2B6A9">
              <w:tab/>
            </w:r>
            <w:r w:rsidR="4FC2B6A9">
              <w:fldChar w:fldCharType="begin"/>
            </w:r>
            <w:r w:rsidR="4FC2B6A9">
              <w:instrText>PAGEREF _Toc101843074 \h</w:instrText>
            </w:r>
            <w:r w:rsidR="4FC2B6A9">
              <w:fldChar w:fldCharType="separate"/>
            </w:r>
            <w:r w:rsidR="4FC2B6A9" w:rsidRPr="4FC2B6A9">
              <w:rPr>
                <w:rStyle w:val="Hyperlink"/>
              </w:rPr>
              <w:t>8</w:t>
            </w:r>
            <w:r w:rsidR="4FC2B6A9">
              <w:fldChar w:fldCharType="end"/>
            </w:r>
          </w:hyperlink>
        </w:p>
        <w:p w14:paraId="5E1488FC" w14:textId="33F7B72B" w:rsidR="4FC2B6A9" w:rsidRDefault="008E52F1" w:rsidP="4FC2B6A9">
          <w:pPr>
            <w:pStyle w:val="TOC3"/>
            <w:tabs>
              <w:tab w:val="right" w:leader="dot" w:pos="9705"/>
            </w:tabs>
            <w:rPr>
              <w:rStyle w:val="Hyperlink"/>
            </w:rPr>
          </w:pPr>
          <w:hyperlink w:anchor="_Toc12162148">
            <w:r w:rsidR="4FC2B6A9" w:rsidRPr="4FC2B6A9">
              <w:rPr>
                <w:rStyle w:val="Hyperlink"/>
              </w:rPr>
              <w:t>Module Content:</w:t>
            </w:r>
            <w:r w:rsidR="4FC2B6A9">
              <w:tab/>
            </w:r>
            <w:r w:rsidR="4FC2B6A9">
              <w:fldChar w:fldCharType="begin"/>
            </w:r>
            <w:r w:rsidR="4FC2B6A9">
              <w:instrText>PAGEREF _Toc12162148 \h</w:instrText>
            </w:r>
            <w:r w:rsidR="4FC2B6A9">
              <w:fldChar w:fldCharType="separate"/>
            </w:r>
            <w:r w:rsidR="4FC2B6A9" w:rsidRPr="4FC2B6A9">
              <w:rPr>
                <w:rStyle w:val="Hyperlink"/>
              </w:rPr>
              <w:t>8</w:t>
            </w:r>
            <w:r w:rsidR="4FC2B6A9">
              <w:fldChar w:fldCharType="end"/>
            </w:r>
          </w:hyperlink>
        </w:p>
        <w:p w14:paraId="2A97D3E5" w14:textId="37A3636B" w:rsidR="4FC2B6A9" w:rsidRDefault="008E52F1" w:rsidP="4FC2B6A9">
          <w:pPr>
            <w:pStyle w:val="TOC3"/>
            <w:tabs>
              <w:tab w:val="right" w:leader="dot" w:pos="9705"/>
            </w:tabs>
            <w:rPr>
              <w:rStyle w:val="Hyperlink"/>
            </w:rPr>
          </w:pPr>
          <w:hyperlink w:anchor="_Toc450095897">
            <w:r w:rsidR="4FC2B6A9" w:rsidRPr="4FC2B6A9">
              <w:rPr>
                <w:rStyle w:val="Hyperlink"/>
              </w:rPr>
              <w:t>Pre and Co requisites:</w:t>
            </w:r>
            <w:r w:rsidR="4FC2B6A9">
              <w:tab/>
            </w:r>
            <w:r w:rsidR="4FC2B6A9">
              <w:fldChar w:fldCharType="begin"/>
            </w:r>
            <w:r w:rsidR="4FC2B6A9">
              <w:instrText>PAGEREF _Toc450095897 \h</w:instrText>
            </w:r>
            <w:r w:rsidR="4FC2B6A9">
              <w:fldChar w:fldCharType="separate"/>
            </w:r>
            <w:r w:rsidR="4FC2B6A9" w:rsidRPr="4FC2B6A9">
              <w:rPr>
                <w:rStyle w:val="Hyperlink"/>
              </w:rPr>
              <w:t>8</w:t>
            </w:r>
            <w:r w:rsidR="4FC2B6A9">
              <w:fldChar w:fldCharType="end"/>
            </w:r>
          </w:hyperlink>
        </w:p>
        <w:p w14:paraId="0DBC147C" w14:textId="4E1B3E28" w:rsidR="4FC2B6A9" w:rsidRDefault="008E52F1" w:rsidP="4FC2B6A9">
          <w:pPr>
            <w:pStyle w:val="TOC3"/>
            <w:tabs>
              <w:tab w:val="right" w:leader="dot" w:pos="9705"/>
            </w:tabs>
            <w:rPr>
              <w:rStyle w:val="Hyperlink"/>
            </w:rPr>
          </w:pPr>
          <w:hyperlink w:anchor="_Toc966335140">
            <w:r w:rsidR="4FC2B6A9" w:rsidRPr="4FC2B6A9">
              <w:rPr>
                <w:rStyle w:val="Hyperlink"/>
              </w:rPr>
              <w:t>Assessment:</w:t>
            </w:r>
            <w:r w:rsidR="4FC2B6A9">
              <w:tab/>
            </w:r>
            <w:r w:rsidR="4FC2B6A9">
              <w:fldChar w:fldCharType="begin"/>
            </w:r>
            <w:r w:rsidR="4FC2B6A9">
              <w:instrText>PAGEREF _Toc966335140 \h</w:instrText>
            </w:r>
            <w:r w:rsidR="4FC2B6A9">
              <w:fldChar w:fldCharType="separate"/>
            </w:r>
            <w:r w:rsidR="4FC2B6A9" w:rsidRPr="4FC2B6A9">
              <w:rPr>
                <w:rStyle w:val="Hyperlink"/>
              </w:rPr>
              <w:t>8</w:t>
            </w:r>
            <w:r w:rsidR="4FC2B6A9">
              <w:fldChar w:fldCharType="end"/>
            </w:r>
          </w:hyperlink>
        </w:p>
        <w:p w14:paraId="3446DEC5" w14:textId="524FAFD9" w:rsidR="4FC2B6A9" w:rsidRDefault="008E52F1" w:rsidP="4FC2B6A9">
          <w:pPr>
            <w:pStyle w:val="TOC1"/>
            <w:tabs>
              <w:tab w:val="right" w:leader="dot" w:pos="9705"/>
            </w:tabs>
            <w:rPr>
              <w:rStyle w:val="Hyperlink"/>
            </w:rPr>
          </w:pPr>
          <w:hyperlink w:anchor="_Toc1361767639">
            <w:r w:rsidR="4FC2B6A9" w:rsidRPr="4FC2B6A9">
              <w:rPr>
                <w:rStyle w:val="Hyperlink"/>
              </w:rPr>
              <w:t>Module name: Molecular Structure and Reactivity</w:t>
            </w:r>
            <w:r w:rsidR="4FC2B6A9">
              <w:tab/>
            </w:r>
            <w:r w:rsidR="4FC2B6A9">
              <w:fldChar w:fldCharType="begin"/>
            </w:r>
            <w:r w:rsidR="4FC2B6A9">
              <w:instrText>PAGEREF _Toc1361767639 \h</w:instrText>
            </w:r>
            <w:r w:rsidR="4FC2B6A9">
              <w:fldChar w:fldCharType="separate"/>
            </w:r>
            <w:r w:rsidR="4FC2B6A9" w:rsidRPr="4FC2B6A9">
              <w:rPr>
                <w:rStyle w:val="Hyperlink"/>
              </w:rPr>
              <w:t>8</w:t>
            </w:r>
            <w:r w:rsidR="4FC2B6A9">
              <w:fldChar w:fldCharType="end"/>
            </w:r>
          </w:hyperlink>
        </w:p>
        <w:p w14:paraId="32640CB3" w14:textId="3DCA7A9B" w:rsidR="4FC2B6A9" w:rsidRDefault="008E52F1" w:rsidP="4FC2B6A9">
          <w:pPr>
            <w:pStyle w:val="TOC2"/>
            <w:tabs>
              <w:tab w:val="right" w:leader="dot" w:pos="9705"/>
            </w:tabs>
            <w:rPr>
              <w:rStyle w:val="Hyperlink"/>
            </w:rPr>
          </w:pPr>
          <w:hyperlink w:anchor="_Toc967981061">
            <w:r w:rsidR="4FC2B6A9" w:rsidRPr="4FC2B6A9">
              <w:rPr>
                <w:rStyle w:val="Hyperlink"/>
              </w:rPr>
              <w:t>Module code: 4LMS0040Semester: A Credits: 15</w:t>
            </w:r>
            <w:r w:rsidR="4FC2B6A9">
              <w:tab/>
            </w:r>
            <w:r w:rsidR="4FC2B6A9">
              <w:fldChar w:fldCharType="begin"/>
            </w:r>
            <w:r w:rsidR="4FC2B6A9">
              <w:instrText>PAGEREF _Toc967981061 \h</w:instrText>
            </w:r>
            <w:r w:rsidR="4FC2B6A9">
              <w:fldChar w:fldCharType="separate"/>
            </w:r>
            <w:r w:rsidR="4FC2B6A9" w:rsidRPr="4FC2B6A9">
              <w:rPr>
                <w:rStyle w:val="Hyperlink"/>
              </w:rPr>
              <w:t>9</w:t>
            </w:r>
            <w:r w:rsidR="4FC2B6A9">
              <w:fldChar w:fldCharType="end"/>
            </w:r>
          </w:hyperlink>
        </w:p>
        <w:p w14:paraId="75DD0E5F" w14:textId="6C21E863" w:rsidR="4FC2B6A9" w:rsidRDefault="008E52F1" w:rsidP="4FC2B6A9">
          <w:pPr>
            <w:pStyle w:val="TOC3"/>
            <w:tabs>
              <w:tab w:val="right" w:leader="dot" w:pos="9705"/>
            </w:tabs>
            <w:rPr>
              <w:rStyle w:val="Hyperlink"/>
            </w:rPr>
          </w:pPr>
          <w:hyperlink w:anchor="_Toc1150336394">
            <w:r w:rsidR="4FC2B6A9" w:rsidRPr="4FC2B6A9">
              <w:rPr>
                <w:rStyle w:val="Hyperlink"/>
              </w:rPr>
              <w:t>Intended Learning Outcomes:</w:t>
            </w:r>
            <w:r w:rsidR="4FC2B6A9">
              <w:tab/>
            </w:r>
            <w:r w:rsidR="4FC2B6A9">
              <w:fldChar w:fldCharType="begin"/>
            </w:r>
            <w:r w:rsidR="4FC2B6A9">
              <w:instrText>PAGEREF _Toc1150336394 \h</w:instrText>
            </w:r>
            <w:r w:rsidR="4FC2B6A9">
              <w:fldChar w:fldCharType="separate"/>
            </w:r>
            <w:r w:rsidR="4FC2B6A9" w:rsidRPr="4FC2B6A9">
              <w:rPr>
                <w:rStyle w:val="Hyperlink"/>
              </w:rPr>
              <w:t>9</w:t>
            </w:r>
            <w:r w:rsidR="4FC2B6A9">
              <w:fldChar w:fldCharType="end"/>
            </w:r>
          </w:hyperlink>
        </w:p>
        <w:p w14:paraId="2611801E" w14:textId="18494BF5" w:rsidR="4FC2B6A9" w:rsidRDefault="008E52F1" w:rsidP="4FC2B6A9">
          <w:pPr>
            <w:pStyle w:val="TOC3"/>
            <w:tabs>
              <w:tab w:val="right" w:leader="dot" w:pos="9705"/>
            </w:tabs>
            <w:rPr>
              <w:rStyle w:val="Hyperlink"/>
            </w:rPr>
          </w:pPr>
          <w:hyperlink w:anchor="_Toc2146096946">
            <w:r w:rsidR="4FC2B6A9" w:rsidRPr="4FC2B6A9">
              <w:rPr>
                <w:rStyle w:val="Hyperlink"/>
              </w:rPr>
              <w:t>Module Content:</w:t>
            </w:r>
            <w:r w:rsidR="4FC2B6A9">
              <w:tab/>
            </w:r>
            <w:r w:rsidR="4FC2B6A9">
              <w:fldChar w:fldCharType="begin"/>
            </w:r>
            <w:r w:rsidR="4FC2B6A9">
              <w:instrText>PAGEREF _Toc2146096946 \h</w:instrText>
            </w:r>
            <w:r w:rsidR="4FC2B6A9">
              <w:fldChar w:fldCharType="separate"/>
            </w:r>
            <w:r w:rsidR="4FC2B6A9" w:rsidRPr="4FC2B6A9">
              <w:rPr>
                <w:rStyle w:val="Hyperlink"/>
              </w:rPr>
              <w:t>9</w:t>
            </w:r>
            <w:r w:rsidR="4FC2B6A9">
              <w:fldChar w:fldCharType="end"/>
            </w:r>
          </w:hyperlink>
        </w:p>
        <w:p w14:paraId="6804C237" w14:textId="02145CCE" w:rsidR="4FC2B6A9" w:rsidRDefault="008E52F1" w:rsidP="4FC2B6A9">
          <w:pPr>
            <w:pStyle w:val="TOC3"/>
            <w:tabs>
              <w:tab w:val="right" w:leader="dot" w:pos="9705"/>
            </w:tabs>
            <w:rPr>
              <w:rStyle w:val="Hyperlink"/>
            </w:rPr>
          </w:pPr>
          <w:hyperlink w:anchor="_Toc747096413">
            <w:r w:rsidR="4FC2B6A9" w:rsidRPr="4FC2B6A9">
              <w:rPr>
                <w:rStyle w:val="Hyperlink"/>
              </w:rPr>
              <w:t>Pre and Co requisites:</w:t>
            </w:r>
            <w:r w:rsidR="4FC2B6A9">
              <w:tab/>
            </w:r>
            <w:r w:rsidR="4FC2B6A9">
              <w:fldChar w:fldCharType="begin"/>
            </w:r>
            <w:r w:rsidR="4FC2B6A9">
              <w:instrText>PAGEREF _Toc747096413 \h</w:instrText>
            </w:r>
            <w:r w:rsidR="4FC2B6A9">
              <w:fldChar w:fldCharType="separate"/>
            </w:r>
            <w:r w:rsidR="4FC2B6A9" w:rsidRPr="4FC2B6A9">
              <w:rPr>
                <w:rStyle w:val="Hyperlink"/>
              </w:rPr>
              <w:t>9</w:t>
            </w:r>
            <w:r w:rsidR="4FC2B6A9">
              <w:fldChar w:fldCharType="end"/>
            </w:r>
          </w:hyperlink>
        </w:p>
        <w:p w14:paraId="31F3D4F9" w14:textId="4A6FA18C" w:rsidR="4FC2B6A9" w:rsidRDefault="008E52F1" w:rsidP="4FC2B6A9">
          <w:pPr>
            <w:pStyle w:val="TOC3"/>
            <w:tabs>
              <w:tab w:val="right" w:leader="dot" w:pos="9705"/>
            </w:tabs>
            <w:rPr>
              <w:rStyle w:val="Hyperlink"/>
            </w:rPr>
          </w:pPr>
          <w:hyperlink w:anchor="_Toc1603444079">
            <w:r w:rsidR="4FC2B6A9" w:rsidRPr="4FC2B6A9">
              <w:rPr>
                <w:rStyle w:val="Hyperlink"/>
              </w:rPr>
              <w:t>Assessment:</w:t>
            </w:r>
            <w:r w:rsidR="4FC2B6A9">
              <w:tab/>
            </w:r>
            <w:r w:rsidR="4FC2B6A9">
              <w:fldChar w:fldCharType="begin"/>
            </w:r>
            <w:r w:rsidR="4FC2B6A9">
              <w:instrText>PAGEREF _Toc1603444079 \h</w:instrText>
            </w:r>
            <w:r w:rsidR="4FC2B6A9">
              <w:fldChar w:fldCharType="separate"/>
            </w:r>
            <w:r w:rsidR="4FC2B6A9" w:rsidRPr="4FC2B6A9">
              <w:rPr>
                <w:rStyle w:val="Hyperlink"/>
              </w:rPr>
              <w:t>9</w:t>
            </w:r>
            <w:r w:rsidR="4FC2B6A9">
              <w:fldChar w:fldCharType="end"/>
            </w:r>
          </w:hyperlink>
        </w:p>
        <w:p w14:paraId="47F821DC" w14:textId="0B430148" w:rsidR="4FC2B6A9" w:rsidRDefault="008E52F1" w:rsidP="4FC2B6A9">
          <w:pPr>
            <w:pStyle w:val="TOC1"/>
            <w:tabs>
              <w:tab w:val="right" w:leader="dot" w:pos="9705"/>
            </w:tabs>
            <w:rPr>
              <w:rStyle w:val="Hyperlink"/>
            </w:rPr>
          </w:pPr>
          <w:hyperlink w:anchor="_Toc1079786705">
            <w:r w:rsidR="4FC2B6A9" w:rsidRPr="4FC2B6A9">
              <w:rPr>
                <w:rStyle w:val="Hyperlink"/>
              </w:rPr>
              <w:t>Module name: Human Physiology with Pharmacology</w:t>
            </w:r>
            <w:r w:rsidR="4FC2B6A9">
              <w:tab/>
            </w:r>
            <w:r w:rsidR="4FC2B6A9">
              <w:fldChar w:fldCharType="begin"/>
            </w:r>
            <w:r w:rsidR="4FC2B6A9">
              <w:instrText>PAGEREF _Toc1079786705 \h</w:instrText>
            </w:r>
            <w:r w:rsidR="4FC2B6A9">
              <w:fldChar w:fldCharType="separate"/>
            </w:r>
            <w:r w:rsidR="4FC2B6A9" w:rsidRPr="4FC2B6A9">
              <w:rPr>
                <w:rStyle w:val="Hyperlink"/>
              </w:rPr>
              <w:t>9</w:t>
            </w:r>
            <w:r w:rsidR="4FC2B6A9">
              <w:fldChar w:fldCharType="end"/>
            </w:r>
          </w:hyperlink>
        </w:p>
        <w:p w14:paraId="728EDCDD" w14:textId="6BBE8A1F" w:rsidR="4FC2B6A9" w:rsidRDefault="008E52F1" w:rsidP="4FC2B6A9">
          <w:pPr>
            <w:pStyle w:val="TOC2"/>
            <w:tabs>
              <w:tab w:val="right" w:leader="dot" w:pos="9705"/>
            </w:tabs>
            <w:rPr>
              <w:rStyle w:val="Hyperlink"/>
            </w:rPr>
          </w:pPr>
          <w:hyperlink w:anchor="_Toc309693457">
            <w:r w:rsidR="4FC2B6A9" w:rsidRPr="4FC2B6A9">
              <w:rPr>
                <w:rStyle w:val="Hyperlink"/>
              </w:rPr>
              <w:t>Module code: 4LMS0002Semester: AB Credits: 30</w:t>
            </w:r>
            <w:r w:rsidR="4FC2B6A9">
              <w:tab/>
            </w:r>
            <w:r w:rsidR="4FC2B6A9">
              <w:fldChar w:fldCharType="begin"/>
            </w:r>
            <w:r w:rsidR="4FC2B6A9">
              <w:instrText>PAGEREF _Toc309693457 \h</w:instrText>
            </w:r>
            <w:r w:rsidR="4FC2B6A9">
              <w:fldChar w:fldCharType="separate"/>
            </w:r>
            <w:r w:rsidR="4FC2B6A9" w:rsidRPr="4FC2B6A9">
              <w:rPr>
                <w:rStyle w:val="Hyperlink"/>
              </w:rPr>
              <w:t>10</w:t>
            </w:r>
            <w:r w:rsidR="4FC2B6A9">
              <w:fldChar w:fldCharType="end"/>
            </w:r>
          </w:hyperlink>
        </w:p>
        <w:p w14:paraId="2937DEA6" w14:textId="37FC56A7" w:rsidR="4FC2B6A9" w:rsidRDefault="008E52F1" w:rsidP="4FC2B6A9">
          <w:pPr>
            <w:pStyle w:val="TOC3"/>
            <w:tabs>
              <w:tab w:val="right" w:leader="dot" w:pos="9705"/>
            </w:tabs>
            <w:rPr>
              <w:rStyle w:val="Hyperlink"/>
            </w:rPr>
          </w:pPr>
          <w:hyperlink w:anchor="_Toc715740222">
            <w:r w:rsidR="4FC2B6A9" w:rsidRPr="4FC2B6A9">
              <w:rPr>
                <w:rStyle w:val="Hyperlink"/>
              </w:rPr>
              <w:t>Intended Learning Outcomes:</w:t>
            </w:r>
            <w:r w:rsidR="4FC2B6A9">
              <w:tab/>
            </w:r>
            <w:r w:rsidR="4FC2B6A9">
              <w:fldChar w:fldCharType="begin"/>
            </w:r>
            <w:r w:rsidR="4FC2B6A9">
              <w:instrText>PAGEREF _Toc715740222 \h</w:instrText>
            </w:r>
            <w:r w:rsidR="4FC2B6A9">
              <w:fldChar w:fldCharType="separate"/>
            </w:r>
            <w:r w:rsidR="4FC2B6A9" w:rsidRPr="4FC2B6A9">
              <w:rPr>
                <w:rStyle w:val="Hyperlink"/>
              </w:rPr>
              <w:t>10</w:t>
            </w:r>
            <w:r w:rsidR="4FC2B6A9">
              <w:fldChar w:fldCharType="end"/>
            </w:r>
          </w:hyperlink>
        </w:p>
        <w:p w14:paraId="3C74C926" w14:textId="416B0DE4" w:rsidR="4FC2B6A9" w:rsidRDefault="008E52F1" w:rsidP="4FC2B6A9">
          <w:pPr>
            <w:pStyle w:val="TOC3"/>
            <w:tabs>
              <w:tab w:val="right" w:leader="dot" w:pos="9705"/>
            </w:tabs>
            <w:rPr>
              <w:rStyle w:val="Hyperlink"/>
            </w:rPr>
          </w:pPr>
          <w:hyperlink w:anchor="_Toc22185146">
            <w:r w:rsidR="4FC2B6A9" w:rsidRPr="4FC2B6A9">
              <w:rPr>
                <w:rStyle w:val="Hyperlink"/>
              </w:rPr>
              <w:t>Module Content:</w:t>
            </w:r>
            <w:r w:rsidR="4FC2B6A9">
              <w:tab/>
            </w:r>
            <w:r w:rsidR="4FC2B6A9">
              <w:fldChar w:fldCharType="begin"/>
            </w:r>
            <w:r w:rsidR="4FC2B6A9">
              <w:instrText>PAGEREF _Toc22185146 \h</w:instrText>
            </w:r>
            <w:r w:rsidR="4FC2B6A9">
              <w:fldChar w:fldCharType="separate"/>
            </w:r>
            <w:r w:rsidR="4FC2B6A9" w:rsidRPr="4FC2B6A9">
              <w:rPr>
                <w:rStyle w:val="Hyperlink"/>
              </w:rPr>
              <w:t>10</w:t>
            </w:r>
            <w:r w:rsidR="4FC2B6A9">
              <w:fldChar w:fldCharType="end"/>
            </w:r>
          </w:hyperlink>
        </w:p>
        <w:p w14:paraId="3817F742" w14:textId="192F7550" w:rsidR="4FC2B6A9" w:rsidRDefault="008E52F1" w:rsidP="4FC2B6A9">
          <w:pPr>
            <w:pStyle w:val="TOC3"/>
            <w:tabs>
              <w:tab w:val="right" w:leader="dot" w:pos="9705"/>
            </w:tabs>
            <w:rPr>
              <w:rStyle w:val="Hyperlink"/>
            </w:rPr>
          </w:pPr>
          <w:hyperlink w:anchor="_Toc1753709372">
            <w:r w:rsidR="4FC2B6A9" w:rsidRPr="4FC2B6A9">
              <w:rPr>
                <w:rStyle w:val="Hyperlink"/>
              </w:rPr>
              <w:t>Pre and Co requisites:</w:t>
            </w:r>
            <w:r w:rsidR="4FC2B6A9">
              <w:tab/>
            </w:r>
            <w:r w:rsidR="4FC2B6A9">
              <w:fldChar w:fldCharType="begin"/>
            </w:r>
            <w:r w:rsidR="4FC2B6A9">
              <w:instrText>PAGEREF _Toc1753709372 \h</w:instrText>
            </w:r>
            <w:r w:rsidR="4FC2B6A9">
              <w:fldChar w:fldCharType="separate"/>
            </w:r>
            <w:r w:rsidR="4FC2B6A9" w:rsidRPr="4FC2B6A9">
              <w:rPr>
                <w:rStyle w:val="Hyperlink"/>
              </w:rPr>
              <w:t>10</w:t>
            </w:r>
            <w:r w:rsidR="4FC2B6A9">
              <w:fldChar w:fldCharType="end"/>
            </w:r>
          </w:hyperlink>
        </w:p>
        <w:p w14:paraId="38D62FB7" w14:textId="61511C28" w:rsidR="4FC2B6A9" w:rsidRDefault="008E52F1" w:rsidP="4FC2B6A9">
          <w:pPr>
            <w:pStyle w:val="TOC3"/>
            <w:tabs>
              <w:tab w:val="right" w:leader="dot" w:pos="9705"/>
            </w:tabs>
            <w:rPr>
              <w:rStyle w:val="Hyperlink"/>
            </w:rPr>
          </w:pPr>
          <w:hyperlink w:anchor="_Toc867471821">
            <w:r w:rsidR="4FC2B6A9" w:rsidRPr="4FC2B6A9">
              <w:rPr>
                <w:rStyle w:val="Hyperlink"/>
              </w:rPr>
              <w:t>Assessment:</w:t>
            </w:r>
            <w:r w:rsidR="4FC2B6A9">
              <w:tab/>
            </w:r>
            <w:r w:rsidR="4FC2B6A9">
              <w:fldChar w:fldCharType="begin"/>
            </w:r>
            <w:r w:rsidR="4FC2B6A9">
              <w:instrText>PAGEREF _Toc867471821 \h</w:instrText>
            </w:r>
            <w:r w:rsidR="4FC2B6A9">
              <w:fldChar w:fldCharType="separate"/>
            </w:r>
            <w:r w:rsidR="4FC2B6A9" w:rsidRPr="4FC2B6A9">
              <w:rPr>
                <w:rStyle w:val="Hyperlink"/>
              </w:rPr>
              <w:t>10</w:t>
            </w:r>
            <w:r w:rsidR="4FC2B6A9">
              <w:fldChar w:fldCharType="end"/>
            </w:r>
          </w:hyperlink>
        </w:p>
        <w:p w14:paraId="7B9AEA6E" w14:textId="3B067B3B" w:rsidR="4FC2B6A9" w:rsidRDefault="008E52F1" w:rsidP="4FC2B6A9">
          <w:pPr>
            <w:pStyle w:val="TOC3"/>
            <w:tabs>
              <w:tab w:val="right" w:leader="dot" w:pos="9705"/>
            </w:tabs>
            <w:rPr>
              <w:rStyle w:val="Hyperlink"/>
            </w:rPr>
          </w:pPr>
          <w:hyperlink w:anchor="_Toc1346043938">
            <w:r w:rsidR="4FC2B6A9" w:rsidRPr="4FC2B6A9">
              <w:rPr>
                <w:rStyle w:val="Hyperlink"/>
              </w:rPr>
              <w:t>Practical Attendance:</w:t>
            </w:r>
            <w:r w:rsidR="4FC2B6A9">
              <w:tab/>
            </w:r>
            <w:r w:rsidR="4FC2B6A9">
              <w:fldChar w:fldCharType="begin"/>
            </w:r>
            <w:r w:rsidR="4FC2B6A9">
              <w:instrText>PAGEREF _Toc1346043938 \h</w:instrText>
            </w:r>
            <w:r w:rsidR="4FC2B6A9">
              <w:fldChar w:fldCharType="separate"/>
            </w:r>
            <w:r w:rsidR="4FC2B6A9" w:rsidRPr="4FC2B6A9">
              <w:rPr>
                <w:rStyle w:val="Hyperlink"/>
              </w:rPr>
              <w:t>10</w:t>
            </w:r>
            <w:r w:rsidR="4FC2B6A9">
              <w:fldChar w:fldCharType="end"/>
            </w:r>
          </w:hyperlink>
        </w:p>
        <w:p w14:paraId="1A2809B8" w14:textId="639357CC" w:rsidR="4FC2B6A9" w:rsidRDefault="008E52F1" w:rsidP="4FC2B6A9">
          <w:pPr>
            <w:pStyle w:val="TOC1"/>
            <w:tabs>
              <w:tab w:val="right" w:leader="dot" w:pos="9705"/>
            </w:tabs>
            <w:rPr>
              <w:rStyle w:val="Hyperlink"/>
            </w:rPr>
          </w:pPr>
          <w:hyperlink w:anchor="_Toc1923995731">
            <w:r w:rsidR="4FC2B6A9" w:rsidRPr="4FC2B6A9">
              <w:rPr>
                <w:rStyle w:val="Hyperlink"/>
              </w:rPr>
              <w:t>Module name: Practical and Transferable skills</w:t>
            </w:r>
            <w:r w:rsidR="4FC2B6A9">
              <w:tab/>
            </w:r>
            <w:r w:rsidR="4FC2B6A9">
              <w:fldChar w:fldCharType="begin"/>
            </w:r>
            <w:r w:rsidR="4FC2B6A9">
              <w:instrText>PAGEREF _Toc1923995731 \h</w:instrText>
            </w:r>
            <w:r w:rsidR="4FC2B6A9">
              <w:fldChar w:fldCharType="separate"/>
            </w:r>
            <w:r w:rsidR="4FC2B6A9" w:rsidRPr="4FC2B6A9">
              <w:rPr>
                <w:rStyle w:val="Hyperlink"/>
              </w:rPr>
              <w:t>11</w:t>
            </w:r>
            <w:r w:rsidR="4FC2B6A9">
              <w:fldChar w:fldCharType="end"/>
            </w:r>
          </w:hyperlink>
        </w:p>
        <w:p w14:paraId="79F2796D" w14:textId="6DDB2D6F" w:rsidR="4FC2B6A9" w:rsidRDefault="008E52F1" w:rsidP="4FC2B6A9">
          <w:pPr>
            <w:pStyle w:val="TOC2"/>
            <w:tabs>
              <w:tab w:val="right" w:leader="dot" w:pos="9705"/>
            </w:tabs>
            <w:rPr>
              <w:rStyle w:val="Hyperlink"/>
            </w:rPr>
          </w:pPr>
          <w:hyperlink w:anchor="_Toc250688797">
            <w:r w:rsidR="4FC2B6A9" w:rsidRPr="4FC2B6A9">
              <w:rPr>
                <w:rStyle w:val="Hyperlink"/>
              </w:rPr>
              <w:t>Module code: 4LMS0006Semester: AB Credits: 30</w:t>
            </w:r>
            <w:r w:rsidR="4FC2B6A9">
              <w:tab/>
            </w:r>
            <w:r w:rsidR="4FC2B6A9">
              <w:fldChar w:fldCharType="begin"/>
            </w:r>
            <w:r w:rsidR="4FC2B6A9">
              <w:instrText>PAGEREF _Toc250688797 \h</w:instrText>
            </w:r>
            <w:r w:rsidR="4FC2B6A9">
              <w:fldChar w:fldCharType="separate"/>
            </w:r>
            <w:r w:rsidR="4FC2B6A9" w:rsidRPr="4FC2B6A9">
              <w:rPr>
                <w:rStyle w:val="Hyperlink"/>
              </w:rPr>
              <w:t>11</w:t>
            </w:r>
            <w:r w:rsidR="4FC2B6A9">
              <w:fldChar w:fldCharType="end"/>
            </w:r>
          </w:hyperlink>
        </w:p>
        <w:p w14:paraId="43AE1056" w14:textId="1B5B4345" w:rsidR="4FC2B6A9" w:rsidRDefault="008E52F1" w:rsidP="4FC2B6A9">
          <w:pPr>
            <w:pStyle w:val="TOC3"/>
            <w:tabs>
              <w:tab w:val="right" w:leader="dot" w:pos="9705"/>
            </w:tabs>
            <w:rPr>
              <w:rStyle w:val="Hyperlink"/>
            </w:rPr>
          </w:pPr>
          <w:hyperlink w:anchor="_Toc1891572958">
            <w:r w:rsidR="4FC2B6A9" w:rsidRPr="4FC2B6A9">
              <w:rPr>
                <w:rStyle w:val="Hyperlink"/>
              </w:rPr>
              <w:t>Intended Learning Outcomes:</w:t>
            </w:r>
            <w:r w:rsidR="4FC2B6A9">
              <w:tab/>
            </w:r>
            <w:r w:rsidR="4FC2B6A9">
              <w:fldChar w:fldCharType="begin"/>
            </w:r>
            <w:r w:rsidR="4FC2B6A9">
              <w:instrText>PAGEREF _Toc1891572958 \h</w:instrText>
            </w:r>
            <w:r w:rsidR="4FC2B6A9">
              <w:fldChar w:fldCharType="separate"/>
            </w:r>
            <w:r w:rsidR="4FC2B6A9" w:rsidRPr="4FC2B6A9">
              <w:rPr>
                <w:rStyle w:val="Hyperlink"/>
              </w:rPr>
              <w:t>11</w:t>
            </w:r>
            <w:r w:rsidR="4FC2B6A9">
              <w:fldChar w:fldCharType="end"/>
            </w:r>
          </w:hyperlink>
        </w:p>
        <w:p w14:paraId="32D0D721" w14:textId="5878B4B8" w:rsidR="4FC2B6A9" w:rsidRDefault="008E52F1" w:rsidP="4FC2B6A9">
          <w:pPr>
            <w:pStyle w:val="TOC3"/>
            <w:tabs>
              <w:tab w:val="right" w:leader="dot" w:pos="9705"/>
            </w:tabs>
            <w:rPr>
              <w:rStyle w:val="Hyperlink"/>
            </w:rPr>
          </w:pPr>
          <w:hyperlink w:anchor="_Toc1553867800">
            <w:r w:rsidR="4FC2B6A9" w:rsidRPr="4FC2B6A9">
              <w:rPr>
                <w:rStyle w:val="Hyperlink"/>
              </w:rPr>
              <w:t>Module Content:</w:t>
            </w:r>
            <w:r w:rsidR="4FC2B6A9">
              <w:tab/>
            </w:r>
            <w:r w:rsidR="4FC2B6A9">
              <w:fldChar w:fldCharType="begin"/>
            </w:r>
            <w:r w:rsidR="4FC2B6A9">
              <w:instrText>PAGEREF _Toc1553867800 \h</w:instrText>
            </w:r>
            <w:r w:rsidR="4FC2B6A9">
              <w:fldChar w:fldCharType="separate"/>
            </w:r>
            <w:r w:rsidR="4FC2B6A9" w:rsidRPr="4FC2B6A9">
              <w:rPr>
                <w:rStyle w:val="Hyperlink"/>
              </w:rPr>
              <w:t>11</w:t>
            </w:r>
            <w:r w:rsidR="4FC2B6A9">
              <w:fldChar w:fldCharType="end"/>
            </w:r>
          </w:hyperlink>
        </w:p>
        <w:p w14:paraId="1E942E81" w14:textId="3C339115" w:rsidR="4FC2B6A9" w:rsidRDefault="008E52F1" w:rsidP="4FC2B6A9">
          <w:pPr>
            <w:pStyle w:val="TOC3"/>
            <w:tabs>
              <w:tab w:val="right" w:leader="dot" w:pos="9705"/>
            </w:tabs>
            <w:rPr>
              <w:rStyle w:val="Hyperlink"/>
            </w:rPr>
          </w:pPr>
          <w:hyperlink w:anchor="_Toc1484839197">
            <w:r w:rsidR="4FC2B6A9" w:rsidRPr="4FC2B6A9">
              <w:rPr>
                <w:rStyle w:val="Hyperlink"/>
              </w:rPr>
              <w:t>Pre and Co requisites:</w:t>
            </w:r>
            <w:r w:rsidR="4FC2B6A9">
              <w:tab/>
            </w:r>
            <w:r w:rsidR="4FC2B6A9">
              <w:fldChar w:fldCharType="begin"/>
            </w:r>
            <w:r w:rsidR="4FC2B6A9">
              <w:instrText>PAGEREF _Toc1484839197 \h</w:instrText>
            </w:r>
            <w:r w:rsidR="4FC2B6A9">
              <w:fldChar w:fldCharType="separate"/>
            </w:r>
            <w:r w:rsidR="4FC2B6A9" w:rsidRPr="4FC2B6A9">
              <w:rPr>
                <w:rStyle w:val="Hyperlink"/>
              </w:rPr>
              <w:t>11</w:t>
            </w:r>
            <w:r w:rsidR="4FC2B6A9">
              <w:fldChar w:fldCharType="end"/>
            </w:r>
          </w:hyperlink>
        </w:p>
        <w:p w14:paraId="2ADCC285" w14:textId="51AB10CF" w:rsidR="4FC2B6A9" w:rsidRDefault="008E52F1" w:rsidP="4FC2B6A9">
          <w:pPr>
            <w:pStyle w:val="TOC3"/>
            <w:tabs>
              <w:tab w:val="right" w:leader="dot" w:pos="9705"/>
            </w:tabs>
            <w:rPr>
              <w:rStyle w:val="Hyperlink"/>
            </w:rPr>
          </w:pPr>
          <w:hyperlink w:anchor="_Toc1762680962">
            <w:r w:rsidR="4FC2B6A9" w:rsidRPr="4FC2B6A9">
              <w:rPr>
                <w:rStyle w:val="Hyperlink"/>
              </w:rPr>
              <w:t>Assessment:</w:t>
            </w:r>
            <w:r w:rsidR="4FC2B6A9">
              <w:tab/>
            </w:r>
            <w:r w:rsidR="4FC2B6A9">
              <w:fldChar w:fldCharType="begin"/>
            </w:r>
            <w:r w:rsidR="4FC2B6A9">
              <w:instrText>PAGEREF _Toc1762680962 \h</w:instrText>
            </w:r>
            <w:r w:rsidR="4FC2B6A9">
              <w:fldChar w:fldCharType="separate"/>
            </w:r>
            <w:r w:rsidR="4FC2B6A9" w:rsidRPr="4FC2B6A9">
              <w:rPr>
                <w:rStyle w:val="Hyperlink"/>
              </w:rPr>
              <w:t>11</w:t>
            </w:r>
            <w:r w:rsidR="4FC2B6A9">
              <w:fldChar w:fldCharType="end"/>
            </w:r>
          </w:hyperlink>
        </w:p>
        <w:p w14:paraId="498FD66F" w14:textId="5F2E5A57" w:rsidR="4FC2B6A9" w:rsidRDefault="008E52F1" w:rsidP="4FC2B6A9">
          <w:pPr>
            <w:pStyle w:val="TOC1"/>
            <w:tabs>
              <w:tab w:val="right" w:leader="dot" w:pos="9705"/>
            </w:tabs>
            <w:rPr>
              <w:rStyle w:val="Hyperlink"/>
            </w:rPr>
          </w:pPr>
          <w:hyperlink w:anchor="_Toc2062069650">
            <w:r w:rsidR="4FC2B6A9" w:rsidRPr="4FC2B6A9">
              <w:rPr>
                <w:rStyle w:val="Hyperlink"/>
              </w:rPr>
              <w:t>Module name: Core Biochemistry</w:t>
            </w:r>
            <w:r w:rsidR="4FC2B6A9">
              <w:tab/>
            </w:r>
            <w:r w:rsidR="4FC2B6A9">
              <w:fldChar w:fldCharType="begin"/>
            </w:r>
            <w:r w:rsidR="4FC2B6A9">
              <w:instrText>PAGEREF _Toc2062069650 \h</w:instrText>
            </w:r>
            <w:r w:rsidR="4FC2B6A9">
              <w:fldChar w:fldCharType="separate"/>
            </w:r>
            <w:r w:rsidR="4FC2B6A9" w:rsidRPr="4FC2B6A9">
              <w:rPr>
                <w:rStyle w:val="Hyperlink"/>
              </w:rPr>
              <w:t>11</w:t>
            </w:r>
            <w:r w:rsidR="4FC2B6A9">
              <w:fldChar w:fldCharType="end"/>
            </w:r>
          </w:hyperlink>
        </w:p>
        <w:p w14:paraId="51039A09" w14:textId="7DB180E8" w:rsidR="4FC2B6A9" w:rsidRDefault="008E52F1" w:rsidP="4FC2B6A9">
          <w:pPr>
            <w:pStyle w:val="TOC2"/>
            <w:tabs>
              <w:tab w:val="right" w:leader="dot" w:pos="9705"/>
            </w:tabs>
            <w:rPr>
              <w:rStyle w:val="Hyperlink"/>
            </w:rPr>
          </w:pPr>
          <w:hyperlink w:anchor="_Toc1856215422">
            <w:r w:rsidR="4FC2B6A9" w:rsidRPr="4FC2B6A9">
              <w:rPr>
                <w:rStyle w:val="Hyperlink"/>
              </w:rPr>
              <w:t>Module code: 4LMS0154Semester: AB Credits: 30</w:t>
            </w:r>
            <w:r w:rsidR="4FC2B6A9">
              <w:tab/>
            </w:r>
            <w:r w:rsidR="4FC2B6A9">
              <w:fldChar w:fldCharType="begin"/>
            </w:r>
            <w:r w:rsidR="4FC2B6A9">
              <w:instrText>PAGEREF _Toc1856215422 \h</w:instrText>
            </w:r>
            <w:r w:rsidR="4FC2B6A9">
              <w:fldChar w:fldCharType="separate"/>
            </w:r>
            <w:r w:rsidR="4FC2B6A9" w:rsidRPr="4FC2B6A9">
              <w:rPr>
                <w:rStyle w:val="Hyperlink"/>
              </w:rPr>
              <w:t>12</w:t>
            </w:r>
            <w:r w:rsidR="4FC2B6A9">
              <w:fldChar w:fldCharType="end"/>
            </w:r>
          </w:hyperlink>
        </w:p>
        <w:p w14:paraId="57CE797A" w14:textId="5A6A4814" w:rsidR="4FC2B6A9" w:rsidRDefault="008E52F1" w:rsidP="4FC2B6A9">
          <w:pPr>
            <w:pStyle w:val="TOC3"/>
            <w:tabs>
              <w:tab w:val="right" w:leader="dot" w:pos="9705"/>
            </w:tabs>
            <w:rPr>
              <w:rStyle w:val="Hyperlink"/>
            </w:rPr>
          </w:pPr>
          <w:hyperlink w:anchor="_Toc1940986416">
            <w:r w:rsidR="4FC2B6A9" w:rsidRPr="4FC2B6A9">
              <w:rPr>
                <w:rStyle w:val="Hyperlink"/>
              </w:rPr>
              <w:t>Intended Learning Outcomes:</w:t>
            </w:r>
            <w:r w:rsidR="4FC2B6A9">
              <w:tab/>
            </w:r>
            <w:r w:rsidR="4FC2B6A9">
              <w:fldChar w:fldCharType="begin"/>
            </w:r>
            <w:r w:rsidR="4FC2B6A9">
              <w:instrText>PAGEREF _Toc1940986416 \h</w:instrText>
            </w:r>
            <w:r w:rsidR="4FC2B6A9">
              <w:fldChar w:fldCharType="separate"/>
            </w:r>
            <w:r w:rsidR="4FC2B6A9" w:rsidRPr="4FC2B6A9">
              <w:rPr>
                <w:rStyle w:val="Hyperlink"/>
              </w:rPr>
              <w:t>12</w:t>
            </w:r>
            <w:r w:rsidR="4FC2B6A9">
              <w:fldChar w:fldCharType="end"/>
            </w:r>
          </w:hyperlink>
        </w:p>
        <w:p w14:paraId="4EF90033" w14:textId="47B08F55" w:rsidR="4FC2B6A9" w:rsidRDefault="008E52F1" w:rsidP="4FC2B6A9">
          <w:pPr>
            <w:pStyle w:val="TOC3"/>
            <w:tabs>
              <w:tab w:val="right" w:leader="dot" w:pos="9705"/>
            </w:tabs>
            <w:rPr>
              <w:rStyle w:val="Hyperlink"/>
            </w:rPr>
          </w:pPr>
          <w:hyperlink w:anchor="_Toc775729832">
            <w:r w:rsidR="4FC2B6A9" w:rsidRPr="4FC2B6A9">
              <w:rPr>
                <w:rStyle w:val="Hyperlink"/>
              </w:rPr>
              <w:t>Module Content:</w:t>
            </w:r>
            <w:r w:rsidR="4FC2B6A9">
              <w:tab/>
            </w:r>
            <w:r w:rsidR="4FC2B6A9">
              <w:fldChar w:fldCharType="begin"/>
            </w:r>
            <w:r w:rsidR="4FC2B6A9">
              <w:instrText>PAGEREF _Toc775729832 \h</w:instrText>
            </w:r>
            <w:r w:rsidR="4FC2B6A9">
              <w:fldChar w:fldCharType="separate"/>
            </w:r>
            <w:r w:rsidR="4FC2B6A9" w:rsidRPr="4FC2B6A9">
              <w:rPr>
                <w:rStyle w:val="Hyperlink"/>
              </w:rPr>
              <w:t>12</w:t>
            </w:r>
            <w:r w:rsidR="4FC2B6A9">
              <w:fldChar w:fldCharType="end"/>
            </w:r>
          </w:hyperlink>
        </w:p>
        <w:p w14:paraId="12B3EFD5" w14:textId="6F0E7C11" w:rsidR="4FC2B6A9" w:rsidRDefault="008E52F1" w:rsidP="4FC2B6A9">
          <w:pPr>
            <w:pStyle w:val="TOC3"/>
            <w:tabs>
              <w:tab w:val="right" w:leader="dot" w:pos="9705"/>
            </w:tabs>
            <w:rPr>
              <w:rStyle w:val="Hyperlink"/>
            </w:rPr>
          </w:pPr>
          <w:hyperlink w:anchor="_Toc1205613887">
            <w:r w:rsidR="4FC2B6A9" w:rsidRPr="4FC2B6A9">
              <w:rPr>
                <w:rStyle w:val="Hyperlink"/>
              </w:rPr>
              <w:t>Pre and Co requisites:</w:t>
            </w:r>
            <w:r w:rsidR="4FC2B6A9">
              <w:tab/>
            </w:r>
            <w:r w:rsidR="4FC2B6A9">
              <w:fldChar w:fldCharType="begin"/>
            </w:r>
            <w:r w:rsidR="4FC2B6A9">
              <w:instrText>PAGEREF _Toc1205613887 \h</w:instrText>
            </w:r>
            <w:r w:rsidR="4FC2B6A9">
              <w:fldChar w:fldCharType="separate"/>
            </w:r>
            <w:r w:rsidR="4FC2B6A9" w:rsidRPr="4FC2B6A9">
              <w:rPr>
                <w:rStyle w:val="Hyperlink"/>
              </w:rPr>
              <w:t>12</w:t>
            </w:r>
            <w:r w:rsidR="4FC2B6A9">
              <w:fldChar w:fldCharType="end"/>
            </w:r>
          </w:hyperlink>
        </w:p>
        <w:p w14:paraId="1D57E610" w14:textId="3524EC15" w:rsidR="4FC2B6A9" w:rsidRDefault="008E52F1" w:rsidP="4FC2B6A9">
          <w:pPr>
            <w:pStyle w:val="TOC3"/>
            <w:tabs>
              <w:tab w:val="right" w:leader="dot" w:pos="9705"/>
            </w:tabs>
            <w:rPr>
              <w:rStyle w:val="Hyperlink"/>
            </w:rPr>
          </w:pPr>
          <w:hyperlink w:anchor="_Toc443893861">
            <w:r w:rsidR="4FC2B6A9" w:rsidRPr="4FC2B6A9">
              <w:rPr>
                <w:rStyle w:val="Hyperlink"/>
              </w:rPr>
              <w:t>Assessment:</w:t>
            </w:r>
            <w:r w:rsidR="4FC2B6A9">
              <w:tab/>
            </w:r>
            <w:r w:rsidR="4FC2B6A9">
              <w:fldChar w:fldCharType="begin"/>
            </w:r>
            <w:r w:rsidR="4FC2B6A9">
              <w:instrText>PAGEREF _Toc443893861 \h</w:instrText>
            </w:r>
            <w:r w:rsidR="4FC2B6A9">
              <w:fldChar w:fldCharType="separate"/>
            </w:r>
            <w:r w:rsidR="4FC2B6A9" w:rsidRPr="4FC2B6A9">
              <w:rPr>
                <w:rStyle w:val="Hyperlink"/>
              </w:rPr>
              <w:t>12</w:t>
            </w:r>
            <w:r w:rsidR="4FC2B6A9">
              <w:fldChar w:fldCharType="end"/>
            </w:r>
          </w:hyperlink>
        </w:p>
        <w:p w14:paraId="66BF5CC0" w14:textId="2B79961B" w:rsidR="4FC2B6A9" w:rsidRDefault="008E52F1" w:rsidP="4FC2B6A9">
          <w:pPr>
            <w:pStyle w:val="TOC1"/>
            <w:tabs>
              <w:tab w:val="right" w:leader="dot" w:pos="9705"/>
            </w:tabs>
            <w:rPr>
              <w:rStyle w:val="Hyperlink"/>
            </w:rPr>
          </w:pPr>
          <w:hyperlink w:anchor="_Toc2034063612">
            <w:r w:rsidR="4FC2B6A9" w:rsidRPr="4FC2B6A9">
              <w:rPr>
                <w:rStyle w:val="Hyperlink"/>
              </w:rPr>
              <w:t>Module name: Molecular Biology and Genetics</w:t>
            </w:r>
            <w:r w:rsidR="4FC2B6A9">
              <w:tab/>
            </w:r>
            <w:r w:rsidR="4FC2B6A9">
              <w:fldChar w:fldCharType="begin"/>
            </w:r>
            <w:r w:rsidR="4FC2B6A9">
              <w:instrText>PAGEREF _Toc2034063612 \h</w:instrText>
            </w:r>
            <w:r w:rsidR="4FC2B6A9">
              <w:fldChar w:fldCharType="separate"/>
            </w:r>
            <w:r w:rsidR="4FC2B6A9" w:rsidRPr="4FC2B6A9">
              <w:rPr>
                <w:rStyle w:val="Hyperlink"/>
              </w:rPr>
              <w:t>12</w:t>
            </w:r>
            <w:r w:rsidR="4FC2B6A9">
              <w:fldChar w:fldCharType="end"/>
            </w:r>
          </w:hyperlink>
        </w:p>
        <w:p w14:paraId="6E54F9FF" w14:textId="5EA8DBDA" w:rsidR="4FC2B6A9" w:rsidRDefault="008E52F1" w:rsidP="4FC2B6A9">
          <w:pPr>
            <w:pStyle w:val="TOC2"/>
            <w:tabs>
              <w:tab w:val="right" w:leader="dot" w:pos="9705"/>
            </w:tabs>
            <w:rPr>
              <w:rStyle w:val="Hyperlink"/>
            </w:rPr>
          </w:pPr>
          <w:hyperlink w:anchor="_Toc510886576">
            <w:r w:rsidR="4FC2B6A9" w:rsidRPr="4FC2B6A9">
              <w:rPr>
                <w:rStyle w:val="Hyperlink"/>
              </w:rPr>
              <w:t>Module code: 4LMS0007Semester: B Credits: 15</w:t>
            </w:r>
            <w:r w:rsidR="4FC2B6A9">
              <w:tab/>
            </w:r>
            <w:r w:rsidR="4FC2B6A9">
              <w:fldChar w:fldCharType="begin"/>
            </w:r>
            <w:r w:rsidR="4FC2B6A9">
              <w:instrText>PAGEREF _Toc510886576 \h</w:instrText>
            </w:r>
            <w:r w:rsidR="4FC2B6A9">
              <w:fldChar w:fldCharType="separate"/>
            </w:r>
            <w:r w:rsidR="4FC2B6A9" w:rsidRPr="4FC2B6A9">
              <w:rPr>
                <w:rStyle w:val="Hyperlink"/>
              </w:rPr>
              <w:t>13</w:t>
            </w:r>
            <w:r w:rsidR="4FC2B6A9">
              <w:fldChar w:fldCharType="end"/>
            </w:r>
          </w:hyperlink>
        </w:p>
        <w:p w14:paraId="4E553FD9" w14:textId="074C3681" w:rsidR="4FC2B6A9" w:rsidRDefault="008E52F1" w:rsidP="4FC2B6A9">
          <w:pPr>
            <w:pStyle w:val="TOC3"/>
            <w:tabs>
              <w:tab w:val="right" w:leader="dot" w:pos="9705"/>
            </w:tabs>
            <w:rPr>
              <w:rStyle w:val="Hyperlink"/>
            </w:rPr>
          </w:pPr>
          <w:hyperlink w:anchor="_Toc863986857">
            <w:r w:rsidR="4FC2B6A9" w:rsidRPr="4FC2B6A9">
              <w:rPr>
                <w:rStyle w:val="Hyperlink"/>
              </w:rPr>
              <w:t>Intended Learning Outcomes:</w:t>
            </w:r>
            <w:r w:rsidR="4FC2B6A9">
              <w:tab/>
            </w:r>
            <w:r w:rsidR="4FC2B6A9">
              <w:fldChar w:fldCharType="begin"/>
            </w:r>
            <w:r w:rsidR="4FC2B6A9">
              <w:instrText>PAGEREF _Toc863986857 \h</w:instrText>
            </w:r>
            <w:r w:rsidR="4FC2B6A9">
              <w:fldChar w:fldCharType="separate"/>
            </w:r>
            <w:r w:rsidR="4FC2B6A9" w:rsidRPr="4FC2B6A9">
              <w:rPr>
                <w:rStyle w:val="Hyperlink"/>
              </w:rPr>
              <w:t>13</w:t>
            </w:r>
            <w:r w:rsidR="4FC2B6A9">
              <w:fldChar w:fldCharType="end"/>
            </w:r>
          </w:hyperlink>
        </w:p>
        <w:p w14:paraId="2F121A2E" w14:textId="6939258D" w:rsidR="4FC2B6A9" w:rsidRDefault="008E52F1" w:rsidP="4FC2B6A9">
          <w:pPr>
            <w:pStyle w:val="TOC3"/>
            <w:tabs>
              <w:tab w:val="right" w:leader="dot" w:pos="9705"/>
            </w:tabs>
            <w:rPr>
              <w:rStyle w:val="Hyperlink"/>
            </w:rPr>
          </w:pPr>
          <w:hyperlink w:anchor="_Toc793430412">
            <w:r w:rsidR="4FC2B6A9" w:rsidRPr="4FC2B6A9">
              <w:rPr>
                <w:rStyle w:val="Hyperlink"/>
              </w:rPr>
              <w:t>Module Content:</w:t>
            </w:r>
            <w:r w:rsidR="4FC2B6A9">
              <w:tab/>
            </w:r>
            <w:r w:rsidR="4FC2B6A9">
              <w:fldChar w:fldCharType="begin"/>
            </w:r>
            <w:r w:rsidR="4FC2B6A9">
              <w:instrText>PAGEREF _Toc793430412 \h</w:instrText>
            </w:r>
            <w:r w:rsidR="4FC2B6A9">
              <w:fldChar w:fldCharType="separate"/>
            </w:r>
            <w:r w:rsidR="4FC2B6A9" w:rsidRPr="4FC2B6A9">
              <w:rPr>
                <w:rStyle w:val="Hyperlink"/>
              </w:rPr>
              <w:t>13</w:t>
            </w:r>
            <w:r w:rsidR="4FC2B6A9">
              <w:fldChar w:fldCharType="end"/>
            </w:r>
          </w:hyperlink>
        </w:p>
        <w:p w14:paraId="68B1EB15" w14:textId="77AEA4C1" w:rsidR="4FC2B6A9" w:rsidRDefault="008E52F1" w:rsidP="4FC2B6A9">
          <w:pPr>
            <w:pStyle w:val="TOC3"/>
            <w:tabs>
              <w:tab w:val="right" w:leader="dot" w:pos="9705"/>
            </w:tabs>
            <w:rPr>
              <w:rStyle w:val="Hyperlink"/>
            </w:rPr>
          </w:pPr>
          <w:hyperlink w:anchor="_Toc1701311171">
            <w:r w:rsidR="4FC2B6A9" w:rsidRPr="4FC2B6A9">
              <w:rPr>
                <w:rStyle w:val="Hyperlink"/>
              </w:rPr>
              <w:t>Pre and Co requisites:</w:t>
            </w:r>
            <w:r w:rsidR="4FC2B6A9">
              <w:tab/>
            </w:r>
            <w:r w:rsidR="4FC2B6A9">
              <w:fldChar w:fldCharType="begin"/>
            </w:r>
            <w:r w:rsidR="4FC2B6A9">
              <w:instrText>PAGEREF _Toc1701311171 \h</w:instrText>
            </w:r>
            <w:r w:rsidR="4FC2B6A9">
              <w:fldChar w:fldCharType="separate"/>
            </w:r>
            <w:r w:rsidR="4FC2B6A9" w:rsidRPr="4FC2B6A9">
              <w:rPr>
                <w:rStyle w:val="Hyperlink"/>
              </w:rPr>
              <w:t>13</w:t>
            </w:r>
            <w:r w:rsidR="4FC2B6A9">
              <w:fldChar w:fldCharType="end"/>
            </w:r>
          </w:hyperlink>
        </w:p>
        <w:p w14:paraId="57A0FAF0" w14:textId="045162C9" w:rsidR="4FC2B6A9" w:rsidRDefault="008E52F1" w:rsidP="4FC2B6A9">
          <w:pPr>
            <w:pStyle w:val="TOC3"/>
            <w:tabs>
              <w:tab w:val="right" w:leader="dot" w:pos="9705"/>
            </w:tabs>
            <w:rPr>
              <w:rStyle w:val="Hyperlink"/>
            </w:rPr>
          </w:pPr>
          <w:hyperlink w:anchor="_Toc1984476136">
            <w:r w:rsidR="4FC2B6A9" w:rsidRPr="4FC2B6A9">
              <w:rPr>
                <w:rStyle w:val="Hyperlink"/>
              </w:rPr>
              <w:t>Total hours: 150 Assessment:</w:t>
            </w:r>
            <w:r w:rsidR="4FC2B6A9">
              <w:tab/>
            </w:r>
            <w:r w:rsidR="4FC2B6A9">
              <w:fldChar w:fldCharType="begin"/>
            </w:r>
            <w:r w:rsidR="4FC2B6A9">
              <w:instrText>PAGEREF _Toc1984476136 \h</w:instrText>
            </w:r>
            <w:r w:rsidR="4FC2B6A9">
              <w:fldChar w:fldCharType="separate"/>
            </w:r>
            <w:r w:rsidR="4FC2B6A9" w:rsidRPr="4FC2B6A9">
              <w:rPr>
                <w:rStyle w:val="Hyperlink"/>
              </w:rPr>
              <w:t>13</w:t>
            </w:r>
            <w:r w:rsidR="4FC2B6A9">
              <w:fldChar w:fldCharType="end"/>
            </w:r>
          </w:hyperlink>
        </w:p>
        <w:p w14:paraId="74C6E826" w14:textId="32EE1878" w:rsidR="4FC2B6A9" w:rsidRDefault="008E52F1" w:rsidP="4FC2B6A9">
          <w:pPr>
            <w:pStyle w:val="TOC1"/>
            <w:tabs>
              <w:tab w:val="right" w:leader="dot" w:pos="9705"/>
            </w:tabs>
            <w:rPr>
              <w:rStyle w:val="Hyperlink"/>
            </w:rPr>
          </w:pPr>
          <w:hyperlink w:anchor="_Toc393361681">
            <w:r w:rsidR="4FC2B6A9" w:rsidRPr="4FC2B6A9">
              <w:rPr>
                <w:rStyle w:val="Hyperlink"/>
              </w:rPr>
              <w:t>Module name: Biochemistry for Pharmacology</w:t>
            </w:r>
            <w:r w:rsidR="4FC2B6A9">
              <w:tab/>
            </w:r>
            <w:r w:rsidR="4FC2B6A9">
              <w:fldChar w:fldCharType="begin"/>
            </w:r>
            <w:r w:rsidR="4FC2B6A9">
              <w:instrText>PAGEREF _Toc393361681 \h</w:instrText>
            </w:r>
            <w:r w:rsidR="4FC2B6A9">
              <w:fldChar w:fldCharType="separate"/>
            </w:r>
            <w:r w:rsidR="4FC2B6A9" w:rsidRPr="4FC2B6A9">
              <w:rPr>
                <w:rStyle w:val="Hyperlink"/>
              </w:rPr>
              <w:t>13</w:t>
            </w:r>
            <w:r w:rsidR="4FC2B6A9">
              <w:fldChar w:fldCharType="end"/>
            </w:r>
          </w:hyperlink>
        </w:p>
        <w:p w14:paraId="008E0392" w14:textId="0EF8922A" w:rsidR="4FC2B6A9" w:rsidRDefault="008E52F1" w:rsidP="4FC2B6A9">
          <w:pPr>
            <w:pStyle w:val="TOC2"/>
            <w:tabs>
              <w:tab w:val="right" w:leader="dot" w:pos="9705"/>
            </w:tabs>
            <w:rPr>
              <w:rStyle w:val="Hyperlink"/>
            </w:rPr>
          </w:pPr>
          <w:hyperlink w:anchor="_Toc1981683760">
            <w:r w:rsidR="4FC2B6A9" w:rsidRPr="4FC2B6A9">
              <w:rPr>
                <w:rStyle w:val="Hyperlink"/>
              </w:rPr>
              <w:t>Module code: 5LM50103Semester: A Credits: 15</w:t>
            </w:r>
            <w:r w:rsidR="4FC2B6A9">
              <w:tab/>
            </w:r>
            <w:r w:rsidR="4FC2B6A9">
              <w:fldChar w:fldCharType="begin"/>
            </w:r>
            <w:r w:rsidR="4FC2B6A9">
              <w:instrText>PAGEREF _Toc1981683760 \h</w:instrText>
            </w:r>
            <w:r w:rsidR="4FC2B6A9">
              <w:fldChar w:fldCharType="separate"/>
            </w:r>
            <w:r w:rsidR="4FC2B6A9" w:rsidRPr="4FC2B6A9">
              <w:rPr>
                <w:rStyle w:val="Hyperlink"/>
              </w:rPr>
              <w:t>13</w:t>
            </w:r>
            <w:r w:rsidR="4FC2B6A9">
              <w:fldChar w:fldCharType="end"/>
            </w:r>
          </w:hyperlink>
        </w:p>
        <w:p w14:paraId="69F37B97" w14:textId="209C96FD" w:rsidR="4FC2B6A9" w:rsidRDefault="008E52F1" w:rsidP="4FC2B6A9">
          <w:pPr>
            <w:pStyle w:val="TOC3"/>
            <w:tabs>
              <w:tab w:val="right" w:leader="dot" w:pos="9705"/>
            </w:tabs>
            <w:rPr>
              <w:rStyle w:val="Hyperlink"/>
            </w:rPr>
          </w:pPr>
          <w:hyperlink w:anchor="_Toc2084437966">
            <w:r w:rsidR="4FC2B6A9" w:rsidRPr="4FC2B6A9">
              <w:rPr>
                <w:rStyle w:val="Hyperlink"/>
              </w:rPr>
              <w:t>Intended Learning Outcomes:</w:t>
            </w:r>
            <w:r w:rsidR="4FC2B6A9">
              <w:tab/>
            </w:r>
            <w:r w:rsidR="4FC2B6A9">
              <w:fldChar w:fldCharType="begin"/>
            </w:r>
            <w:r w:rsidR="4FC2B6A9">
              <w:instrText>PAGEREF _Toc2084437966 \h</w:instrText>
            </w:r>
            <w:r w:rsidR="4FC2B6A9">
              <w:fldChar w:fldCharType="separate"/>
            </w:r>
            <w:r w:rsidR="4FC2B6A9" w:rsidRPr="4FC2B6A9">
              <w:rPr>
                <w:rStyle w:val="Hyperlink"/>
              </w:rPr>
              <w:t>14</w:t>
            </w:r>
            <w:r w:rsidR="4FC2B6A9">
              <w:fldChar w:fldCharType="end"/>
            </w:r>
          </w:hyperlink>
        </w:p>
        <w:p w14:paraId="2B863C92" w14:textId="2973625E" w:rsidR="4FC2B6A9" w:rsidRDefault="008E52F1" w:rsidP="4FC2B6A9">
          <w:pPr>
            <w:pStyle w:val="TOC3"/>
            <w:tabs>
              <w:tab w:val="right" w:leader="dot" w:pos="9705"/>
            </w:tabs>
            <w:rPr>
              <w:rStyle w:val="Hyperlink"/>
            </w:rPr>
          </w:pPr>
          <w:hyperlink w:anchor="_Toc1467258078">
            <w:r w:rsidR="4FC2B6A9" w:rsidRPr="4FC2B6A9">
              <w:rPr>
                <w:rStyle w:val="Hyperlink"/>
              </w:rPr>
              <w:t>Module Content:</w:t>
            </w:r>
            <w:r w:rsidR="4FC2B6A9">
              <w:tab/>
            </w:r>
            <w:r w:rsidR="4FC2B6A9">
              <w:fldChar w:fldCharType="begin"/>
            </w:r>
            <w:r w:rsidR="4FC2B6A9">
              <w:instrText>PAGEREF _Toc1467258078 \h</w:instrText>
            </w:r>
            <w:r w:rsidR="4FC2B6A9">
              <w:fldChar w:fldCharType="separate"/>
            </w:r>
            <w:r w:rsidR="4FC2B6A9" w:rsidRPr="4FC2B6A9">
              <w:rPr>
                <w:rStyle w:val="Hyperlink"/>
              </w:rPr>
              <w:t>14</w:t>
            </w:r>
            <w:r w:rsidR="4FC2B6A9">
              <w:fldChar w:fldCharType="end"/>
            </w:r>
          </w:hyperlink>
        </w:p>
        <w:p w14:paraId="7CD36A1D" w14:textId="5E8986FB" w:rsidR="4FC2B6A9" w:rsidRDefault="008E52F1" w:rsidP="4FC2B6A9">
          <w:pPr>
            <w:pStyle w:val="TOC3"/>
            <w:tabs>
              <w:tab w:val="right" w:leader="dot" w:pos="9705"/>
            </w:tabs>
            <w:rPr>
              <w:rStyle w:val="Hyperlink"/>
            </w:rPr>
          </w:pPr>
          <w:hyperlink w:anchor="_Toc1557244223">
            <w:r w:rsidR="4FC2B6A9" w:rsidRPr="4FC2B6A9">
              <w:rPr>
                <w:rStyle w:val="Hyperlink"/>
              </w:rPr>
              <w:t>Pre and Co requisites:</w:t>
            </w:r>
            <w:r w:rsidR="4FC2B6A9">
              <w:tab/>
            </w:r>
            <w:r w:rsidR="4FC2B6A9">
              <w:fldChar w:fldCharType="begin"/>
            </w:r>
            <w:r w:rsidR="4FC2B6A9">
              <w:instrText>PAGEREF _Toc1557244223 \h</w:instrText>
            </w:r>
            <w:r w:rsidR="4FC2B6A9">
              <w:fldChar w:fldCharType="separate"/>
            </w:r>
            <w:r w:rsidR="4FC2B6A9" w:rsidRPr="4FC2B6A9">
              <w:rPr>
                <w:rStyle w:val="Hyperlink"/>
              </w:rPr>
              <w:t>14</w:t>
            </w:r>
            <w:r w:rsidR="4FC2B6A9">
              <w:fldChar w:fldCharType="end"/>
            </w:r>
          </w:hyperlink>
        </w:p>
        <w:p w14:paraId="04CBE383" w14:textId="5C9D9521" w:rsidR="4FC2B6A9" w:rsidRDefault="008E52F1" w:rsidP="4FC2B6A9">
          <w:pPr>
            <w:pStyle w:val="TOC3"/>
            <w:tabs>
              <w:tab w:val="right" w:leader="dot" w:pos="9705"/>
            </w:tabs>
            <w:rPr>
              <w:rStyle w:val="Hyperlink"/>
            </w:rPr>
          </w:pPr>
          <w:hyperlink w:anchor="_Toc593178785">
            <w:r w:rsidR="4FC2B6A9" w:rsidRPr="4FC2B6A9">
              <w:rPr>
                <w:rStyle w:val="Hyperlink"/>
              </w:rPr>
              <w:t>Assessment:</w:t>
            </w:r>
            <w:r w:rsidR="4FC2B6A9">
              <w:tab/>
            </w:r>
            <w:r w:rsidR="4FC2B6A9">
              <w:fldChar w:fldCharType="begin"/>
            </w:r>
            <w:r w:rsidR="4FC2B6A9">
              <w:instrText>PAGEREF _Toc593178785 \h</w:instrText>
            </w:r>
            <w:r w:rsidR="4FC2B6A9">
              <w:fldChar w:fldCharType="separate"/>
            </w:r>
            <w:r w:rsidR="4FC2B6A9" w:rsidRPr="4FC2B6A9">
              <w:rPr>
                <w:rStyle w:val="Hyperlink"/>
              </w:rPr>
              <w:t>14</w:t>
            </w:r>
            <w:r w:rsidR="4FC2B6A9">
              <w:fldChar w:fldCharType="end"/>
            </w:r>
          </w:hyperlink>
        </w:p>
        <w:p w14:paraId="17804561" w14:textId="352EC4AC" w:rsidR="4FC2B6A9" w:rsidRDefault="008E52F1" w:rsidP="4FC2B6A9">
          <w:pPr>
            <w:pStyle w:val="TOC1"/>
            <w:tabs>
              <w:tab w:val="right" w:leader="dot" w:pos="9705"/>
            </w:tabs>
            <w:rPr>
              <w:rStyle w:val="Hyperlink"/>
            </w:rPr>
          </w:pPr>
          <w:hyperlink w:anchor="_Toc1437861193">
            <w:r w:rsidR="4FC2B6A9" w:rsidRPr="4FC2B6A9">
              <w:rPr>
                <w:rStyle w:val="Hyperlink"/>
              </w:rPr>
              <w:t>Module name: Biochemistry</w:t>
            </w:r>
            <w:r w:rsidR="4FC2B6A9">
              <w:tab/>
            </w:r>
            <w:r w:rsidR="4FC2B6A9">
              <w:fldChar w:fldCharType="begin"/>
            </w:r>
            <w:r w:rsidR="4FC2B6A9">
              <w:instrText>PAGEREF _Toc1437861193 \h</w:instrText>
            </w:r>
            <w:r w:rsidR="4FC2B6A9">
              <w:fldChar w:fldCharType="separate"/>
            </w:r>
            <w:r w:rsidR="4FC2B6A9" w:rsidRPr="4FC2B6A9">
              <w:rPr>
                <w:rStyle w:val="Hyperlink"/>
              </w:rPr>
              <w:t>14</w:t>
            </w:r>
            <w:r w:rsidR="4FC2B6A9">
              <w:fldChar w:fldCharType="end"/>
            </w:r>
          </w:hyperlink>
        </w:p>
        <w:p w14:paraId="1D39CEF2" w14:textId="114362FD" w:rsidR="4FC2B6A9" w:rsidRDefault="008E52F1" w:rsidP="4FC2B6A9">
          <w:pPr>
            <w:pStyle w:val="TOC2"/>
            <w:tabs>
              <w:tab w:val="right" w:leader="dot" w:pos="9705"/>
            </w:tabs>
            <w:rPr>
              <w:rStyle w:val="Hyperlink"/>
            </w:rPr>
          </w:pPr>
          <w:hyperlink w:anchor="_Toc1814962656">
            <w:r w:rsidR="4FC2B6A9" w:rsidRPr="4FC2B6A9">
              <w:rPr>
                <w:rStyle w:val="Hyperlink"/>
              </w:rPr>
              <w:t>Module code: 5LM50147Semester: AB Credits: 30</w:t>
            </w:r>
            <w:r w:rsidR="4FC2B6A9">
              <w:tab/>
            </w:r>
            <w:r w:rsidR="4FC2B6A9">
              <w:fldChar w:fldCharType="begin"/>
            </w:r>
            <w:r w:rsidR="4FC2B6A9">
              <w:instrText>PAGEREF _Toc1814962656 \h</w:instrText>
            </w:r>
            <w:r w:rsidR="4FC2B6A9">
              <w:fldChar w:fldCharType="separate"/>
            </w:r>
            <w:r w:rsidR="4FC2B6A9" w:rsidRPr="4FC2B6A9">
              <w:rPr>
                <w:rStyle w:val="Hyperlink"/>
              </w:rPr>
              <w:t>15</w:t>
            </w:r>
            <w:r w:rsidR="4FC2B6A9">
              <w:fldChar w:fldCharType="end"/>
            </w:r>
          </w:hyperlink>
        </w:p>
        <w:p w14:paraId="5A9026EE" w14:textId="5E144DC2" w:rsidR="4FC2B6A9" w:rsidRDefault="008E52F1" w:rsidP="4FC2B6A9">
          <w:pPr>
            <w:pStyle w:val="TOC3"/>
            <w:tabs>
              <w:tab w:val="right" w:leader="dot" w:pos="9705"/>
            </w:tabs>
            <w:rPr>
              <w:rStyle w:val="Hyperlink"/>
            </w:rPr>
          </w:pPr>
          <w:hyperlink w:anchor="_Toc1212403764">
            <w:r w:rsidR="4FC2B6A9" w:rsidRPr="4FC2B6A9">
              <w:rPr>
                <w:rStyle w:val="Hyperlink"/>
              </w:rPr>
              <w:t>Intended Learning Outcomes:</w:t>
            </w:r>
            <w:r w:rsidR="4FC2B6A9">
              <w:tab/>
            </w:r>
            <w:r w:rsidR="4FC2B6A9">
              <w:fldChar w:fldCharType="begin"/>
            </w:r>
            <w:r w:rsidR="4FC2B6A9">
              <w:instrText>PAGEREF _Toc1212403764 \h</w:instrText>
            </w:r>
            <w:r w:rsidR="4FC2B6A9">
              <w:fldChar w:fldCharType="separate"/>
            </w:r>
            <w:r w:rsidR="4FC2B6A9" w:rsidRPr="4FC2B6A9">
              <w:rPr>
                <w:rStyle w:val="Hyperlink"/>
              </w:rPr>
              <w:t>15</w:t>
            </w:r>
            <w:r w:rsidR="4FC2B6A9">
              <w:fldChar w:fldCharType="end"/>
            </w:r>
          </w:hyperlink>
        </w:p>
        <w:p w14:paraId="4DB3EBD5" w14:textId="01725B16" w:rsidR="4FC2B6A9" w:rsidRDefault="008E52F1" w:rsidP="4FC2B6A9">
          <w:pPr>
            <w:pStyle w:val="TOC3"/>
            <w:tabs>
              <w:tab w:val="right" w:leader="dot" w:pos="9705"/>
            </w:tabs>
            <w:rPr>
              <w:rStyle w:val="Hyperlink"/>
            </w:rPr>
          </w:pPr>
          <w:hyperlink w:anchor="_Toc212967375">
            <w:r w:rsidR="4FC2B6A9" w:rsidRPr="4FC2B6A9">
              <w:rPr>
                <w:rStyle w:val="Hyperlink"/>
              </w:rPr>
              <w:t>Module Content:</w:t>
            </w:r>
            <w:r w:rsidR="4FC2B6A9">
              <w:tab/>
            </w:r>
            <w:r w:rsidR="4FC2B6A9">
              <w:fldChar w:fldCharType="begin"/>
            </w:r>
            <w:r w:rsidR="4FC2B6A9">
              <w:instrText>PAGEREF _Toc212967375 \h</w:instrText>
            </w:r>
            <w:r w:rsidR="4FC2B6A9">
              <w:fldChar w:fldCharType="separate"/>
            </w:r>
            <w:r w:rsidR="4FC2B6A9" w:rsidRPr="4FC2B6A9">
              <w:rPr>
                <w:rStyle w:val="Hyperlink"/>
              </w:rPr>
              <w:t>15</w:t>
            </w:r>
            <w:r w:rsidR="4FC2B6A9">
              <w:fldChar w:fldCharType="end"/>
            </w:r>
          </w:hyperlink>
        </w:p>
        <w:p w14:paraId="064CA0EC" w14:textId="15DB6BA1" w:rsidR="4FC2B6A9" w:rsidRDefault="008E52F1" w:rsidP="4FC2B6A9">
          <w:pPr>
            <w:pStyle w:val="TOC3"/>
            <w:tabs>
              <w:tab w:val="right" w:leader="dot" w:pos="9705"/>
            </w:tabs>
            <w:rPr>
              <w:rStyle w:val="Hyperlink"/>
            </w:rPr>
          </w:pPr>
          <w:hyperlink w:anchor="_Toc411097705">
            <w:r w:rsidR="4FC2B6A9" w:rsidRPr="4FC2B6A9">
              <w:rPr>
                <w:rStyle w:val="Hyperlink"/>
              </w:rPr>
              <w:t>Pre and Co requisites:</w:t>
            </w:r>
            <w:r w:rsidR="4FC2B6A9">
              <w:tab/>
            </w:r>
            <w:r w:rsidR="4FC2B6A9">
              <w:fldChar w:fldCharType="begin"/>
            </w:r>
            <w:r w:rsidR="4FC2B6A9">
              <w:instrText>PAGEREF _Toc411097705 \h</w:instrText>
            </w:r>
            <w:r w:rsidR="4FC2B6A9">
              <w:fldChar w:fldCharType="separate"/>
            </w:r>
            <w:r w:rsidR="4FC2B6A9" w:rsidRPr="4FC2B6A9">
              <w:rPr>
                <w:rStyle w:val="Hyperlink"/>
              </w:rPr>
              <w:t>15</w:t>
            </w:r>
            <w:r w:rsidR="4FC2B6A9">
              <w:fldChar w:fldCharType="end"/>
            </w:r>
          </w:hyperlink>
        </w:p>
        <w:p w14:paraId="350C7AFF" w14:textId="1CA3DC4D" w:rsidR="4FC2B6A9" w:rsidRDefault="008E52F1" w:rsidP="4FC2B6A9">
          <w:pPr>
            <w:pStyle w:val="TOC3"/>
            <w:tabs>
              <w:tab w:val="right" w:leader="dot" w:pos="9705"/>
            </w:tabs>
            <w:rPr>
              <w:rStyle w:val="Hyperlink"/>
            </w:rPr>
          </w:pPr>
          <w:hyperlink w:anchor="_Toc1120262563">
            <w:r w:rsidR="4FC2B6A9" w:rsidRPr="4FC2B6A9">
              <w:rPr>
                <w:rStyle w:val="Hyperlink"/>
              </w:rPr>
              <w:t>Assessment:</w:t>
            </w:r>
            <w:r w:rsidR="4FC2B6A9">
              <w:tab/>
            </w:r>
            <w:r w:rsidR="4FC2B6A9">
              <w:fldChar w:fldCharType="begin"/>
            </w:r>
            <w:r w:rsidR="4FC2B6A9">
              <w:instrText>PAGEREF _Toc1120262563 \h</w:instrText>
            </w:r>
            <w:r w:rsidR="4FC2B6A9">
              <w:fldChar w:fldCharType="separate"/>
            </w:r>
            <w:r w:rsidR="4FC2B6A9" w:rsidRPr="4FC2B6A9">
              <w:rPr>
                <w:rStyle w:val="Hyperlink"/>
              </w:rPr>
              <w:t>15</w:t>
            </w:r>
            <w:r w:rsidR="4FC2B6A9">
              <w:fldChar w:fldCharType="end"/>
            </w:r>
          </w:hyperlink>
        </w:p>
        <w:p w14:paraId="0F42F2D0" w14:textId="09916825" w:rsidR="4FC2B6A9" w:rsidRDefault="008E52F1" w:rsidP="4FC2B6A9">
          <w:pPr>
            <w:pStyle w:val="TOC1"/>
            <w:tabs>
              <w:tab w:val="right" w:leader="dot" w:pos="9705"/>
            </w:tabs>
            <w:rPr>
              <w:rStyle w:val="Hyperlink"/>
            </w:rPr>
          </w:pPr>
          <w:hyperlink w:anchor="_Toc187995942">
            <w:r w:rsidR="4FC2B6A9" w:rsidRPr="4FC2B6A9">
              <w:rPr>
                <w:rStyle w:val="Hyperlink"/>
              </w:rPr>
              <w:t>Module name: Bioscience Research Methods</w:t>
            </w:r>
            <w:r w:rsidR="4FC2B6A9">
              <w:tab/>
            </w:r>
            <w:r w:rsidR="4FC2B6A9">
              <w:fldChar w:fldCharType="begin"/>
            </w:r>
            <w:r w:rsidR="4FC2B6A9">
              <w:instrText>PAGEREF _Toc187995942 \h</w:instrText>
            </w:r>
            <w:r w:rsidR="4FC2B6A9">
              <w:fldChar w:fldCharType="separate"/>
            </w:r>
            <w:r w:rsidR="4FC2B6A9" w:rsidRPr="4FC2B6A9">
              <w:rPr>
                <w:rStyle w:val="Hyperlink"/>
              </w:rPr>
              <w:t>16</w:t>
            </w:r>
            <w:r w:rsidR="4FC2B6A9">
              <w:fldChar w:fldCharType="end"/>
            </w:r>
          </w:hyperlink>
        </w:p>
        <w:p w14:paraId="17808963" w14:textId="005AD467" w:rsidR="4FC2B6A9" w:rsidRDefault="008E52F1" w:rsidP="4FC2B6A9">
          <w:pPr>
            <w:pStyle w:val="TOC2"/>
            <w:tabs>
              <w:tab w:val="right" w:leader="dot" w:pos="9705"/>
            </w:tabs>
            <w:rPr>
              <w:rStyle w:val="Hyperlink"/>
            </w:rPr>
          </w:pPr>
          <w:hyperlink w:anchor="_Toc1410763801">
            <w:r w:rsidR="4FC2B6A9" w:rsidRPr="4FC2B6A9">
              <w:rPr>
                <w:rStyle w:val="Hyperlink"/>
              </w:rPr>
              <w:t>Module code:5LMS0001Semester: BCredits:15</w:t>
            </w:r>
            <w:r w:rsidR="4FC2B6A9">
              <w:tab/>
            </w:r>
            <w:r w:rsidR="4FC2B6A9">
              <w:fldChar w:fldCharType="begin"/>
            </w:r>
            <w:r w:rsidR="4FC2B6A9">
              <w:instrText>PAGEREF _Toc1410763801 \h</w:instrText>
            </w:r>
            <w:r w:rsidR="4FC2B6A9">
              <w:fldChar w:fldCharType="separate"/>
            </w:r>
            <w:r w:rsidR="4FC2B6A9" w:rsidRPr="4FC2B6A9">
              <w:rPr>
                <w:rStyle w:val="Hyperlink"/>
              </w:rPr>
              <w:t>17</w:t>
            </w:r>
            <w:r w:rsidR="4FC2B6A9">
              <w:fldChar w:fldCharType="end"/>
            </w:r>
          </w:hyperlink>
        </w:p>
        <w:p w14:paraId="5B3D0F75" w14:textId="6DE492E1" w:rsidR="4FC2B6A9" w:rsidRDefault="008E52F1" w:rsidP="4FC2B6A9">
          <w:pPr>
            <w:pStyle w:val="TOC3"/>
            <w:tabs>
              <w:tab w:val="right" w:leader="dot" w:pos="9705"/>
            </w:tabs>
            <w:rPr>
              <w:rStyle w:val="Hyperlink"/>
            </w:rPr>
          </w:pPr>
          <w:hyperlink w:anchor="_Toc1203531916">
            <w:r w:rsidR="4FC2B6A9" w:rsidRPr="4FC2B6A9">
              <w:rPr>
                <w:rStyle w:val="Hyperlink"/>
              </w:rPr>
              <w:t>Intended Learning Outcomes:</w:t>
            </w:r>
            <w:r w:rsidR="4FC2B6A9">
              <w:tab/>
            </w:r>
            <w:r w:rsidR="4FC2B6A9">
              <w:fldChar w:fldCharType="begin"/>
            </w:r>
            <w:r w:rsidR="4FC2B6A9">
              <w:instrText>PAGEREF _Toc1203531916 \h</w:instrText>
            </w:r>
            <w:r w:rsidR="4FC2B6A9">
              <w:fldChar w:fldCharType="separate"/>
            </w:r>
            <w:r w:rsidR="4FC2B6A9" w:rsidRPr="4FC2B6A9">
              <w:rPr>
                <w:rStyle w:val="Hyperlink"/>
              </w:rPr>
              <w:t>17</w:t>
            </w:r>
            <w:r w:rsidR="4FC2B6A9">
              <w:fldChar w:fldCharType="end"/>
            </w:r>
          </w:hyperlink>
        </w:p>
        <w:p w14:paraId="3D94E207" w14:textId="56AF8F4C" w:rsidR="4FC2B6A9" w:rsidRDefault="008E52F1" w:rsidP="4FC2B6A9">
          <w:pPr>
            <w:pStyle w:val="TOC3"/>
            <w:tabs>
              <w:tab w:val="right" w:leader="dot" w:pos="9705"/>
            </w:tabs>
            <w:rPr>
              <w:rStyle w:val="Hyperlink"/>
            </w:rPr>
          </w:pPr>
          <w:hyperlink w:anchor="_Toc400600532">
            <w:r w:rsidR="4FC2B6A9" w:rsidRPr="4FC2B6A9">
              <w:rPr>
                <w:rStyle w:val="Hyperlink"/>
              </w:rPr>
              <w:t>Module Content:</w:t>
            </w:r>
            <w:r w:rsidR="4FC2B6A9">
              <w:tab/>
            </w:r>
            <w:r w:rsidR="4FC2B6A9">
              <w:fldChar w:fldCharType="begin"/>
            </w:r>
            <w:r w:rsidR="4FC2B6A9">
              <w:instrText>PAGEREF _Toc400600532 \h</w:instrText>
            </w:r>
            <w:r w:rsidR="4FC2B6A9">
              <w:fldChar w:fldCharType="separate"/>
            </w:r>
            <w:r w:rsidR="4FC2B6A9" w:rsidRPr="4FC2B6A9">
              <w:rPr>
                <w:rStyle w:val="Hyperlink"/>
              </w:rPr>
              <w:t>17</w:t>
            </w:r>
            <w:r w:rsidR="4FC2B6A9">
              <w:fldChar w:fldCharType="end"/>
            </w:r>
          </w:hyperlink>
        </w:p>
        <w:p w14:paraId="0C1695A9" w14:textId="7966CDCD" w:rsidR="4FC2B6A9" w:rsidRDefault="008E52F1" w:rsidP="4FC2B6A9">
          <w:pPr>
            <w:pStyle w:val="TOC3"/>
            <w:tabs>
              <w:tab w:val="right" w:leader="dot" w:pos="9705"/>
            </w:tabs>
            <w:rPr>
              <w:rStyle w:val="Hyperlink"/>
            </w:rPr>
          </w:pPr>
          <w:hyperlink w:anchor="_Toc1456530487">
            <w:r w:rsidR="4FC2B6A9" w:rsidRPr="4FC2B6A9">
              <w:rPr>
                <w:rStyle w:val="Hyperlink"/>
              </w:rPr>
              <w:t>Pre and Co requisites:</w:t>
            </w:r>
            <w:r w:rsidR="4FC2B6A9">
              <w:tab/>
            </w:r>
            <w:r w:rsidR="4FC2B6A9">
              <w:fldChar w:fldCharType="begin"/>
            </w:r>
            <w:r w:rsidR="4FC2B6A9">
              <w:instrText>PAGEREF _Toc1456530487 \h</w:instrText>
            </w:r>
            <w:r w:rsidR="4FC2B6A9">
              <w:fldChar w:fldCharType="separate"/>
            </w:r>
            <w:r w:rsidR="4FC2B6A9" w:rsidRPr="4FC2B6A9">
              <w:rPr>
                <w:rStyle w:val="Hyperlink"/>
              </w:rPr>
              <w:t>17</w:t>
            </w:r>
            <w:r w:rsidR="4FC2B6A9">
              <w:fldChar w:fldCharType="end"/>
            </w:r>
          </w:hyperlink>
        </w:p>
        <w:p w14:paraId="2B5FB02F" w14:textId="03ADC91E" w:rsidR="4FC2B6A9" w:rsidRDefault="008E52F1" w:rsidP="4FC2B6A9">
          <w:pPr>
            <w:pStyle w:val="TOC3"/>
            <w:tabs>
              <w:tab w:val="right" w:leader="dot" w:pos="9705"/>
            </w:tabs>
            <w:rPr>
              <w:rStyle w:val="Hyperlink"/>
            </w:rPr>
          </w:pPr>
          <w:hyperlink w:anchor="_Toc312182861">
            <w:r w:rsidR="4FC2B6A9" w:rsidRPr="4FC2B6A9">
              <w:rPr>
                <w:rStyle w:val="Hyperlink"/>
              </w:rPr>
              <w:t>Assessment:</w:t>
            </w:r>
            <w:r w:rsidR="4FC2B6A9">
              <w:tab/>
            </w:r>
            <w:r w:rsidR="4FC2B6A9">
              <w:fldChar w:fldCharType="begin"/>
            </w:r>
            <w:r w:rsidR="4FC2B6A9">
              <w:instrText>PAGEREF _Toc312182861 \h</w:instrText>
            </w:r>
            <w:r w:rsidR="4FC2B6A9">
              <w:fldChar w:fldCharType="separate"/>
            </w:r>
            <w:r w:rsidR="4FC2B6A9" w:rsidRPr="4FC2B6A9">
              <w:rPr>
                <w:rStyle w:val="Hyperlink"/>
              </w:rPr>
              <w:t>17</w:t>
            </w:r>
            <w:r w:rsidR="4FC2B6A9">
              <w:fldChar w:fldCharType="end"/>
            </w:r>
          </w:hyperlink>
        </w:p>
        <w:p w14:paraId="46EA5495" w14:textId="0CF9BAAD" w:rsidR="4FC2B6A9" w:rsidRDefault="008E52F1" w:rsidP="4FC2B6A9">
          <w:pPr>
            <w:pStyle w:val="TOC1"/>
            <w:tabs>
              <w:tab w:val="right" w:leader="dot" w:pos="9705"/>
            </w:tabs>
            <w:rPr>
              <w:rStyle w:val="Hyperlink"/>
            </w:rPr>
          </w:pPr>
          <w:hyperlink w:anchor="_Toc944415855">
            <w:r w:rsidR="4FC2B6A9" w:rsidRPr="4FC2B6A9">
              <w:rPr>
                <w:rStyle w:val="Hyperlink"/>
              </w:rPr>
              <w:t>Module name: Genes and Genomes</w:t>
            </w:r>
            <w:r w:rsidR="4FC2B6A9">
              <w:tab/>
            </w:r>
            <w:r w:rsidR="4FC2B6A9">
              <w:fldChar w:fldCharType="begin"/>
            </w:r>
            <w:r w:rsidR="4FC2B6A9">
              <w:instrText>PAGEREF _Toc944415855 \h</w:instrText>
            </w:r>
            <w:r w:rsidR="4FC2B6A9">
              <w:fldChar w:fldCharType="separate"/>
            </w:r>
            <w:r w:rsidR="4FC2B6A9" w:rsidRPr="4FC2B6A9">
              <w:rPr>
                <w:rStyle w:val="Hyperlink"/>
              </w:rPr>
              <w:t>17</w:t>
            </w:r>
            <w:r w:rsidR="4FC2B6A9">
              <w:fldChar w:fldCharType="end"/>
            </w:r>
          </w:hyperlink>
        </w:p>
        <w:p w14:paraId="00D78438" w14:textId="1C765F25" w:rsidR="4FC2B6A9" w:rsidRDefault="008E52F1" w:rsidP="4FC2B6A9">
          <w:pPr>
            <w:pStyle w:val="TOC2"/>
            <w:tabs>
              <w:tab w:val="right" w:leader="dot" w:pos="9705"/>
            </w:tabs>
            <w:rPr>
              <w:rStyle w:val="Hyperlink"/>
            </w:rPr>
          </w:pPr>
          <w:hyperlink w:anchor="_Toc1076324831">
            <w:r w:rsidR="4FC2B6A9" w:rsidRPr="4FC2B6A9">
              <w:rPr>
                <w:rStyle w:val="Hyperlink"/>
              </w:rPr>
              <w:t>Module code: 5LMS0091Semester: A Credits: 15</w:t>
            </w:r>
            <w:r w:rsidR="4FC2B6A9">
              <w:tab/>
            </w:r>
            <w:r w:rsidR="4FC2B6A9">
              <w:fldChar w:fldCharType="begin"/>
            </w:r>
            <w:r w:rsidR="4FC2B6A9">
              <w:instrText>PAGEREF _Toc1076324831 \h</w:instrText>
            </w:r>
            <w:r w:rsidR="4FC2B6A9">
              <w:fldChar w:fldCharType="separate"/>
            </w:r>
            <w:r w:rsidR="4FC2B6A9" w:rsidRPr="4FC2B6A9">
              <w:rPr>
                <w:rStyle w:val="Hyperlink"/>
              </w:rPr>
              <w:t>18</w:t>
            </w:r>
            <w:r w:rsidR="4FC2B6A9">
              <w:fldChar w:fldCharType="end"/>
            </w:r>
          </w:hyperlink>
        </w:p>
        <w:p w14:paraId="7E08B060" w14:textId="2A1FD159" w:rsidR="4FC2B6A9" w:rsidRDefault="008E52F1" w:rsidP="4FC2B6A9">
          <w:pPr>
            <w:pStyle w:val="TOC3"/>
            <w:tabs>
              <w:tab w:val="right" w:leader="dot" w:pos="9705"/>
            </w:tabs>
            <w:rPr>
              <w:rStyle w:val="Hyperlink"/>
            </w:rPr>
          </w:pPr>
          <w:hyperlink w:anchor="_Toc507397008">
            <w:r w:rsidR="4FC2B6A9" w:rsidRPr="4FC2B6A9">
              <w:rPr>
                <w:rStyle w:val="Hyperlink"/>
              </w:rPr>
              <w:t>Intended Learning Outcomes:</w:t>
            </w:r>
            <w:r w:rsidR="4FC2B6A9">
              <w:tab/>
            </w:r>
            <w:r w:rsidR="4FC2B6A9">
              <w:fldChar w:fldCharType="begin"/>
            </w:r>
            <w:r w:rsidR="4FC2B6A9">
              <w:instrText>PAGEREF _Toc507397008 \h</w:instrText>
            </w:r>
            <w:r w:rsidR="4FC2B6A9">
              <w:fldChar w:fldCharType="separate"/>
            </w:r>
            <w:r w:rsidR="4FC2B6A9" w:rsidRPr="4FC2B6A9">
              <w:rPr>
                <w:rStyle w:val="Hyperlink"/>
              </w:rPr>
              <w:t>18</w:t>
            </w:r>
            <w:r w:rsidR="4FC2B6A9">
              <w:fldChar w:fldCharType="end"/>
            </w:r>
          </w:hyperlink>
        </w:p>
        <w:p w14:paraId="3AB94FCE" w14:textId="2D37FA81" w:rsidR="4FC2B6A9" w:rsidRDefault="008E52F1" w:rsidP="4FC2B6A9">
          <w:pPr>
            <w:pStyle w:val="TOC3"/>
            <w:tabs>
              <w:tab w:val="right" w:leader="dot" w:pos="9705"/>
            </w:tabs>
            <w:rPr>
              <w:rStyle w:val="Hyperlink"/>
            </w:rPr>
          </w:pPr>
          <w:hyperlink w:anchor="_Toc1154034914">
            <w:r w:rsidR="4FC2B6A9" w:rsidRPr="4FC2B6A9">
              <w:rPr>
                <w:rStyle w:val="Hyperlink"/>
              </w:rPr>
              <w:t>Module Content:</w:t>
            </w:r>
            <w:r w:rsidR="4FC2B6A9">
              <w:tab/>
            </w:r>
            <w:r w:rsidR="4FC2B6A9">
              <w:fldChar w:fldCharType="begin"/>
            </w:r>
            <w:r w:rsidR="4FC2B6A9">
              <w:instrText>PAGEREF _Toc1154034914 \h</w:instrText>
            </w:r>
            <w:r w:rsidR="4FC2B6A9">
              <w:fldChar w:fldCharType="separate"/>
            </w:r>
            <w:r w:rsidR="4FC2B6A9" w:rsidRPr="4FC2B6A9">
              <w:rPr>
                <w:rStyle w:val="Hyperlink"/>
              </w:rPr>
              <w:t>18</w:t>
            </w:r>
            <w:r w:rsidR="4FC2B6A9">
              <w:fldChar w:fldCharType="end"/>
            </w:r>
          </w:hyperlink>
        </w:p>
        <w:p w14:paraId="57841B56" w14:textId="382E00DA" w:rsidR="4FC2B6A9" w:rsidRDefault="008E52F1" w:rsidP="4FC2B6A9">
          <w:pPr>
            <w:pStyle w:val="TOC3"/>
            <w:tabs>
              <w:tab w:val="right" w:leader="dot" w:pos="9705"/>
            </w:tabs>
            <w:rPr>
              <w:rStyle w:val="Hyperlink"/>
            </w:rPr>
          </w:pPr>
          <w:hyperlink w:anchor="_Toc777170951">
            <w:r w:rsidR="4FC2B6A9" w:rsidRPr="4FC2B6A9">
              <w:rPr>
                <w:rStyle w:val="Hyperlink"/>
              </w:rPr>
              <w:t>Pre and Co requisites:</w:t>
            </w:r>
            <w:r w:rsidR="4FC2B6A9">
              <w:tab/>
            </w:r>
            <w:r w:rsidR="4FC2B6A9">
              <w:fldChar w:fldCharType="begin"/>
            </w:r>
            <w:r w:rsidR="4FC2B6A9">
              <w:instrText>PAGEREF _Toc777170951 \h</w:instrText>
            </w:r>
            <w:r w:rsidR="4FC2B6A9">
              <w:fldChar w:fldCharType="separate"/>
            </w:r>
            <w:r w:rsidR="4FC2B6A9" w:rsidRPr="4FC2B6A9">
              <w:rPr>
                <w:rStyle w:val="Hyperlink"/>
              </w:rPr>
              <w:t>18</w:t>
            </w:r>
            <w:r w:rsidR="4FC2B6A9">
              <w:fldChar w:fldCharType="end"/>
            </w:r>
          </w:hyperlink>
        </w:p>
        <w:p w14:paraId="5D9C1E4E" w14:textId="479D5430" w:rsidR="4FC2B6A9" w:rsidRDefault="008E52F1" w:rsidP="4FC2B6A9">
          <w:pPr>
            <w:pStyle w:val="TOC3"/>
            <w:tabs>
              <w:tab w:val="right" w:leader="dot" w:pos="9705"/>
            </w:tabs>
            <w:rPr>
              <w:rStyle w:val="Hyperlink"/>
            </w:rPr>
          </w:pPr>
          <w:hyperlink w:anchor="_Toc840886188">
            <w:r w:rsidR="4FC2B6A9" w:rsidRPr="4FC2B6A9">
              <w:rPr>
                <w:rStyle w:val="Hyperlink"/>
              </w:rPr>
              <w:t>Total hours: 150 Assessment:</w:t>
            </w:r>
            <w:r w:rsidR="4FC2B6A9">
              <w:tab/>
            </w:r>
            <w:r w:rsidR="4FC2B6A9">
              <w:fldChar w:fldCharType="begin"/>
            </w:r>
            <w:r w:rsidR="4FC2B6A9">
              <w:instrText>PAGEREF _Toc840886188 \h</w:instrText>
            </w:r>
            <w:r w:rsidR="4FC2B6A9">
              <w:fldChar w:fldCharType="separate"/>
            </w:r>
            <w:r w:rsidR="4FC2B6A9" w:rsidRPr="4FC2B6A9">
              <w:rPr>
                <w:rStyle w:val="Hyperlink"/>
              </w:rPr>
              <w:t>18</w:t>
            </w:r>
            <w:r w:rsidR="4FC2B6A9">
              <w:fldChar w:fldCharType="end"/>
            </w:r>
          </w:hyperlink>
        </w:p>
        <w:p w14:paraId="0DEF9E03" w14:textId="6D984541" w:rsidR="4FC2B6A9" w:rsidRDefault="008E52F1" w:rsidP="4FC2B6A9">
          <w:pPr>
            <w:pStyle w:val="TOC1"/>
            <w:tabs>
              <w:tab w:val="right" w:leader="dot" w:pos="9705"/>
            </w:tabs>
            <w:rPr>
              <w:rStyle w:val="Hyperlink"/>
            </w:rPr>
          </w:pPr>
          <w:hyperlink w:anchor="_Toc943362639">
            <w:r w:rsidR="4FC2B6A9" w:rsidRPr="4FC2B6A9">
              <w:rPr>
                <w:rStyle w:val="Hyperlink"/>
              </w:rPr>
              <w:t>Module name: Microbiology of Disease</w:t>
            </w:r>
            <w:r w:rsidR="4FC2B6A9">
              <w:tab/>
            </w:r>
            <w:r w:rsidR="4FC2B6A9">
              <w:fldChar w:fldCharType="begin"/>
            </w:r>
            <w:r w:rsidR="4FC2B6A9">
              <w:instrText>PAGEREF _Toc943362639 \h</w:instrText>
            </w:r>
            <w:r w:rsidR="4FC2B6A9">
              <w:fldChar w:fldCharType="separate"/>
            </w:r>
            <w:r w:rsidR="4FC2B6A9" w:rsidRPr="4FC2B6A9">
              <w:rPr>
                <w:rStyle w:val="Hyperlink"/>
              </w:rPr>
              <w:t>18</w:t>
            </w:r>
            <w:r w:rsidR="4FC2B6A9">
              <w:fldChar w:fldCharType="end"/>
            </w:r>
          </w:hyperlink>
        </w:p>
        <w:p w14:paraId="3A0DAF38" w14:textId="44CB9FE0" w:rsidR="4FC2B6A9" w:rsidRDefault="008E52F1" w:rsidP="4FC2B6A9">
          <w:pPr>
            <w:pStyle w:val="TOC2"/>
            <w:tabs>
              <w:tab w:val="right" w:leader="dot" w:pos="9705"/>
            </w:tabs>
            <w:rPr>
              <w:rStyle w:val="Hyperlink"/>
            </w:rPr>
          </w:pPr>
          <w:hyperlink w:anchor="_Toc109427487">
            <w:r w:rsidR="4FC2B6A9" w:rsidRPr="4FC2B6A9">
              <w:rPr>
                <w:rStyle w:val="Hyperlink"/>
              </w:rPr>
              <w:t>Module code: 5LMS0005Semester: A Credits: 15</w:t>
            </w:r>
            <w:r w:rsidR="4FC2B6A9">
              <w:tab/>
            </w:r>
            <w:r w:rsidR="4FC2B6A9">
              <w:fldChar w:fldCharType="begin"/>
            </w:r>
            <w:r w:rsidR="4FC2B6A9">
              <w:instrText>PAGEREF _Toc109427487 \h</w:instrText>
            </w:r>
            <w:r w:rsidR="4FC2B6A9">
              <w:fldChar w:fldCharType="separate"/>
            </w:r>
            <w:r w:rsidR="4FC2B6A9" w:rsidRPr="4FC2B6A9">
              <w:rPr>
                <w:rStyle w:val="Hyperlink"/>
              </w:rPr>
              <w:t>19</w:t>
            </w:r>
            <w:r w:rsidR="4FC2B6A9">
              <w:fldChar w:fldCharType="end"/>
            </w:r>
          </w:hyperlink>
        </w:p>
        <w:p w14:paraId="65788CC9" w14:textId="37567DB4" w:rsidR="4FC2B6A9" w:rsidRDefault="008E52F1" w:rsidP="4FC2B6A9">
          <w:pPr>
            <w:pStyle w:val="TOC3"/>
            <w:tabs>
              <w:tab w:val="right" w:leader="dot" w:pos="9705"/>
            </w:tabs>
            <w:rPr>
              <w:rStyle w:val="Hyperlink"/>
            </w:rPr>
          </w:pPr>
          <w:hyperlink w:anchor="_Toc2042050036">
            <w:r w:rsidR="4FC2B6A9" w:rsidRPr="4FC2B6A9">
              <w:rPr>
                <w:rStyle w:val="Hyperlink"/>
              </w:rPr>
              <w:t>Intended Learning Outcomes:</w:t>
            </w:r>
            <w:r w:rsidR="4FC2B6A9">
              <w:tab/>
            </w:r>
            <w:r w:rsidR="4FC2B6A9">
              <w:fldChar w:fldCharType="begin"/>
            </w:r>
            <w:r w:rsidR="4FC2B6A9">
              <w:instrText>PAGEREF _Toc2042050036 \h</w:instrText>
            </w:r>
            <w:r w:rsidR="4FC2B6A9">
              <w:fldChar w:fldCharType="separate"/>
            </w:r>
            <w:r w:rsidR="4FC2B6A9" w:rsidRPr="4FC2B6A9">
              <w:rPr>
                <w:rStyle w:val="Hyperlink"/>
              </w:rPr>
              <w:t>19</w:t>
            </w:r>
            <w:r w:rsidR="4FC2B6A9">
              <w:fldChar w:fldCharType="end"/>
            </w:r>
          </w:hyperlink>
        </w:p>
        <w:p w14:paraId="19709BEF" w14:textId="759AC444" w:rsidR="4FC2B6A9" w:rsidRDefault="008E52F1" w:rsidP="4FC2B6A9">
          <w:pPr>
            <w:pStyle w:val="TOC3"/>
            <w:tabs>
              <w:tab w:val="right" w:leader="dot" w:pos="9705"/>
            </w:tabs>
            <w:rPr>
              <w:rStyle w:val="Hyperlink"/>
            </w:rPr>
          </w:pPr>
          <w:hyperlink w:anchor="_Toc1150689414">
            <w:r w:rsidR="4FC2B6A9" w:rsidRPr="4FC2B6A9">
              <w:rPr>
                <w:rStyle w:val="Hyperlink"/>
              </w:rPr>
              <w:t>Module Content:</w:t>
            </w:r>
            <w:r w:rsidR="4FC2B6A9">
              <w:tab/>
            </w:r>
            <w:r w:rsidR="4FC2B6A9">
              <w:fldChar w:fldCharType="begin"/>
            </w:r>
            <w:r w:rsidR="4FC2B6A9">
              <w:instrText>PAGEREF _Toc1150689414 \h</w:instrText>
            </w:r>
            <w:r w:rsidR="4FC2B6A9">
              <w:fldChar w:fldCharType="separate"/>
            </w:r>
            <w:r w:rsidR="4FC2B6A9" w:rsidRPr="4FC2B6A9">
              <w:rPr>
                <w:rStyle w:val="Hyperlink"/>
              </w:rPr>
              <w:t>19</w:t>
            </w:r>
            <w:r w:rsidR="4FC2B6A9">
              <w:fldChar w:fldCharType="end"/>
            </w:r>
          </w:hyperlink>
        </w:p>
        <w:p w14:paraId="1350A01D" w14:textId="0B340BD0" w:rsidR="4FC2B6A9" w:rsidRDefault="008E52F1" w:rsidP="4FC2B6A9">
          <w:pPr>
            <w:pStyle w:val="TOC3"/>
            <w:tabs>
              <w:tab w:val="right" w:leader="dot" w:pos="9705"/>
            </w:tabs>
            <w:rPr>
              <w:rStyle w:val="Hyperlink"/>
            </w:rPr>
          </w:pPr>
          <w:hyperlink w:anchor="_Toc1670929382">
            <w:r w:rsidR="4FC2B6A9" w:rsidRPr="4FC2B6A9">
              <w:rPr>
                <w:rStyle w:val="Hyperlink"/>
              </w:rPr>
              <w:t>Pre and Co requisites:</w:t>
            </w:r>
            <w:r w:rsidR="4FC2B6A9">
              <w:tab/>
            </w:r>
            <w:r w:rsidR="4FC2B6A9">
              <w:fldChar w:fldCharType="begin"/>
            </w:r>
            <w:r w:rsidR="4FC2B6A9">
              <w:instrText>PAGEREF _Toc1670929382 \h</w:instrText>
            </w:r>
            <w:r w:rsidR="4FC2B6A9">
              <w:fldChar w:fldCharType="separate"/>
            </w:r>
            <w:r w:rsidR="4FC2B6A9" w:rsidRPr="4FC2B6A9">
              <w:rPr>
                <w:rStyle w:val="Hyperlink"/>
              </w:rPr>
              <w:t>19</w:t>
            </w:r>
            <w:r w:rsidR="4FC2B6A9">
              <w:fldChar w:fldCharType="end"/>
            </w:r>
          </w:hyperlink>
        </w:p>
        <w:p w14:paraId="7CD3DC03" w14:textId="43639E92" w:rsidR="4FC2B6A9" w:rsidRDefault="008E52F1" w:rsidP="4FC2B6A9">
          <w:pPr>
            <w:pStyle w:val="TOC3"/>
            <w:tabs>
              <w:tab w:val="right" w:leader="dot" w:pos="9705"/>
            </w:tabs>
            <w:rPr>
              <w:rStyle w:val="Hyperlink"/>
            </w:rPr>
          </w:pPr>
          <w:hyperlink w:anchor="_Toc1537510654">
            <w:r w:rsidR="4FC2B6A9" w:rsidRPr="4FC2B6A9">
              <w:rPr>
                <w:rStyle w:val="Hyperlink"/>
              </w:rPr>
              <w:t>Assessment:</w:t>
            </w:r>
            <w:r w:rsidR="4FC2B6A9">
              <w:tab/>
            </w:r>
            <w:r w:rsidR="4FC2B6A9">
              <w:fldChar w:fldCharType="begin"/>
            </w:r>
            <w:r w:rsidR="4FC2B6A9">
              <w:instrText>PAGEREF _Toc1537510654 \h</w:instrText>
            </w:r>
            <w:r w:rsidR="4FC2B6A9">
              <w:fldChar w:fldCharType="separate"/>
            </w:r>
            <w:r w:rsidR="4FC2B6A9" w:rsidRPr="4FC2B6A9">
              <w:rPr>
                <w:rStyle w:val="Hyperlink"/>
              </w:rPr>
              <w:t>19</w:t>
            </w:r>
            <w:r w:rsidR="4FC2B6A9">
              <w:fldChar w:fldCharType="end"/>
            </w:r>
          </w:hyperlink>
        </w:p>
        <w:p w14:paraId="6654500F" w14:textId="53E5B9AC" w:rsidR="4FC2B6A9" w:rsidRDefault="008E52F1" w:rsidP="4FC2B6A9">
          <w:pPr>
            <w:pStyle w:val="TOC1"/>
            <w:tabs>
              <w:tab w:val="right" w:leader="dot" w:pos="9705"/>
            </w:tabs>
            <w:rPr>
              <w:rStyle w:val="Hyperlink"/>
            </w:rPr>
          </w:pPr>
          <w:hyperlink w:anchor="_Toc1108449976">
            <w:r w:rsidR="4FC2B6A9" w:rsidRPr="4FC2B6A9">
              <w:rPr>
                <w:rStyle w:val="Hyperlink"/>
              </w:rPr>
              <w:t>Module name: Principles of Immunology</w:t>
            </w:r>
            <w:r w:rsidR="4FC2B6A9">
              <w:tab/>
            </w:r>
            <w:r w:rsidR="4FC2B6A9">
              <w:fldChar w:fldCharType="begin"/>
            </w:r>
            <w:r w:rsidR="4FC2B6A9">
              <w:instrText>PAGEREF _Toc1108449976 \h</w:instrText>
            </w:r>
            <w:r w:rsidR="4FC2B6A9">
              <w:fldChar w:fldCharType="separate"/>
            </w:r>
            <w:r w:rsidR="4FC2B6A9" w:rsidRPr="4FC2B6A9">
              <w:rPr>
                <w:rStyle w:val="Hyperlink"/>
              </w:rPr>
              <w:t>19</w:t>
            </w:r>
            <w:r w:rsidR="4FC2B6A9">
              <w:fldChar w:fldCharType="end"/>
            </w:r>
          </w:hyperlink>
        </w:p>
        <w:p w14:paraId="5FD610FA" w14:textId="2DCAED71" w:rsidR="4FC2B6A9" w:rsidRDefault="008E52F1" w:rsidP="4FC2B6A9">
          <w:pPr>
            <w:pStyle w:val="TOC2"/>
            <w:tabs>
              <w:tab w:val="right" w:leader="dot" w:pos="9705"/>
            </w:tabs>
            <w:rPr>
              <w:rStyle w:val="Hyperlink"/>
            </w:rPr>
          </w:pPr>
          <w:hyperlink w:anchor="_Toc992726135">
            <w:r w:rsidR="4FC2B6A9" w:rsidRPr="4FC2B6A9">
              <w:rPr>
                <w:rStyle w:val="Hyperlink"/>
              </w:rPr>
              <w:t>Module code: 5LMS0009Semester: A Credits: 15</w:t>
            </w:r>
            <w:r w:rsidR="4FC2B6A9">
              <w:tab/>
            </w:r>
            <w:r w:rsidR="4FC2B6A9">
              <w:fldChar w:fldCharType="begin"/>
            </w:r>
            <w:r w:rsidR="4FC2B6A9">
              <w:instrText>PAGEREF _Toc992726135 \h</w:instrText>
            </w:r>
            <w:r w:rsidR="4FC2B6A9">
              <w:fldChar w:fldCharType="separate"/>
            </w:r>
            <w:r w:rsidR="4FC2B6A9" w:rsidRPr="4FC2B6A9">
              <w:rPr>
                <w:rStyle w:val="Hyperlink"/>
              </w:rPr>
              <w:t>20</w:t>
            </w:r>
            <w:r w:rsidR="4FC2B6A9">
              <w:fldChar w:fldCharType="end"/>
            </w:r>
          </w:hyperlink>
        </w:p>
        <w:p w14:paraId="7EFD6135" w14:textId="52FB2E21" w:rsidR="4FC2B6A9" w:rsidRDefault="008E52F1" w:rsidP="4FC2B6A9">
          <w:pPr>
            <w:pStyle w:val="TOC3"/>
            <w:tabs>
              <w:tab w:val="right" w:leader="dot" w:pos="9705"/>
            </w:tabs>
            <w:rPr>
              <w:rStyle w:val="Hyperlink"/>
            </w:rPr>
          </w:pPr>
          <w:hyperlink w:anchor="_Toc335605938">
            <w:r w:rsidR="4FC2B6A9" w:rsidRPr="4FC2B6A9">
              <w:rPr>
                <w:rStyle w:val="Hyperlink"/>
              </w:rPr>
              <w:t>Intended Learning Outcomes:</w:t>
            </w:r>
            <w:r w:rsidR="4FC2B6A9">
              <w:tab/>
            </w:r>
            <w:r w:rsidR="4FC2B6A9">
              <w:fldChar w:fldCharType="begin"/>
            </w:r>
            <w:r w:rsidR="4FC2B6A9">
              <w:instrText>PAGEREF _Toc335605938 \h</w:instrText>
            </w:r>
            <w:r w:rsidR="4FC2B6A9">
              <w:fldChar w:fldCharType="separate"/>
            </w:r>
            <w:r w:rsidR="4FC2B6A9" w:rsidRPr="4FC2B6A9">
              <w:rPr>
                <w:rStyle w:val="Hyperlink"/>
              </w:rPr>
              <w:t>20</w:t>
            </w:r>
            <w:r w:rsidR="4FC2B6A9">
              <w:fldChar w:fldCharType="end"/>
            </w:r>
          </w:hyperlink>
        </w:p>
        <w:p w14:paraId="03AC8D12" w14:textId="6B5727D3" w:rsidR="4FC2B6A9" w:rsidRDefault="008E52F1" w:rsidP="4FC2B6A9">
          <w:pPr>
            <w:pStyle w:val="TOC3"/>
            <w:tabs>
              <w:tab w:val="right" w:leader="dot" w:pos="9705"/>
            </w:tabs>
            <w:rPr>
              <w:rStyle w:val="Hyperlink"/>
            </w:rPr>
          </w:pPr>
          <w:hyperlink w:anchor="_Toc2104787301">
            <w:r w:rsidR="4FC2B6A9" w:rsidRPr="4FC2B6A9">
              <w:rPr>
                <w:rStyle w:val="Hyperlink"/>
              </w:rPr>
              <w:t>Module Content:</w:t>
            </w:r>
            <w:r w:rsidR="4FC2B6A9">
              <w:tab/>
            </w:r>
            <w:r w:rsidR="4FC2B6A9">
              <w:fldChar w:fldCharType="begin"/>
            </w:r>
            <w:r w:rsidR="4FC2B6A9">
              <w:instrText>PAGEREF _Toc2104787301 \h</w:instrText>
            </w:r>
            <w:r w:rsidR="4FC2B6A9">
              <w:fldChar w:fldCharType="separate"/>
            </w:r>
            <w:r w:rsidR="4FC2B6A9" w:rsidRPr="4FC2B6A9">
              <w:rPr>
                <w:rStyle w:val="Hyperlink"/>
              </w:rPr>
              <w:t>20</w:t>
            </w:r>
            <w:r w:rsidR="4FC2B6A9">
              <w:fldChar w:fldCharType="end"/>
            </w:r>
          </w:hyperlink>
        </w:p>
        <w:p w14:paraId="5A60AA59" w14:textId="539ED9AC" w:rsidR="4FC2B6A9" w:rsidRDefault="008E52F1" w:rsidP="4FC2B6A9">
          <w:pPr>
            <w:pStyle w:val="TOC3"/>
            <w:tabs>
              <w:tab w:val="right" w:leader="dot" w:pos="9705"/>
            </w:tabs>
            <w:rPr>
              <w:rStyle w:val="Hyperlink"/>
            </w:rPr>
          </w:pPr>
          <w:hyperlink w:anchor="_Toc1834976578">
            <w:r w:rsidR="4FC2B6A9" w:rsidRPr="4FC2B6A9">
              <w:rPr>
                <w:rStyle w:val="Hyperlink"/>
              </w:rPr>
              <w:t>Pre and Co requisites:</w:t>
            </w:r>
            <w:r w:rsidR="4FC2B6A9">
              <w:tab/>
            </w:r>
            <w:r w:rsidR="4FC2B6A9">
              <w:fldChar w:fldCharType="begin"/>
            </w:r>
            <w:r w:rsidR="4FC2B6A9">
              <w:instrText>PAGEREF _Toc1834976578 \h</w:instrText>
            </w:r>
            <w:r w:rsidR="4FC2B6A9">
              <w:fldChar w:fldCharType="separate"/>
            </w:r>
            <w:r w:rsidR="4FC2B6A9" w:rsidRPr="4FC2B6A9">
              <w:rPr>
                <w:rStyle w:val="Hyperlink"/>
              </w:rPr>
              <w:t>20</w:t>
            </w:r>
            <w:r w:rsidR="4FC2B6A9">
              <w:fldChar w:fldCharType="end"/>
            </w:r>
          </w:hyperlink>
        </w:p>
        <w:p w14:paraId="78887D18" w14:textId="22ADB58A" w:rsidR="4FC2B6A9" w:rsidRDefault="008E52F1" w:rsidP="4FC2B6A9">
          <w:pPr>
            <w:pStyle w:val="TOC3"/>
            <w:tabs>
              <w:tab w:val="right" w:leader="dot" w:pos="9705"/>
            </w:tabs>
            <w:rPr>
              <w:rStyle w:val="Hyperlink"/>
            </w:rPr>
          </w:pPr>
          <w:hyperlink w:anchor="_Toc372823942">
            <w:r w:rsidR="4FC2B6A9" w:rsidRPr="4FC2B6A9">
              <w:rPr>
                <w:rStyle w:val="Hyperlink"/>
              </w:rPr>
              <w:t>Assessment:</w:t>
            </w:r>
            <w:r w:rsidR="4FC2B6A9">
              <w:tab/>
            </w:r>
            <w:r w:rsidR="4FC2B6A9">
              <w:fldChar w:fldCharType="begin"/>
            </w:r>
            <w:r w:rsidR="4FC2B6A9">
              <w:instrText>PAGEREF _Toc372823942 \h</w:instrText>
            </w:r>
            <w:r w:rsidR="4FC2B6A9">
              <w:fldChar w:fldCharType="separate"/>
            </w:r>
            <w:r w:rsidR="4FC2B6A9" w:rsidRPr="4FC2B6A9">
              <w:rPr>
                <w:rStyle w:val="Hyperlink"/>
              </w:rPr>
              <w:t>20</w:t>
            </w:r>
            <w:r w:rsidR="4FC2B6A9">
              <w:fldChar w:fldCharType="end"/>
            </w:r>
          </w:hyperlink>
        </w:p>
        <w:p w14:paraId="2774B874" w14:textId="014A03B9" w:rsidR="4FC2B6A9" w:rsidRDefault="008E52F1" w:rsidP="4FC2B6A9">
          <w:pPr>
            <w:pStyle w:val="TOC1"/>
            <w:tabs>
              <w:tab w:val="right" w:leader="dot" w:pos="9705"/>
            </w:tabs>
            <w:rPr>
              <w:rStyle w:val="Hyperlink"/>
            </w:rPr>
          </w:pPr>
          <w:hyperlink w:anchor="_Toc470603224">
            <w:r w:rsidR="4FC2B6A9" w:rsidRPr="4FC2B6A9">
              <w:rPr>
                <w:rStyle w:val="Hyperlink"/>
              </w:rPr>
              <w:t>Module name: Biochemistry</w:t>
            </w:r>
            <w:r w:rsidR="4FC2B6A9">
              <w:tab/>
            </w:r>
            <w:r w:rsidR="4FC2B6A9">
              <w:fldChar w:fldCharType="begin"/>
            </w:r>
            <w:r w:rsidR="4FC2B6A9">
              <w:instrText>PAGEREF _Toc470603224 \h</w:instrText>
            </w:r>
            <w:r w:rsidR="4FC2B6A9">
              <w:fldChar w:fldCharType="separate"/>
            </w:r>
            <w:r w:rsidR="4FC2B6A9" w:rsidRPr="4FC2B6A9">
              <w:rPr>
                <w:rStyle w:val="Hyperlink"/>
              </w:rPr>
              <w:t>20</w:t>
            </w:r>
            <w:r w:rsidR="4FC2B6A9">
              <w:fldChar w:fldCharType="end"/>
            </w:r>
          </w:hyperlink>
        </w:p>
        <w:p w14:paraId="0B615963" w14:textId="42C18F35" w:rsidR="4FC2B6A9" w:rsidRDefault="008E52F1" w:rsidP="4FC2B6A9">
          <w:pPr>
            <w:pStyle w:val="TOC2"/>
            <w:tabs>
              <w:tab w:val="right" w:leader="dot" w:pos="9705"/>
            </w:tabs>
            <w:rPr>
              <w:rStyle w:val="Hyperlink"/>
            </w:rPr>
          </w:pPr>
          <w:hyperlink w:anchor="_Toc536371064">
            <w:r w:rsidR="4FC2B6A9" w:rsidRPr="4FC2B6A9">
              <w:rPr>
                <w:rStyle w:val="Hyperlink"/>
              </w:rPr>
              <w:t>Module code: 5LMS0147Semester: AB Credits: 30</w:t>
            </w:r>
            <w:r w:rsidR="4FC2B6A9">
              <w:tab/>
            </w:r>
            <w:r w:rsidR="4FC2B6A9">
              <w:fldChar w:fldCharType="begin"/>
            </w:r>
            <w:r w:rsidR="4FC2B6A9">
              <w:instrText>PAGEREF _Toc536371064 \h</w:instrText>
            </w:r>
            <w:r w:rsidR="4FC2B6A9">
              <w:fldChar w:fldCharType="separate"/>
            </w:r>
            <w:r w:rsidR="4FC2B6A9" w:rsidRPr="4FC2B6A9">
              <w:rPr>
                <w:rStyle w:val="Hyperlink"/>
              </w:rPr>
              <w:t>21</w:t>
            </w:r>
            <w:r w:rsidR="4FC2B6A9">
              <w:fldChar w:fldCharType="end"/>
            </w:r>
          </w:hyperlink>
        </w:p>
        <w:p w14:paraId="22F8902C" w14:textId="427319B2" w:rsidR="4FC2B6A9" w:rsidRDefault="008E52F1" w:rsidP="4FC2B6A9">
          <w:pPr>
            <w:pStyle w:val="TOC3"/>
            <w:tabs>
              <w:tab w:val="right" w:leader="dot" w:pos="9705"/>
            </w:tabs>
            <w:rPr>
              <w:rStyle w:val="Hyperlink"/>
            </w:rPr>
          </w:pPr>
          <w:hyperlink w:anchor="_Toc218689182">
            <w:r w:rsidR="4FC2B6A9" w:rsidRPr="4FC2B6A9">
              <w:rPr>
                <w:rStyle w:val="Hyperlink"/>
              </w:rPr>
              <w:t>Intended Learning Outcomes:</w:t>
            </w:r>
            <w:r w:rsidR="4FC2B6A9">
              <w:tab/>
            </w:r>
            <w:r w:rsidR="4FC2B6A9">
              <w:fldChar w:fldCharType="begin"/>
            </w:r>
            <w:r w:rsidR="4FC2B6A9">
              <w:instrText>PAGEREF _Toc218689182 \h</w:instrText>
            </w:r>
            <w:r w:rsidR="4FC2B6A9">
              <w:fldChar w:fldCharType="separate"/>
            </w:r>
            <w:r w:rsidR="4FC2B6A9" w:rsidRPr="4FC2B6A9">
              <w:rPr>
                <w:rStyle w:val="Hyperlink"/>
              </w:rPr>
              <w:t>21</w:t>
            </w:r>
            <w:r w:rsidR="4FC2B6A9">
              <w:fldChar w:fldCharType="end"/>
            </w:r>
          </w:hyperlink>
        </w:p>
        <w:p w14:paraId="18DF7616" w14:textId="6C98D3D8" w:rsidR="4FC2B6A9" w:rsidRDefault="008E52F1" w:rsidP="4FC2B6A9">
          <w:pPr>
            <w:pStyle w:val="TOC3"/>
            <w:tabs>
              <w:tab w:val="right" w:leader="dot" w:pos="9705"/>
            </w:tabs>
            <w:rPr>
              <w:rStyle w:val="Hyperlink"/>
            </w:rPr>
          </w:pPr>
          <w:hyperlink w:anchor="_Toc387826706">
            <w:r w:rsidR="4FC2B6A9" w:rsidRPr="4FC2B6A9">
              <w:rPr>
                <w:rStyle w:val="Hyperlink"/>
              </w:rPr>
              <w:t>Module Content:</w:t>
            </w:r>
            <w:r w:rsidR="4FC2B6A9">
              <w:tab/>
            </w:r>
            <w:r w:rsidR="4FC2B6A9">
              <w:fldChar w:fldCharType="begin"/>
            </w:r>
            <w:r w:rsidR="4FC2B6A9">
              <w:instrText>PAGEREF _Toc387826706 \h</w:instrText>
            </w:r>
            <w:r w:rsidR="4FC2B6A9">
              <w:fldChar w:fldCharType="separate"/>
            </w:r>
            <w:r w:rsidR="4FC2B6A9" w:rsidRPr="4FC2B6A9">
              <w:rPr>
                <w:rStyle w:val="Hyperlink"/>
              </w:rPr>
              <w:t>21</w:t>
            </w:r>
            <w:r w:rsidR="4FC2B6A9">
              <w:fldChar w:fldCharType="end"/>
            </w:r>
          </w:hyperlink>
        </w:p>
        <w:p w14:paraId="6152F2CB" w14:textId="6EA905B0" w:rsidR="4FC2B6A9" w:rsidRDefault="008E52F1" w:rsidP="4FC2B6A9">
          <w:pPr>
            <w:pStyle w:val="TOC3"/>
            <w:tabs>
              <w:tab w:val="right" w:leader="dot" w:pos="9705"/>
            </w:tabs>
            <w:rPr>
              <w:rStyle w:val="Hyperlink"/>
            </w:rPr>
          </w:pPr>
          <w:hyperlink w:anchor="_Toc1442843257">
            <w:r w:rsidR="4FC2B6A9" w:rsidRPr="4FC2B6A9">
              <w:rPr>
                <w:rStyle w:val="Hyperlink"/>
              </w:rPr>
              <w:t>Pre and Co requisites:</w:t>
            </w:r>
            <w:r w:rsidR="4FC2B6A9">
              <w:tab/>
            </w:r>
            <w:r w:rsidR="4FC2B6A9">
              <w:fldChar w:fldCharType="begin"/>
            </w:r>
            <w:r w:rsidR="4FC2B6A9">
              <w:instrText>PAGEREF _Toc1442843257 \h</w:instrText>
            </w:r>
            <w:r w:rsidR="4FC2B6A9">
              <w:fldChar w:fldCharType="separate"/>
            </w:r>
            <w:r w:rsidR="4FC2B6A9" w:rsidRPr="4FC2B6A9">
              <w:rPr>
                <w:rStyle w:val="Hyperlink"/>
              </w:rPr>
              <w:t>21</w:t>
            </w:r>
            <w:r w:rsidR="4FC2B6A9">
              <w:fldChar w:fldCharType="end"/>
            </w:r>
          </w:hyperlink>
        </w:p>
        <w:p w14:paraId="6E6FB7BC" w14:textId="2E3C8364" w:rsidR="4FC2B6A9" w:rsidRDefault="008E52F1" w:rsidP="4FC2B6A9">
          <w:pPr>
            <w:pStyle w:val="TOC3"/>
            <w:tabs>
              <w:tab w:val="right" w:leader="dot" w:pos="9705"/>
            </w:tabs>
            <w:rPr>
              <w:rStyle w:val="Hyperlink"/>
            </w:rPr>
          </w:pPr>
          <w:hyperlink w:anchor="_Toc1173210230">
            <w:r w:rsidR="4FC2B6A9" w:rsidRPr="4FC2B6A9">
              <w:rPr>
                <w:rStyle w:val="Hyperlink"/>
              </w:rPr>
              <w:t>Assessment:</w:t>
            </w:r>
            <w:r w:rsidR="4FC2B6A9">
              <w:tab/>
            </w:r>
            <w:r w:rsidR="4FC2B6A9">
              <w:fldChar w:fldCharType="begin"/>
            </w:r>
            <w:r w:rsidR="4FC2B6A9">
              <w:instrText>PAGEREF _Toc1173210230 \h</w:instrText>
            </w:r>
            <w:r w:rsidR="4FC2B6A9">
              <w:fldChar w:fldCharType="separate"/>
            </w:r>
            <w:r w:rsidR="4FC2B6A9" w:rsidRPr="4FC2B6A9">
              <w:rPr>
                <w:rStyle w:val="Hyperlink"/>
              </w:rPr>
              <w:t>21</w:t>
            </w:r>
            <w:r w:rsidR="4FC2B6A9">
              <w:fldChar w:fldCharType="end"/>
            </w:r>
          </w:hyperlink>
        </w:p>
        <w:p w14:paraId="0A7E2479" w14:textId="45FB3B1D" w:rsidR="4FC2B6A9" w:rsidRDefault="008E52F1" w:rsidP="4FC2B6A9">
          <w:pPr>
            <w:pStyle w:val="TOC1"/>
            <w:tabs>
              <w:tab w:val="right" w:leader="dot" w:pos="9705"/>
            </w:tabs>
            <w:rPr>
              <w:rStyle w:val="Hyperlink"/>
            </w:rPr>
          </w:pPr>
          <w:hyperlink w:anchor="_Toc1962258756">
            <w:r w:rsidR="4FC2B6A9" w:rsidRPr="4FC2B6A9">
              <w:rPr>
                <w:rStyle w:val="Hyperlink"/>
              </w:rPr>
              <w:t>Module name: Blood Sciences</w:t>
            </w:r>
            <w:r w:rsidR="4FC2B6A9">
              <w:tab/>
            </w:r>
            <w:r w:rsidR="4FC2B6A9">
              <w:fldChar w:fldCharType="begin"/>
            </w:r>
            <w:r w:rsidR="4FC2B6A9">
              <w:instrText>PAGEREF _Toc1962258756 \h</w:instrText>
            </w:r>
            <w:r w:rsidR="4FC2B6A9">
              <w:fldChar w:fldCharType="separate"/>
            </w:r>
            <w:r w:rsidR="4FC2B6A9" w:rsidRPr="4FC2B6A9">
              <w:rPr>
                <w:rStyle w:val="Hyperlink"/>
              </w:rPr>
              <w:t>21</w:t>
            </w:r>
            <w:r w:rsidR="4FC2B6A9">
              <w:fldChar w:fldCharType="end"/>
            </w:r>
          </w:hyperlink>
        </w:p>
        <w:p w14:paraId="58971411" w14:textId="3C81492E" w:rsidR="4FC2B6A9" w:rsidRDefault="008E52F1" w:rsidP="4FC2B6A9">
          <w:pPr>
            <w:pStyle w:val="TOC2"/>
            <w:tabs>
              <w:tab w:val="right" w:leader="dot" w:pos="9705"/>
            </w:tabs>
            <w:rPr>
              <w:rStyle w:val="Hyperlink"/>
            </w:rPr>
          </w:pPr>
          <w:hyperlink w:anchor="_Toc561968838">
            <w:r w:rsidR="4FC2B6A9" w:rsidRPr="4FC2B6A9">
              <w:rPr>
                <w:rStyle w:val="Hyperlink"/>
              </w:rPr>
              <w:t>Module code: 5LMS0007Semester: AB Credits: 30</w:t>
            </w:r>
            <w:r w:rsidR="4FC2B6A9">
              <w:tab/>
            </w:r>
            <w:r w:rsidR="4FC2B6A9">
              <w:fldChar w:fldCharType="begin"/>
            </w:r>
            <w:r w:rsidR="4FC2B6A9">
              <w:instrText>PAGEREF _Toc561968838 \h</w:instrText>
            </w:r>
            <w:r w:rsidR="4FC2B6A9">
              <w:fldChar w:fldCharType="separate"/>
            </w:r>
            <w:r w:rsidR="4FC2B6A9" w:rsidRPr="4FC2B6A9">
              <w:rPr>
                <w:rStyle w:val="Hyperlink"/>
              </w:rPr>
              <w:t>22</w:t>
            </w:r>
            <w:r w:rsidR="4FC2B6A9">
              <w:fldChar w:fldCharType="end"/>
            </w:r>
          </w:hyperlink>
        </w:p>
        <w:p w14:paraId="0E8E74BD" w14:textId="2867EE82" w:rsidR="4FC2B6A9" w:rsidRDefault="008E52F1" w:rsidP="4FC2B6A9">
          <w:pPr>
            <w:pStyle w:val="TOC3"/>
            <w:tabs>
              <w:tab w:val="right" w:leader="dot" w:pos="9705"/>
            </w:tabs>
            <w:rPr>
              <w:rStyle w:val="Hyperlink"/>
            </w:rPr>
          </w:pPr>
          <w:hyperlink w:anchor="_Toc1598482538">
            <w:r w:rsidR="4FC2B6A9" w:rsidRPr="4FC2B6A9">
              <w:rPr>
                <w:rStyle w:val="Hyperlink"/>
              </w:rPr>
              <w:t>Intended Learning Outcomes:</w:t>
            </w:r>
            <w:r w:rsidR="4FC2B6A9">
              <w:tab/>
            </w:r>
            <w:r w:rsidR="4FC2B6A9">
              <w:fldChar w:fldCharType="begin"/>
            </w:r>
            <w:r w:rsidR="4FC2B6A9">
              <w:instrText>PAGEREF _Toc1598482538 \h</w:instrText>
            </w:r>
            <w:r w:rsidR="4FC2B6A9">
              <w:fldChar w:fldCharType="separate"/>
            </w:r>
            <w:r w:rsidR="4FC2B6A9" w:rsidRPr="4FC2B6A9">
              <w:rPr>
                <w:rStyle w:val="Hyperlink"/>
              </w:rPr>
              <w:t>22</w:t>
            </w:r>
            <w:r w:rsidR="4FC2B6A9">
              <w:fldChar w:fldCharType="end"/>
            </w:r>
          </w:hyperlink>
        </w:p>
        <w:p w14:paraId="271C414E" w14:textId="741E0A01" w:rsidR="4FC2B6A9" w:rsidRDefault="008E52F1" w:rsidP="4FC2B6A9">
          <w:pPr>
            <w:pStyle w:val="TOC3"/>
            <w:tabs>
              <w:tab w:val="right" w:leader="dot" w:pos="9705"/>
            </w:tabs>
            <w:rPr>
              <w:rStyle w:val="Hyperlink"/>
            </w:rPr>
          </w:pPr>
          <w:hyperlink w:anchor="_Toc1681050190">
            <w:r w:rsidR="4FC2B6A9" w:rsidRPr="4FC2B6A9">
              <w:rPr>
                <w:rStyle w:val="Hyperlink"/>
              </w:rPr>
              <w:t>Module Content:</w:t>
            </w:r>
            <w:r w:rsidR="4FC2B6A9">
              <w:tab/>
            </w:r>
            <w:r w:rsidR="4FC2B6A9">
              <w:fldChar w:fldCharType="begin"/>
            </w:r>
            <w:r w:rsidR="4FC2B6A9">
              <w:instrText>PAGEREF _Toc1681050190 \h</w:instrText>
            </w:r>
            <w:r w:rsidR="4FC2B6A9">
              <w:fldChar w:fldCharType="separate"/>
            </w:r>
            <w:r w:rsidR="4FC2B6A9" w:rsidRPr="4FC2B6A9">
              <w:rPr>
                <w:rStyle w:val="Hyperlink"/>
              </w:rPr>
              <w:t>22</w:t>
            </w:r>
            <w:r w:rsidR="4FC2B6A9">
              <w:fldChar w:fldCharType="end"/>
            </w:r>
          </w:hyperlink>
        </w:p>
        <w:p w14:paraId="457EBF15" w14:textId="4FF70AFD" w:rsidR="4FC2B6A9" w:rsidRDefault="008E52F1" w:rsidP="4FC2B6A9">
          <w:pPr>
            <w:pStyle w:val="TOC3"/>
            <w:tabs>
              <w:tab w:val="right" w:leader="dot" w:pos="9705"/>
            </w:tabs>
            <w:rPr>
              <w:rStyle w:val="Hyperlink"/>
            </w:rPr>
          </w:pPr>
          <w:hyperlink w:anchor="_Toc1366709784">
            <w:r w:rsidR="4FC2B6A9" w:rsidRPr="4FC2B6A9">
              <w:rPr>
                <w:rStyle w:val="Hyperlink"/>
              </w:rPr>
              <w:t>Pre and Co requisites:</w:t>
            </w:r>
            <w:r w:rsidR="4FC2B6A9">
              <w:tab/>
            </w:r>
            <w:r w:rsidR="4FC2B6A9">
              <w:fldChar w:fldCharType="begin"/>
            </w:r>
            <w:r w:rsidR="4FC2B6A9">
              <w:instrText>PAGEREF _Toc1366709784 \h</w:instrText>
            </w:r>
            <w:r w:rsidR="4FC2B6A9">
              <w:fldChar w:fldCharType="separate"/>
            </w:r>
            <w:r w:rsidR="4FC2B6A9" w:rsidRPr="4FC2B6A9">
              <w:rPr>
                <w:rStyle w:val="Hyperlink"/>
              </w:rPr>
              <w:t>22</w:t>
            </w:r>
            <w:r w:rsidR="4FC2B6A9">
              <w:fldChar w:fldCharType="end"/>
            </w:r>
          </w:hyperlink>
        </w:p>
        <w:p w14:paraId="4B41D477" w14:textId="3F229100" w:rsidR="4FC2B6A9" w:rsidRDefault="008E52F1" w:rsidP="4FC2B6A9">
          <w:pPr>
            <w:pStyle w:val="TOC3"/>
            <w:tabs>
              <w:tab w:val="right" w:leader="dot" w:pos="9705"/>
            </w:tabs>
            <w:rPr>
              <w:rStyle w:val="Hyperlink"/>
            </w:rPr>
          </w:pPr>
          <w:hyperlink w:anchor="_Toc818664608">
            <w:r w:rsidR="4FC2B6A9" w:rsidRPr="4FC2B6A9">
              <w:rPr>
                <w:rStyle w:val="Hyperlink"/>
              </w:rPr>
              <w:t>Assessment:</w:t>
            </w:r>
            <w:r w:rsidR="4FC2B6A9">
              <w:tab/>
            </w:r>
            <w:r w:rsidR="4FC2B6A9">
              <w:fldChar w:fldCharType="begin"/>
            </w:r>
            <w:r w:rsidR="4FC2B6A9">
              <w:instrText>PAGEREF _Toc818664608 \h</w:instrText>
            </w:r>
            <w:r w:rsidR="4FC2B6A9">
              <w:fldChar w:fldCharType="separate"/>
            </w:r>
            <w:r w:rsidR="4FC2B6A9" w:rsidRPr="4FC2B6A9">
              <w:rPr>
                <w:rStyle w:val="Hyperlink"/>
              </w:rPr>
              <w:t>22</w:t>
            </w:r>
            <w:r w:rsidR="4FC2B6A9">
              <w:fldChar w:fldCharType="end"/>
            </w:r>
          </w:hyperlink>
        </w:p>
        <w:p w14:paraId="51AA5B98" w14:textId="700D89FB" w:rsidR="4FC2B6A9" w:rsidRDefault="008E52F1" w:rsidP="4FC2B6A9">
          <w:pPr>
            <w:pStyle w:val="TOC1"/>
            <w:tabs>
              <w:tab w:val="right" w:leader="dot" w:pos="9705"/>
            </w:tabs>
            <w:rPr>
              <w:rStyle w:val="Hyperlink"/>
            </w:rPr>
          </w:pPr>
          <w:hyperlink w:anchor="_Toc1420221251">
            <w:r w:rsidR="4FC2B6A9" w:rsidRPr="4FC2B6A9">
              <w:rPr>
                <w:rStyle w:val="Hyperlink"/>
              </w:rPr>
              <w:t>Module name: Chemistry &amp; Analytical Science</w:t>
            </w:r>
            <w:r w:rsidR="4FC2B6A9">
              <w:tab/>
            </w:r>
            <w:r w:rsidR="4FC2B6A9">
              <w:fldChar w:fldCharType="begin"/>
            </w:r>
            <w:r w:rsidR="4FC2B6A9">
              <w:instrText>PAGEREF _Toc1420221251 \h</w:instrText>
            </w:r>
            <w:r w:rsidR="4FC2B6A9">
              <w:fldChar w:fldCharType="separate"/>
            </w:r>
            <w:r w:rsidR="4FC2B6A9" w:rsidRPr="4FC2B6A9">
              <w:rPr>
                <w:rStyle w:val="Hyperlink"/>
              </w:rPr>
              <w:t>23</w:t>
            </w:r>
            <w:r w:rsidR="4FC2B6A9">
              <w:fldChar w:fldCharType="end"/>
            </w:r>
          </w:hyperlink>
        </w:p>
        <w:p w14:paraId="356F6CDE" w14:textId="4886790D" w:rsidR="4FC2B6A9" w:rsidRDefault="008E52F1" w:rsidP="4FC2B6A9">
          <w:pPr>
            <w:pStyle w:val="TOC2"/>
            <w:tabs>
              <w:tab w:val="right" w:leader="dot" w:pos="9705"/>
            </w:tabs>
            <w:rPr>
              <w:rStyle w:val="Hyperlink"/>
            </w:rPr>
          </w:pPr>
          <w:hyperlink w:anchor="_Toc1117809741">
            <w:r w:rsidR="4FC2B6A9" w:rsidRPr="4FC2B6A9">
              <w:rPr>
                <w:rStyle w:val="Hyperlink"/>
              </w:rPr>
              <w:t>Module code: 5LM50104Semester: AB Credits: 30</w:t>
            </w:r>
            <w:r w:rsidR="4FC2B6A9">
              <w:tab/>
            </w:r>
            <w:r w:rsidR="4FC2B6A9">
              <w:fldChar w:fldCharType="begin"/>
            </w:r>
            <w:r w:rsidR="4FC2B6A9">
              <w:instrText>PAGEREF _Toc1117809741 \h</w:instrText>
            </w:r>
            <w:r w:rsidR="4FC2B6A9">
              <w:fldChar w:fldCharType="separate"/>
            </w:r>
            <w:r w:rsidR="4FC2B6A9" w:rsidRPr="4FC2B6A9">
              <w:rPr>
                <w:rStyle w:val="Hyperlink"/>
              </w:rPr>
              <w:t>24</w:t>
            </w:r>
            <w:r w:rsidR="4FC2B6A9">
              <w:fldChar w:fldCharType="end"/>
            </w:r>
          </w:hyperlink>
        </w:p>
        <w:p w14:paraId="62B5BAD1" w14:textId="2CD75FFE" w:rsidR="4FC2B6A9" w:rsidRDefault="008E52F1" w:rsidP="4FC2B6A9">
          <w:pPr>
            <w:pStyle w:val="TOC3"/>
            <w:tabs>
              <w:tab w:val="right" w:leader="dot" w:pos="9705"/>
            </w:tabs>
            <w:rPr>
              <w:rStyle w:val="Hyperlink"/>
            </w:rPr>
          </w:pPr>
          <w:hyperlink w:anchor="_Toc863196376">
            <w:r w:rsidR="4FC2B6A9" w:rsidRPr="4FC2B6A9">
              <w:rPr>
                <w:rStyle w:val="Hyperlink"/>
              </w:rPr>
              <w:t>Intended Learning Outcomes:</w:t>
            </w:r>
            <w:r w:rsidR="4FC2B6A9">
              <w:tab/>
            </w:r>
            <w:r w:rsidR="4FC2B6A9">
              <w:fldChar w:fldCharType="begin"/>
            </w:r>
            <w:r w:rsidR="4FC2B6A9">
              <w:instrText>PAGEREF _Toc863196376 \h</w:instrText>
            </w:r>
            <w:r w:rsidR="4FC2B6A9">
              <w:fldChar w:fldCharType="separate"/>
            </w:r>
            <w:r w:rsidR="4FC2B6A9" w:rsidRPr="4FC2B6A9">
              <w:rPr>
                <w:rStyle w:val="Hyperlink"/>
              </w:rPr>
              <w:t>24</w:t>
            </w:r>
            <w:r w:rsidR="4FC2B6A9">
              <w:fldChar w:fldCharType="end"/>
            </w:r>
          </w:hyperlink>
        </w:p>
        <w:p w14:paraId="6B59CB75" w14:textId="6A6B4FA0" w:rsidR="4FC2B6A9" w:rsidRDefault="008E52F1" w:rsidP="4FC2B6A9">
          <w:pPr>
            <w:pStyle w:val="TOC3"/>
            <w:tabs>
              <w:tab w:val="right" w:leader="dot" w:pos="9705"/>
            </w:tabs>
            <w:rPr>
              <w:rStyle w:val="Hyperlink"/>
            </w:rPr>
          </w:pPr>
          <w:hyperlink w:anchor="_Toc1609352085">
            <w:r w:rsidR="4FC2B6A9" w:rsidRPr="4FC2B6A9">
              <w:rPr>
                <w:rStyle w:val="Hyperlink"/>
              </w:rPr>
              <w:t>Module Content:</w:t>
            </w:r>
            <w:r w:rsidR="4FC2B6A9">
              <w:tab/>
            </w:r>
            <w:r w:rsidR="4FC2B6A9">
              <w:fldChar w:fldCharType="begin"/>
            </w:r>
            <w:r w:rsidR="4FC2B6A9">
              <w:instrText>PAGEREF _Toc1609352085 \h</w:instrText>
            </w:r>
            <w:r w:rsidR="4FC2B6A9">
              <w:fldChar w:fldCharType="separate"/>
            </w:r>
            <w:r w:rsidR="4FC2B6A9" w:rsidRPr="4FC2B6A9">
              <w:rPr>
                <w:rStyle w:val="Hyperlink"/>
              </w:rPr>
              <w:t>24</w:t>
            </w:r>
            <w:r w:rsidR="4FC2B6A9">
              <w:fldChar w:fldCharType="end"/>
            </w:r>
          </w:hyperlink>
        </w:p>
        <w:p w14:paraId="57E42B3E" w14:textId="53DAA9C2" w:rsidR="4FC2B6A9" w:rsidRDefault="008E52F1" w:rsidP="4FC2B6A9">
          <w:pPr>
            <w:pStyle w:val="TOC3"/>
            <w:tabs>
              <w:tab w:val="right" w:leader="dot" w:pos="9705"/>
            </w:tabs>
            <w:rPr>
              <w:rStyle w:val="Hyperlink"/>
            </w:rPr>
          </w:pPr>
          <w:hyperlink w:anchor="_Toc299547692">
            <w:r w:rsidR="4FC2B6A9" w:rsidRPr="4FC2B6A9">
              <w:rPr>
                <w:rStyle w:val="Hyperlink"/>
              </w:rPr>
              <w:t>Pre and Co requisites:</w:t>
            </w:r>
            <w:r w:rsidR="4FC2B6A9">
              <w:tab/>
            </w:r>
            <w:r w:rsidR="4FC2B6A9">
              <w:fldChar w:fldCharType="begin"/>
            </w:r>
            <w:r w:rsidR="4FC2B6A9">
              <w:instrText>PAGEREF _Toc299547692 \h</w:instrText>
            </w:r>
            <w:r w:rsidR="4FC2B6A9">
              <w:fldChar w:fldCharType="separate"/>
            </w:r>
            <w:r w:rsidR="4FC2B6A9" w:rsidRPr="4FC2B6A9">
              <w:rPr>
                <w:rStyle w:val="Hyperlink"/>
              </w:rPr>
              <w:t>24</w:t>
            </w:r>
            <w:r w:rsidR="4FC2B6A9">
              <w:fldChar w:fldCharType="end"/>
            </w:r>
          </w:hyperlink>
        </w:p>
        <w:p w14:paraId="11484809" w14:textId="020D46F2" w:rsidR="4FC2B6A9" w:rsidRDefault="008E52F1" w:rsidP="4FC2B6A9">
          <w:pPr>
            <w:pStyle w:val="TOC3"/>
            <w:tabs>
              <w:tab w:val="right" w:leader="dot" w:pos="9705"/>
            </w:tabs>
            <w:rPr>
              <w:rStyle w:val="Hyperlink"/>
            </w:rPr>
          </w:pPr>
          <w:hyperlink w:anchor="_Toc2039449534">
            <w:r w:rsidR="4FC2B6A9" w:rsidRPr="4FC2B6A9">
              <w:rPr>
                <w:rStyle w:val="Hyperlink"/>
              </w:rPr>
              <w:t>Assessment:</w:t>
            </w:r>
            <w:r w:rsidR="4FC2B6A9">
              <w:tab/>
            </w:r>
            <w:r w:rsidR="4FC2B6A9">
              <w:fldChar w:fldCharType="begin"/>
            </w:r>
            <w:r w:rsidR="4FC2B6A9">
              <w:instrText>PAGEREF _Toc2039449534 \h</w:instrText>
            </w:r>
            <w:r w:rsidR="4FC2B6A9">
              <w:fldChar w:fldCharType="separate"/>
            </w:r>
            <w:r w:rsidR="4FC2B6A9" w:rsidRPr="4FC2B6A9">
              <w:rPr>
                <w:rStyle w:val="Hyperlink"/>
              </w:rPr>
              <w:t>24</w:t>
            </w:r>
            <w:r w:rsidR="4FC2B6A9">
              <w:fldChar w:fldCharType="end"/>
            </w:r>
          </w:hyperlink>
        </w:p>
        <w:p w14:paraId="05EE6CF1" w14:textId="09676864" w:rsidR="4FC2B6A9" w:rsidRDefault="008E52F1" w:rsidP="4FC2B6A9">
          <w:pPr>
            <w:pStyle w:val="TOC1"/>
            <w:tabs>
              <w:tab w:val="right" w:leader="dot" w:pos="9705"/>
            </w:tabs>
            <w:rPr>
              <w:rStyle w:val="Hyperlink"/>
            </w:rPr>
          </w:pPr>
          <w:hyperlink w:anchor="_Toc801602950">
            <w:r w:rsidR="4FC2B6A9" w:rsidRPr="4FC2B6A9">
              <w:rPr>
                <w:rStyle w:val="Hyperlink"/>
              </w:rPr>
              <w:t>Module name: Pharmacology</w:t>
            </w:r>
            <w:r w:rsidR="4FC2B6A9">
              <w:tab/>
            </w:r>
            <w:r w:rsidR="4FC2B6A9">
              <w:fldChar w:fldCharType="begin"/>
            </w:r>
            <w:r w:rsidR="4FC2B6A9">
              <w:instrText>PAGEREF _Toc801602950 \h</w:instrText>
            </w:r>
            <w:r w:rsidR="4FC2B6A9">
              <w:fldChar w:fldCharType="separate"/>
            </w:r>
            <w:r w:rsidR="4FC2B6A9" w:rsidRPr="4FC2B6A9">
              <w:rPr>
                <w:rStyle w:val="Hyperlink"/>
              </w:rPr>
              <w:t>24</w:t>
            </w:r>
            <w:r w:rsidR="4FC2B6A9">
              <w:fldChar w:fldCharType="end"/>
            </w:r>
          </w:hyperlink>
        </w:p>
        <w:p w14:paraId="6F07F71A" w14:textId="59519E35" w:rsidR="4FC2B6A9" w:rsidRDefault="008E52F1" w:rsidP="4FC2B6A9">
          <w:pPr>
            <w:pStyle w:val="TOC2"/>
            <w:tabs>
              <w:tab w:val="right" w:leader="dot" w:pos="9705"/>
            </w:tabs>
            <w:rPr>
              <w:rStyle w:val="Hyperlink"/>
            </w:rPr>
          </w:pPr>
          <w:hyperlink w:anchor="_Toc1568664164">
            <w:r w:rsidR="4FC2B6A9" w:rsidRPr="4FC2B6A9">
              <w:rPr>
                <w:rStyle w:val="Hyperlink"/>
              </w:rPr>
              <w:t>Module code: 5LM50025Semester: AB Credits: 30</w:t>
            </w:r>
            <w:r w:rsidR="4FC2B6A9">
              <w:tab/>
            </w:r>
            <w:r w:rsidR="4FC2B6A9">
              <w:fldChar w:fldCharType="begin"/>
            </w:r>
            <w:r w:rsidR="4FC2B6A9">
              <w:instrText>PAGEREF _Toc1568664164 \h</w:instrText>
            </w:r>
            <w:r w:rsidR="4FC2B6A9">
              <w:fldChar w:fldCharType="separate"/>
            </w:r>
            <w:r w:rsidR="4FC2B6A9" w:rsidRPr="4FC2B6A9">
              <w:rPr>
                <w:rStyle w:val="Hyperlink"/>
              </w:rPr>
              <w:t>25</w:t>
            </w:r>
            <w:r w:rsidR="4FC2B6A9">
              <w:fldChar w:fldCharType="end"/>
            </w:r>
          </w:hyperlink>
        </w:p>
        <w:p w14:paraId="535B4BB4" w14:textId="78D100D7" w:rsidR="4FC2B6A9" w:rsidRDefault="008E52F1" w:rsidP="4FC2B6A9">
          <w:pPr>
            <w:pStyle w:val="TOC3"/>
            <w:tabs>
              <w:tab w:val="right" w:leader="dot" w:pos="9705"/>
            </w:tabs>
            <w:rPr>
              <w:rStyle w:val="Hyperlink"/>
            </w:rPr>
          </w:pPr>
          <w:hyperlink w:anchor="_Toc800713482">
            <w:r w:rsidR="4FC2B6A9" w:rsidRPr="4FC2B6A9">
              <w:rPr>
                <w:rStyle w:val="Hyperlink"/>
              </w:rPr>
              <w:t>Intended Learning Outcomes:</w:t>
            </w:r>
            <w:r w:rsidR="4FC2B6A9">
              <w:tab/>
            </w:r>
            <w:r w:rsidR="4FC2B6A9">
              <w:fldChar w:fldCharType="begin"/>
            </w:r>
            <w:r w:rsidR="4FC2B6A9">
              <w:instrText>PAGEREF _Toc800713482 \h</w:instrText>
            </w:r>
            <w:r w:rsidR="4FC2B6A9">
              <w:fldChar w:fldCharType="separate"/>
            </w:r>
            <w:r w:rsidR="4FC2B6A9" w:rsidRPr="4FC2B6A9">
              <w:rPr>
                <w:rStyle w:val="Hyperlink"/>
              </w:rPr>
              <w:t>25</w:t>
            </w:r>
            <w:r w:rsidR="4FC2B6A9">
              <w:fldChar w:fldCharType="end"/>
            </w:r>
          </w:hyperlink>
        </w:p>
        <w:p w14:paraId="07401734" w14:textId="31FC7D64" w:rsidR="4FC2B6A9" w:rsidRDefault="008E52F1" w:rsidP="4FC2B6A9">
          <w:pPr>
            <w:pStyle w:val="TOC3"/>
            <w:tabs>
              <w:tab w:val="right" w:leader="dot" w:pos="9705"/>
            </w:tabs>
            <w:rPr>
              <w:rStyle w:val="Hyperlink"/>
            </w:rPr>
          </w:pPr>
          <w:hyperlink w:anchor="_Toc1756779689">
            <w:r w:rsidR="4FC2B6A9" w:rsidRPr="4FC2B6A9">
              <w:rPr>
                <w:rStyle w:val="Hyperlink"/>
              </w:rPr>
              <w:t>Module Content:</w:t>
            </w:r>
            <w:r w:rsidR="4FC2B6A9">
              <w:tab/>
            </w:r>
            <w:r w:rsidR="4FC2B6A9">
              <w:fldChar w:fldCharType="begin"/>
            </w:r>
            <w:r w:rsidR="4FC2B6A9">
              <w:instrText>PAGEREF _Toc1756779689 \h</w:instrText>
            </w:r>
            <w:r w:rsidR="4FC2B6A9">
              <w:fldChar w:fldCharType="separate"/>
            </w:r>
            <w:r w:rsidR="4FC2B6A9" w:rsidRPr="4FC2B6A9">
              <w:rPr>
                <w:rStyle w:val="Hyperlink"/>
              </w:rPr>
              <w:t>25</w:t>
            </w:r>
            <w:r w:rsidR="4FC2B6A9">
              <w:fldChar w:fldCharType="end"/>
            </w:r>
          </w:hyperlink>
        </w:p>
        <w:p w14:paraId="784DE7AD" w14:textId="2D91404E" w:rsidR="4FC2B6A9" w:rsidRDefault="008E52F1" w:rsidP="4FC2B6A9">
          <w:pPr>
            <w:pStyle w:val="TOC3"/>
            <w:tabs>
              <w:tab w:val="right" w:leader="dot" w:pos="9705"/>
            </w:tabs>
            <w:rPr>
              <w:rStyle w:val="Hyperlink"/>
            </w:rPr>
          </w:pPr>
          <w:hyperlink w:anchor="_Toc873024652">
            <w:r w:rsidR="4FC2B6A9" w:rsidRPr="4FC2B6A9">
              <w:rPr>
                <w:rStyle w:val="Hyperlink"/>
              </w:rPr>
              <w:t>Pre and Co requisites:</w:t>
            </w:r>
            <w:r w:rsidR="4FC2B6A9">
              <w:tab/>
            </w:r>
            <w:r w:rsidR="4FC2B6A9">
              <w:fldChar w:fldCharType="begin"/>
            </w:r>
            <w:r w:rsidR="4FC2B6A9">
              <w:instrText>PAGEREF _Toc873024652 \h</w:instrText>
            </w:r>
            <w:r w:rsidR="4FC2B6A9">
              <w:fldChar w:fldCharType="separate"/>
            </w:r>
            <w:r w:rsidR="4FC2B6A9" w:rsidRPr="4FC2B6A9">
              <w:rPr>
                <w:rStyle w:val="Hyperlink"/>
              </w:rPr>
              <w:t>25</w:t>
            </w:r>
            <w:r w:rsidR="4FC2B6A9">
              <w:fldChar w:fldCharType="end"/>
            </w:r>
          </w:hyperlink>
        </w:p>
        <w:p w14:paraId="56DD8F35" w14:textId="6A5CF5BA" w:rsidR="4FC2B6A9" w:rsidRDefault="008E52F1" w:rsidP="4FC2B6A9">
          <w:pPr>
            <w:pStyle w:val="TOC3"/>
            <w:tabs>
              <w:tab w:val="right" w:leader="dot" w:pos="9705"/>
            </w:tabs>
            <w:rPr>
              <w:rStyle w:val="Hyperlink"/>
            </w:rPr>
          </w:pPr>
          <w:hyperlink w:anchor="_Toc1324154570">
            <w:r w:rsidR="4FC2B6A9" w:rsidRPr="4FC2B6A9">
              <w:rPr>
                <w:rStyle w:val="Hyperlink"/>
              </w:rPr>
              <w:t>Assessment:</w:t>
            </w:r>
            <w:r w:rsidR="4FC2B6A9">
              <w:tab/>
            </w:r>
            <w:r w:rsidR="4FC2B6A9">
              <w:fldChar w:fldCharType="begin"/>
            </w:r>
            <w:r w:rsidR="4FC2B6A9">
              <w:instrText>PAGEREF _Toc1324154570 \h</w:instrText>
            </w:r>
            <w:r w:rsidR="4FC2B6A9">
              <w:fldChar w:fldCharType="separate"/>
            </w:r>
            <w:r w:rsidR="4FC2B6A9" w:rsidRPr="4FC2B6A9">
              <w:rPr>
                <w:rStyle w:val="Hyperlink"/>
              </w:rPr>
              <w:t>25</w:t>
            </w:r>
            <w:r w:rsidR="4FC2B6A9">
              <w:fldChar w:fldCharType="end"/>
            </w:r>
          </w:hyperlink>
        </w:p>
        <w:p w14:paraId="4C145820" w14:textId="016A4372" w:rsidR="4FC2B6A9" w:rsidRDefault="008E52F1" w:rsidP="4FC2B6A9">
          <w:pPr>
            <w:pStyle w:val="TOC1"/>
            <w:tabs>
              <w:tab w:val="right" w:leader="dot" w:pos="9705"/>
            </w:tabs>
            <w:rPr>
              <w:rStyle w:val="Hyperlink"/>
            </w:rPr>
          </w:pPr>
          <w:hyperlink w:anchor="_Toc41553004">
            <w:r w:rsidR="4FC2B6A9" w:rsidRPr="4FC2B6A9">
              <w:rPr>
                <w:rStyle w:val="Hyperlink"/>
              </w:rPr>
              <w:t>Module name: Biology of Disease</w:t>
            </w:r>
            <w:r w:rsidR="4FC2B6A9">
              <w:tab/>
            </w:r>
            <w:r w:rsidR="4FC2B6A9">
              <w:fldChar w:fldCharType="begin"/>
            </w:r>
            <w:r w:rsidR="4FC2B6A9">
              <w:instrText>PAGEREF _Toc41553004 \h</w:instrText>
            </w:r>
            <w:r w:rsidR="4FC2B6A9">
              <w:fldChar w:fldCharType="separate"/>
            </w:r>
            <w:r w:rsidR="4FC2B6A9" w:rsidRPr="4FC2B6A9">
              <w:rPr>
                <w:rStyle w:val="Hyperlink"/>
              </w:rPr>
              <w:t>26</w:t>
            </w:r>
            <w:r w:rsidR="4FC2B6A9">
              <w:fldChar w:fldCharType="end"/>
            </w:r>
          </w:hyperlink>
        </w:p>
        <w:p w14:paraId="2A99C4F5" w14:textId="78DD1382" w:rsidR="4FC2B6A9" w:rsidRDefault="008E52F1" w:rsidP="4FC2B6A9">
          <w:pPr>
            <w:pStyle w:val="TOC2"/>
            <w:tabs>
              <w:tab w:val="right" w:leader="dot" w:pos="9705"/>
            </w:tabs>
            <w:rPr>
              <w:rStyle w:val="Hyperlink"/>
            </w:rPr>
          </w:pPr>
          <w:hyperlink w:anchor="_Toc385986326">
            <w:r w:rsidR="4FC2B6A9" w:rsidRPr="4FC2B6A9">
              <w:rPr>
                <w:rStyle w:val="Hyperlink"/>
              </w:rPr>
              <w:t>Module code: 5LMS0022Semester: B Credits: 15</w:t>
            </w:r>
            <w:r w:rsidR="4FC2B6A9">
              <w:tab/>
            </w:r>
            <w:r w:rsidR="4FC2B6A9">
              <w:fldChar w:fldCharType="begin"/>
            </w:r>
            <w:r w:rsidR="4FC2B6A9">
              <w:instrText>PAGEREF _Toc385986326 \h</w:instrText>
            </w:r>
            <w:r w:rsidR="4FC2B6A9">
              <w:fldChar w:fldCharType="separate"/>
            </w:r>
            <w:r w:rsidR="4FC2B6A9" w:rsidRPr="4FC2B6A9">
              <w:rPr>
                <w:rStyle w:val="Hyperlink"/>
              </w:rPr>
              <w:t>27</w:t>
            </w:r>
            <w:r w:rsidR="4FC2B6A9">
              <w:fldChar w:fldCharType="end"/>
            </w:r>
          </w:hyperlink>
        </w:p>
        <w:p w14:paraId="59BE666F" w14:textId="250EC12D" w:rsidR="4FC2B6A9" w:rsidRDefault="008E52F1" w:rsidP="4FC2B6A9">
          <w:pPr>
            <w:pStyle w:val="TOC3"/>
            <w:tabs>
              <w:tab w:val="right" w:leader="dot" w:pos="9705"/>
            </w:tabs>
            <w:rPr>
              <w:rStyle w:val="Hyperlink"/>
            </w:rPr>
          </w:pPr>
          <w:hyperlink w:anchor="_Toc1514759455">
            <w:r w:rsidR="4FC2B6A9" w:rsidRPr="4FC2B6A9">
              <w:rPr>
                <w:rStyle w:val="Hyperlink"/>
              </w:rPr>
              <w:t>Intended Learning Outcomes:</w:t>
            </w:r>
            <w:r w:rsidR="4FC2B6A9">
              <w:tab/>
            </w:r>
            <w:r w:rsidR="4FC2B6A9">
              <w:fldChar w:fldCharType="begin"/>
            </w:r>
            <w:r w:rsidR="4FC2B6A9">
              <w:instrText>PAGEREF _Toc1514759455 \h</w:instrText>
            </w:r>
            <w:r w:rsidR="4FC2B6A9">
              <w:fldChar w:fldCharType="separate"/>
            </w:r>
            <w:r w:rsidR="4FC2B6A9" w:rsidRPr="4FC2B6A9">
              <w:rPr>
                <w:rStyle w:val="Hyperlink"/>
              </w:rPr>
              <w:t>27</w:t>
            </w:r>
            <w:r w:rsidR="4FC2B6A9">
              <w:fldChar w:fldCharType="end"/>
            </w:r>
          </w:hyperlink>
        </w:p>
        <w:p w14:paraId="30BAF5FE" w14:textId="4E016DE5" w:rsidR="4FC2B6A9" w:rsidRDefault="008E52F1" w:rsidP="4FC2B6A9">
          <w:pPr>
            <w:pStyle w:val="TOC3"/>
            <w:tabs>
              <w:tab w:val="right" w:leader="dot" w:pos="9705"/>
            </w:tabs>
            <w:rPr>
              <w:rStyle w:val="Hyperlink"/>
            </w:rPr>
          </w:pPr>
          <w:hyperlink w:anchor="_Toc1588308019">
            <w:r w:rsidR="4FC2B6A9" w:rsidRPr="4FC2B6A9">
              <w:rPr>
                <w:rStyle w:val="Hyperlink"/>
              </w:rPr>
              <w:t>Module Content:</w:t>
            </w:r>
            <w:r w:rsidR="4FC2B6A9">
              <w:tab/>
            </w:r>
            <w:r w:rsidR="4FC2B6A9">
              <w:fldChar w:fldCharType="begin"/>
            </w:r>
            <w:r w:rsidR="4FC2B6A9">
              <w:instrText>PAGEREF _Toc1588308019 \h</w:instrText>
            </w:r>
            <w:r w:rsidR="4FC2B6A9">
              <w:fldChar w:fldCharType="separate"/>
            </w:r>
            <w:r w:rsidR="4FC2B6A9" w:rsidRPr="4FC2B6A9">
              <w:rPr>
                <w:rStyle w:val="Hyperlink"/>
              </w:rPr>
              <w:t>27</w:t>
            </w:r>
            <w:r w:rsidR="4FC2B6A9">
              <w:fldChar w:fldCharType="end"/>
            </w:r>
          </w:hyperlink>
        </w:p>
        <w:p w14:paraId="352B93D6" w14:textId="658405DB" w:rsidR="4FC2B6A9" w:rsidRDefault="008E52F1" w:rsidP="4FC2B6A9">
          <w:pPr>
            <w:pStyle w:val="TOC3"/>
            <w:tabs>
              <w:tab w:val="right" w:leader="dot" w:pos="9705"/>
            </w:tabs>
            <w:rPr>
              <w:rStyle w:val="Hyperlink"/>
            </w:rPr>
          </w:pPr>
          <w:hyperlink w:anchor="_Toc1047710341">
            <w:r w:rsidR="4FC2B6A9" w:rsidRPr="4FC2B6A9">
              <w:rPr>
                <w:rStyle w:val="Hyperlink"/>
              </w:rPr>
              <w:t>Pre and Co requisites:</w:t>
            </w:r>
            <w:r w:rsidR="4FC2B6A9">
              <w:tab/>
            </w:r>
            <w:r w:rsidR="4FC2B6A9">
              <w:fldChar w:fldCharType="begin"/>
            </w:r>
            <w:r w:rsidR="4FC2B6A9">
              <w:instrText>PAGEREF _Toc1047710341 \h</w:instrText>
            </w:r>
            <w:r w:rsidR="4FC2B6A9">
              <w:fldChar w:fldCharType="separate"/>
            </w:r>
            <w:r w:rsidR="4FC2B6A9" w:rsidRPr="4FC2B6A9">
              <w:rPr>
                <w:rStyle w:val="Hyperlink"/>
              </w:rPr>
              <w:t>27</w:t>
            </w:r>
            <w:r w:rsidR="4FC2B6A9">
              <w:fldChar w:fldCharType="end"/>
            </w:r>
          </w:hyperlink>
        </w:p>
        <w:p w14:paraId="0781F290" w14:textId="1335E0D8" w:rsidR="4FC2B6A9" w:rsidRDefault="008E52F1" w:rsidP="4FC2B6A9">
          <w:pPr>
            <w:pStyle w:val="TOC3"/>
            <w:tabs>
              <w:tab w:val="right" w:leader="dot" w:pos="9705"/>
            </w:tabs>
            <w:rPr>
              <w:rStyle w:val="Hyperlink"/>
            </w:rPr>
          </w:pPr>
          <w:hyperlink w:anchor="_Toc1295418133">
            <w:r w:rsidR="4FC2B6A9" w:rsidRPr="4FC2B6A9">
              <w:rPr>
                <w:rStyle w:val="Hyperlink"/>
              </w:rPr>
              <w:t>Assessment:</w:t>
            </w:r>
            <w:r w:rsidR="4FC2B6A9">
              <w:tab/>
            </w:r>
            <w:r w:rsidR="4FC2B6A9">
              <w:fldChar w:fldCharType="begin"/>
            </w:r>
            <w:r w:rsidR="4FC2B6A9">
              <w:instrText>PAGEREF _Toc1295418133 \h</w:instrText>
            </w:r>
            <w:r w:rsidR="4FC2B6A9">
              <w:fldChar w:fldCharType="separate"/>
            </w:r>
            <w:r w:rsidR="4FC2B6A9" w:rsidRPr="4FC2B6A9">
              <w:rPr>
                <w:rStyle w:val="Hyperlink"/>
              </w:rPr>
              <w:t>27</w:t>
            </w:r>
            <w:r w:rsidR="4FC2B6A9">
              <w:fldChar w:fldCharType="end"/>
            </w:r>
          </w:hyperlink>
        </w:p>
        <w:p w14:paraId="703CECFC" w14:textId="2F2DB499" w:rsidR="4FC2B6A9" w:rsidRDefault="008E52F1" w:rsidP="4FC2B6A9">
          <w:pPr>
            <w:pStyle w:val="TOC1"/>
            <w:tabs>
              <w:tab w:val="right" w:leader="dot" w:pos="9705"/>
            </w:tabs>
            <w:rPr>
              <w:rStyle w:val="Hyperlink"/>
            </w:rPr>
          </w:pPr>
          <w:hyperlink w:anchor="_Toc1814904846">
            <w:r w:rsidR="4FC2B6A9" w:rsidRPr="4FC2B6A9">
              <w:rPr>
                <w:rStyle w:val="Hyperlink"/>
              </w:rPr>
              <w:t>Module name: Cell and Molecular Biology</w:t>
            </w:r>
            <w:r w:rsidR="4FC2B6A9">
              <w:tab/>
            </w:r>
            <w:r w:rsidR="4FC2B6A9">
              <w:fldChar w:fldCharType="begin"/>
            </w:r>
            <w:r w:rsidR="4FC2B6A9">
              <w:instrText>PAGEREF _Toc1814904846 \h</w:instrText>
            </w:r>
            <w:r w:rsidR="4FC2B6A9">
              <w:fldChar w:fldCharType="separate"/>
            </w:r>
            <w:r w:rsidR="4FC2B6A9" w:rsidRPr="4FC2B6A9">
              <w:rPr>
                <w:rStyle w:val="Hyperlink"/>
              </w:rPr>
              <w:t>27</w:t>
            </w:r>
            <w:r w:rsidR="4FC2B6A9">
              <w:fldChar w:fldCharType="end"/>
            </w:r>
          </w:hyperlink>
        </w:p>
        <w:p w14:paraId="5917A1CF" w14:textId="1E1075BD" w:rsidR="4FC2B6A9" w:rsidRDefault="008E52F1" w:rsidP="4FC2B6A9">
          <w:pPr>
            <w:pStyle w:val="TOC2"/>
            <w:tabs>
              <w:tab w:val="right" w:leader="dot" w:pos="9705"/>
            </w:tabs>
            <w:rPr>
              <w:rStyle w:val="Hyperlink"/>
            </w:rPr>
          </w:pPr>
          <w:hyperlink w:anchor="_Toc1630497252">
            <w:r w:rsidR="4FC2B6A9" w:rsidRPr="4FC2B6A9">
              <w:rPr>
                <w:rStyle w:val="Hyperlink"/>
              </w:rPr>
              <w:t>Module code: 5LMS0092Semester: B Credits: 15</w:t>
            </w:r>
            <w:r w:rsidR="4FC2B6A9">
              <w:tab/>
            </w:r>
            <w:r w:rsidR="4FC2B6A9">
              <w:fldChar w:fldCharType="begin"/>
            </w:r>
            <w:r w:rsidR="4FC2B6A9">
              <w:instrText>PAGEREF _Toc1630497252 \h</w:instrText>
            </w:r>
            <w:r w:rsidR="4FC2B6A9">
              <w:fldChar w:fldCharType="separate"/>
            </w:r>
            <w:r w:rsidR="4FC2B6A9" w:rsidRPr="4FC2B6A9">
              <w:rPr>
                <w:rStyle w:val="Hyperlink"/>
              </w:rPr>
              <w:t>28</w:t>
            </w:r>
            <w:r w:rsidR="4FC2B6A9">
              <w:fldChar w:fldCharType="end"/>
            </w:r>
          </w:hyperlink>
        </w:p>
        <w:p w14:paraId="12B0E375" w14:textId="73B85E81" w:rsidR="4FC2B6A9" w:rsidRDefault="008E52F1" w:rsidP="4FC2B6A9">
          <w:pPr>
            <w:pStyle w:val="TOC3"/>
            <w:tabs>
              <w:tab w:val="right" w:leader="dot" w:pos="9705"/>
            </w:tabs>
            <w:rPr>
              <w:rStyle w:val="Hyperlink"/>
            </w:rPr>
          </w:pPr>
          <w:hyperlink w:anchor="_Toc850718921">
            <w:r w:rsidR="4FC2B6A9" w:rsidRPr="4FC2B6A9">
              <w:rPr>
                <w:rStyle w:val="Hyperlink"/>
              </w:rPr>
              <w:t>Intended Learning Outcomes:</w:t>
            </w:r>
            <w:r w:rsidR="4FC2B6A9">
              <w:tab/>
            </w:r>
            <w:r w:rsidR="4FC2B6A9">
              <w:fldChar w:fldCharType="begin"/>
            </w:r>
            <w:r w:rsidR="4FC2B6A9">
              <w:instrText>PAGEREF _Toc850718921 \h</w:instrText>
            </w:r>
            <w:r w:rsidR="4FC2B6A9">
              <w:fldChar w:fldCharType="separate"/>
            </w:r>
            <w:r w:rsidR="4FC2B6A9" w:rsidRPr="4FC2B6A9">
              <w:rPr>
                <w:rStyle w:val="Hyperlink"/>
              </w:rPr>
              <w:t>28</w:t>
            </w:r>
            <w:r w:rsidR="4FC2B6A9">
              <w:fldChar w:fldCharType="end"/>
            </w:r>
          </w:hyperlink>
        </w:p>
        <w:p w14:paraId="2C8CAEB9" w14:textId="1C4265BA" w:rsidR="4FC2B6A9" w:rsidRDefault="008E52F1" w:rsidP="4FC2B6A9">
          <w:pPr>
            <w:pStyle w:val="TOC3"/>
            <w:tabs>
              <w:tab w:val="right" w:leader="dot" w:pos="9705"/>
            </w:tabs>
            <w:rPr>
              <w:rStyle w:val="Hyperlink"/>
            </w:rPr>
          </w:pPr>
          <w:hyperlink w:anchor="_Toc1183243254">
            <w:r w:rsidR="4FC2B6A9" w:rsidRPr="4FC2B6A9">
              <w:rPr>
                <w:rStyle w:val="Hyperlink"/>
              </w:rPr>
              <w:t>Module Content:</w:t>
            </w:r>
            <w:r w:rsidR="4FC2B6A9">
              <w:tab/>
            </w:r>
            <w:r w:rsidR="4FC2B6A9">
              <w:fldChar w:fldCharType="begin"/>
            </w:r>
            <w:r w:rsidR="4FC2B6A9">
              <w:instrText>PAGEREF _Toc1183243254 \h</w:instrText>
            </w:r>
            <w:r w:rsidR="4FC2B6A9">
              <w:fldChar w:fldCharType="separate"/>
            </w:r>
            <w:r w:rsidR="4FC2B6A9" w:rsidRPr="4FC2B6A9">
              <w:rPr>
                <w:rStyle w:val="Hyperlink"/>
              </w:rPr>
              <w:t>28</w:t>
            </w:r>
            <w:r w:rsidR="4FC2B6A9">
              <w:fldChar w:fldCharType="end"/>
            </w:r>
          </w:hyperlink>
        </w:p>
        <w:p w14:paraId="55335DB2" w14:textId="7B2B187A" w:rsidR="4FC2B6A9" w:rsidRDefault="008E52F1" w:rsidP="4FC2B6A9">
          <w:pPr>
            <w:pStyle w:val="TOC3"/>
            <w:tabs>
              <w:tab w:val="right" w:leader="dot" w:pos="9705"/>
            </w:tabs>
            <w:rPr>
              <w:rStyle w:val="Hyperlink"/>
            </w:rPr>
          </w:pPr>
          <w:hyperlink w:anchor="_Toc456965840">
            <w:r w:rsidR="4FC2B6A9" w:rsidRPr="4FC2B6A9">
              <w:rPr>
                <w:rStyle w:val="Hyperlink"/>
              </w:rPr>
              <w:t>Pre and Co requisites:</w:t>
            </w:r>
            <w:r w:rsidR="4FC2B6A9">
              <w:tab/>
            </w:r>
            <w:r w:rsidR="4FC2B6A9">
              <w:fldChar w:fldCharType="begin"/>
            </w:r>
            <w:r w:rsidR="4FC2B6A9">
              <w:instrText>PAGEREF _Toc456965840 \h</w:instrText>
            </w:r>
            <w:r w:rsidR="4FC2B6A9">
              <w:fldChar w:fldCharType="separate"/>
            </w:r>
            <w:r w:rsidR="4FC2B6A9" w:rsidRPr="4FC2B6A9">
              <w:rPr>
                <w:rStyle w:val="Hyperlink"/>
              </w:rPr>
              <w:t>28</w:t>
            </w:r>
            <w:r w:rsidR="4FC2B6A9">
              <w:fldChar w:fldCharType="end"/>
            </w:r>
          </w:hyperlink>
        </w:p>
        <w:p w14:paraId="7207DFEA" w14:textId="332A5ABF" w:rsidR="4FC2B6A9" w:rsidRDefault="008E52F1" w:rsidP="4FC2B6A9">
          <w:pPr>
            <w:pStyle w:val="TOC3"/>
            <w:tabs>
              <w:tab w:val="right" w:leader="dot" w:pos="9705"/>
            </w:tabs>
            <w:rPr>
              <w:rStyle w:val="Hyperlink"/>
            </w:rPr>
          </w:pPr>
          <w:hyperlink w:anchor="_Toc1499231289">
            <w:r w:rsidR="4FC2B6A9" w:rsidRPr="4FC2B6A9">
              <w:rPr>
                <w:rStyle w:val="Hyperlink"/>
              </w:rPr>
              <w:t>Assessment:</w:t>
            </w:r>
            <w:r w:rsidR="4FC2B6A9">
              <w:tab/>
            </w:r>
            <w:r w:rsidR="4FC2B6A9">
              <w:fldChar w:fldCharType="begin"/>
            </w:r>
            <w:r w:rsidR="4FC2B6A9">
              <w:instrText>PAGEREF _Toc1499231289 \h</w:instrText>
            </w:r>
            <w:r w:rsidR="4FC2B6A9">
              <w:fldChar w:fldCharType="separate"/>
            </w:r>
            <w:r w:rsidR="4FC2B6A9" w:rsidRPr="4FC2B6A9">
              <w:rPr>
                <w:rStyle w:val="Hyperlink"/>
              </w:rPr>
              <w:t>28</w:t>
            </w:r>
            <w:r w:rsidR="4FC2B6A9">
              <w:fldChar w:fldCharType="end"/>
            </w:r>
          </w:hyperlink>
        </w:p>
        <w:p w14:paraId="21C3836F" w14:textId="47A95885" w:rsidR="4FC2B6A9" w:rsidRDefault="008E52F1" w:rsidP="4FC2B6A9">
          <w:pPr>
            <w:pStyle w:val="TOC1"/>
            <w:tabs>
              <w:tab w:val="right" w:leader="dot" w:pos="9705"/>
            </w:tabs>
            <w:rPr>
              <w:rStyle w:val="Hyperlink"/>
            </w:rPr>
          </w:pPr>
          <w:hyperlink w:anchor="_Toc1452304353">
            <w:r w:rsidR="4FC2B6A9" w:rsidRPr="4FC2B6A9">
              <w:rPr>
                <w:rStyle w:val="Hyperlink"/>
              </w:rPr>
              <w:t>Module name: Cytology &amp; Histopathology</w:t>
            </w:r>
            <w:r w:rsidR="4FC2B6A9">
              <w:tab/>
            </w:r>
            <w:r w:rsidR="4FC2B6A9">
              <w:fldChar w:fldCharType="begin"/>
            </w:r>
            <w:r w:rsidR="4FC2B6A9">
              <w:instrText>PAGEREF _Toc1452304353 \h</w:instrText>
            </w:r>
            <w:r w:rsidR="4FC2B6A9">
              <w:fldChar w:fldCharType="separate"/>
            </w:r>
            <w:r w:rsidR="4FC2B6A9" w:rsidRPr="4FC2B6A9">
              <w:rPr>
                <w:rStyle w:val="Hyperlink"/>
              </w:rPr>
              <w:t>28</w:t>
            </w:r>
            <w:r w:rsidR="4FC2B6A9">
              <w:fldChar w:fldCharType="end"/>
            </w:r>
          </w:hyperlink>
        </w:p>
        <w:p w14:paraId="15D87B3E" w14:textId="6C67680A" w:rsidR="4FC2B6A9" w:rsidRDefault="008E52F1" w:rsidP="4FC2B6A9">
          <w:pPr>
            <w:pStyle w:val="TOC2"/>
            <w:tabs>
              <w:tab w:val="right" w:leader="dot" w:pos="9705"/>
            </w:tabs>
            <w:rPr>
              <w:rStyle w:val="Hyperlink"/>
            </w:rPr>
          </w:pPr>
          <w:hyperlink w:anchor="_Toc947899180">
            <w:r w:rsidR="4FC2B6A9" w:rsidRPr="4FC2B6A9">
              <w:rPr>
                <w:rStyle w:val="Hyperlink"/>
              </w:rPr>
              <w:t>Module code: 5LMS0006Semester: B Credits: 15</w:t>
            </w:r>
            <w:r w:rsidR="4FC2B6A9">
              <w:tab/>
            </w:r>
            <w:r w:rsidR="4FC2B6A9">
              <w:fldChar w:fldCharType="begin"/>
            </w:r>
            <w:r w:rsidR="4FC2B6A9">
              <w:instrText>PAGEREF _Toc947899180 \h</w:instrText>
            </w:r>
            <w:r w:rsidR="4FC2B6A9">
              <w:fldChar w:fldCharType="separate"/>
            </w:r>
            <w:r w:rsidR="4FC2B6A9" w:rsidRPr="4FC2B6A9">
              <w:rPr>
                <w:rStyle w:val="Hyperlink"/>
              </w:rPr>
              <w:t>29</w:t>
            </w:r>
            <w:r w:rsidR="4FC2B6A9">
              <w:fldChar w:fldCharType="end"/>
            </w:r>
          </w:hyperlink>
        </w:p>
        <w:p w14:paraId="33AC3A34" w14:textId="33BDA209" w:rsidR="4FC2B6A9" w:rsidRDefault="008E52F1" w:rsidP="4FC2B6A9">
          <w:pPr>
            <w:pStyle w:val="TOC3"/>
            <w:tabs>
              <w:tab w:val="right" w:leader="dot" w:pos="9705"/>
            </w:tabs>
            <w:rPr>
              <w:rStyle w:val="Hyperlink"/>
            </w:rPr>
          </w:pPr>
          <w:hyperlink w:anchor="_Toc1253272801">
            <w:r w:rsidR="4FC2B6A9" w:rsidRPr="4FC2B6A9">
              <w:rPr>
                <w:rStyle w:val="Hyperlink"/>
              </w:rPr>
              <w:t>Intended Learning Outcomes:</w:t>
            </w:r>
            <w:r w:rsidR="4FC2B6A9">
              <w:tab/>
            </w:r>
            <w:r w:rsidR="4FC2B6A9">
              <w:fldChar w:fldCharType="begin"/>
            </w:r>
            <w:r w:rsidR="4FC2B6A9">
              <w:instrText>PAGEREF _Toc1253272801 \h</w:instrText>
            </w:r>
            <w:r w:rsidR="4FC2B6A9">
              <w:fldChar w:fldCharType="separate"/>
            </w:r>
            <w:r w:rsidR="4FC2B6A9" w:rsidRPr="4FC2B6A9">
              <w:rPr>
                <w:rStyle w:val="Hyperlink"/>
              </w:rPr>
              <w:t>29</w:t>
            </w:r>
            <w:r w:rsidR="4FC2B6A9">
              <w:fldChar w:fldCharType="end"/>
            </w:r>
          </w:hyperlink>
        </w:p>
        <w:p w14:paraId="62D789E6" w14:textId="01D8DA35" w:rsidR="4FC2B6A9" w:rsidRDefault="008E52F1" w:rsidP="4FC2B6A9">
          <w:pPr>
            <w:pStyle w:val="TOC3"/>
            <w:tabs>
              <w:tab w:val="right" w:leader="dot" w:pos="9705"/>
            </w:tabs>
            <w:rPr>
              <w:rStyle w:val="Hyperlink"/>
            </w:rPr>
          </w:pPr>
          <w:hyperlink w:anchor="_Toc1179743320">
            <w:r w:rsidR="4FC2B6A9" w:rsidRPr="4FC2B6A9">
              <w:rPr>
                <w:rStyle w:val="Hyperlink"/>
              </w:rPr>
              <w:t>Module Content:</w:t>
            </w:r>
            <w:r w:rsidR="4FC2B6A9">
              <w:tab/>
            </w:r>
            <w:r w:rsidR="4FC2B6A9">
              <w:fldChar w:fldCharType="begin"/>
            </w:r>
            <w:r w:rsidR="4FC2B6A9">
              <w:instrText>PAGEREF _Toc1179743320 \h</w:instrText>
            </w:r>
            <w:r w:rsidR="4FC2B6A9">
              <w:fldChar w:fldCharType="separate"/>
            </w:r>
            <w:r w:rsidR="4FC2B6A9" w:rsidRPr="4FC2B6A9">
              <w:rPr>
                <w:rStyle w:val="Hyperlink"/>
              </w:rPr>
              <w:t>29</w:t>
            </w:r>
            <w:r w:rsidR="4FC2B6A9">
              <w:fldChar w:fldCharType="end"/>
            </w:r>
          </w:hyperlink>
        </w:p>
        <w:p w14:paraId="292A1E6C" w14:textId="4350D0F3" w:rsidR="4FC2B6A9" w:rsidRDefault="008E52F1" w:rsidP="4FC2B6A9">
          <w:pPr>
            <w:pStyle w:val="TOC3"/>
            <w:tabs>
              <w:tab w:val="right" w:leader="dot" w:pos="9705"/>
            </w:tabs>
            <w:rPr>
              <w:rStyle w:val="Hyperlink"/>
            </w:rPr>
          </w:pPr>
          <w:hyperlink w:anchor="_Toc1731871512">
            <w:r w:rsidR="4FC2B6A9" w:rsidRPr="4FC2B6A9">
              <w:rPr>
                <w:rStyle w:val="Hyperlink"/>
              </w:rPr>
              <w:t>Pre and Co requisites:</w:t>
            </w:r>
            <w:r w:rsidR="4FC2B6A9">
              <w:tab/>
            </w:r>
            <w:r w:rsidR="4FC2B6A9">
              <w:fldChar w:fldCharType="begin"/>
            </w:r>
            <w:r w:rsidR="4FC2B6A9">
              <w:instrText>PAGEREF _Toc1731871512 \h</w:instrText>
            </w:r>
            <w:r w:rsidR="4FC2B6A9">
              <w:fldChar w:fldCharType="separate"/>
            </w:r>
            <w:r w:rsidR="4FC2B6A9" w:rsidRPr="4FC2B6A9">
              <w:rPr>
                <w:rStyle w:val="Hyperlink"/>
              </w:rPr>
              <w:t>29</w:t>
            </w:r>
            <w:r w:rsidR="4FC2B6A9">
              <w:fldChar w:fldCharType="end"/>
            </w:r>
          </w:hyperlink>
        </w:p>
        <w:p w14:paraId="46C2A559" w14:textId="517B710F" w:rsidR="4FC2B6A9" w:rsidRDefault="008E52F1" w:rsidP="4FC2B6A9">
          <w:pPr>
            <w:pStyle w:val="TOC3"/>
            <w:tabs>
              <w:tab w:val="right" w:leader="dot" w:pos="9705"/>
            </w:tabs>
            <w:rPr>
              <w:rStyle w:val="Hyperlink"/>
            </w:rPr>
          </w:pPr>
          <w:hyperlink w:anchor="_Toc1506028818">
            <w:r w:rsidR="4FC2B6A9" w:rsidRPr="4FC2B6A9">
              <w:rPr>
                <w:rStyle w:val="Hyperlink"/>
              </w:rPr>
              <w:t>Assessment:</w:t>
            </w:r>
            <w:r w:rsidR="4FC2B6A9">
              <w:tab/>
            </w:r>
            <w:r w:rsidR="4FC2B6A9">
              <w:fldChar w:fldCharType="begin"/>
            </w:r>
            <w:r w:rsidR="4FC2B6A9">
              <w:instrText>PAGEREF _Toc1506028818 \h</w:instrText>
            </w:r>
            <w:r w:rsidR="4FC2B6A9">
              <w:fldChar w:fldCharType="separate"/>
            </w:r>
            <w:r w:rsidR="4FC2B6A9" w:rsidRPr="4FC2B6A9">
              <w:rPr>
                <w:rStyle w:val="Hyperlink"/>
              </w:rPr>
              <w:t>29</w:t>
            </w:r>
            <w:r w:rsidR="4FC2B6A9">
              <w:fldChar w:fldCharType="end"/>
            </w:r>
          </w:hyperlink>
        </w:p>
        <w:p w14:paraId="2284FD2A" w14:textId="5E404C88" w:rsidR="4FC2B6A9" w:rsidRDefault="008E52F1" w:rsidP="4FC2B6A9">
          <w:pPr>
            <w:pStyle w:val="TOC1"/>
            <w:tabs>
              <w:tab w:val="right" w:leader="dot" w:pos="9705"/>
            </w:tabs>
            <w:rPr>
              <w:rStyle w:val="Hyperlink"/>
            </w:rPr>
          </w:pPr>
          <w:hyperlink w:anchor="_Toc659680673">
            <w:r w:rsidR="4FC2B6A9" w:rsidRPr="4FC2B6A9">
              <w:rPr>
                <w:rStyle w:val="Hyperlink"/>
              </w:rPr>
              <w:t>Module name: Applied and Integrated Biomedical Science</w:t>
            </w:r>
            <w:r w:rsidR="4FC2B6A9">
              <w:tab/>
            </w:r>
            <w:r w:rsidR="4FC2B6A9">
              <w:fldChar w:fldCharType="begin"/>
            </w:r>
            <w:r w:rsidR="4FC2B6A9">
              <w:instrText>PAGEREF _Toc659680673 \h</w:instrText>
            </w:r>
            <w:r w:rsidR="4FC2B6A9">
              <w:fldChar w:fldCharType="separate"/>
            </w:r>
            <w:r w:rsidR="4FC2B6A9" w:rsidRPr="4FC2B6A9">
              <w:rPr>
                <w:rStyle w:val="Hyperlink"/>
              </w:rPr>
              <w:t>30</w:t>
            </w:r>
            <w:r w:rsidR="4FC2B6A9">
              <w:fldChar w:fldCharType="end"/>
            </w:r>
          </w:hyperlink>
        </w:p>
        <w:p w14:paraId="1FE47450" w14:textId="66828261" w:rsidR="4FC2B6A9" w:rsidRDefault="008E52F1" w:rsidP="4FC2B6A9">
          <w:pPr>
            <w:pStyle w:val="TOC2"/>
            <w:tabs>
              <w:tab w:val="right" w:leader="dot" w:pos="9705"/>
            </w:tabs>
            <w:rPr>
              <w:rStyle w:val="Hyperlink"/>
            </w:rPr>
          </w:pPr>
          <w:hyperlink w:anchor="_Toc1403109160">
            <w:r w:rsidR="4FC2B6A9" w:rsidRPr="4FC2B6A9">
              <w:rPr>
                <w:rStyle w:val="Hyperlink"/>
              </w:rPr>
              <w:t>Module code: 6LMS0141Semester: B Credits: 15</w:t>
            </w:r>
            <w:r w:rsidR="4FC2B6A9">
              <w:tab/>
            </w:r>
            <w:r w:rsidR="4FC2B6A9">
              <w:fldChar w:fldCharType="begin"/>
            </w:r>
            <w:r w:rsidR="4FC2B6A9">
              <w:instrText>PAGEREF _Toc1403109160 \h</w:instrText>
            </w:r>
            <w:r w:rsidR="4FC2B6A9">
              <w:fldChar w:fldCharType="separate"/>
            </w:r>
            <w:r w:rsidR="4FC2B6A9" w:rsidRPr="4FC2B6A9">
              <w:rPr>
                <w:rStyle w:val="Hyperlink"/>
              </w:rPr>
              <w:t>31</w:t>
            </w:r>
            <w:r w:rsidR="4FC2B6A9">
              <w:fldChar w:fldCharType="end"/>
            </w:r>
          </w:hyperlink>
        </w:p>
        <w:p w14:paraId="55338D6F" w14:textId="068506F1" w:rsidR="4FC2B6A9" w:rsidRDefault="008E52F1" w:rsidP="4FC2B6A9">
          <w:pPr>
            <w:pStyle w:val="TOC3"/>
            <w:tabs>
              <w:tab w:val="right" w:leader="dot" w:pos="9705"/>
            </w:tabs>
            <w:rPr>
              <w:rStyle w:val="Hyperlink"/>
            </w:rPr>
          </w:pPr>
          <w:hyperlink w:anchor="_Toc119264544">
            <w:r w:rsidR="4FC2B6A9" w:rsidRPr="4FC2B6A9">
              <w:rPr>
                <w:rStyle w:val="Hyperlink"/>
              </w:rPr>
              <w:t>Intended Learning Outcomes:</w:t>
            </w:r>
            <w:r w:rsidR="4FC2B6A9">
              <w:tab/>
            </w:r>
            <w:r w:rsidR="4FC2B6A9">
              <w:fldChar w:fldCharType="begin"/>
            </w:r>
            <w:r w:rsidR="4FC2B6A9">
              <w:instrText>PAGEREF _Toc119264544 \h</w:instrText>
            </w:r>
            <w:r w:rsidR="4FC2B6A9">
              <w:fldChar w:fldCharType="separate"/>
            </w:r>
            <w:r w:rsidR="4FC2B6A9" w:rsidRPr="4FC2B6A9">
              <w:rPr>
                <w:rStyle w:val="Hyperlink"/>
              </w:rPr>
              <w:t>31</w:t>
            </w:r>
            <w:r w:rsidR="4FC2B6A9">
              <w:fldChar w:fldCharType="end"/>
            </w:r>
          </w:hyperlink>
        </w:p>
        <w:p w14:paraId="537842B2" w14:textId="63DD6258" w:rsidR="4FC2B6A9" w:rsidRDefault="008E52F1" w:rsidP="4FC2B6A9">
          <w:pPr>
            <w:pStyle w:val="TOC3"/>
            <w:tabs>
              <w:tab w:val="right" w:leader="dot" w:pos="9705"/>
            </w:tabs>
            <w:rPr>
              <w:rStyle w:val="Hyperlink"/>
            </w:rPr>
          </w:pPr>
          <w:hyperlink w:anchor="_Toc384775942">
            <w:r w:rsidR="4FC2B6A9" w:rsidRPr="4FC2B6A9">
              <w:rPr>
                <w:rStyle w:val="Hyperlink"/>
              </w:rPr>
              <w:t>Module Content:</w:t>
            </w:r>
            <w:r w:rsidR="4FC2B6A9">
              <w:tab/>
            </w:r>
            <w:r w:rsidR="4FC2B6A9">
              <w:fldChar w:fldCharType="begin"/>
            </w:r>
            <w:r w:rsidR="4FC2B6A9">
              <w:instrText>PAGEREF _Toc384775942 \h</w:instrText>
            </w:r>
            <w:r w:rsidR="4FC2B6A9">
              <w:fldChar w:fldCharType="separate"/>
            </w:r>
            <w:r w:rsidR="4FC2B6A9" w:rsidRPr="4FC2B6A9">
              <w:rPr>
                <w:rStyle w:val="Hyperlink"/>
              </w:rPr>
              <w:t>31</w:t>
            </w:r>
            <w:r w:rsidR="4FC2B6A9">
              <w:fldChar w:fldCharType="end"/>
            </w:r>
          </w:hyperlink>
        </w:p>
        <w:p w14:paraId="6703707B" w14:textId="459218DE" w:rsidR="4FC2B6A9" w:rsidRDefault="008E52F1" w:rsidP="4FC2B6A9">
          <w:pPr>
            <w:pStyle w:val="TOC3"/>
            <w:tabs>
              <w:tab w:val="right" w:leader="dot" w:pos="9705"/>
            </w:tabs>
            <w:rPr>
              <w:rStyle w:val="Hyperlink"/>
            </w:rPr>
          </w:pPr>
          <w:hyperlink w:anchor="_Toc1675176956">
            <w:r w:rsidR="4FC2B6A9" w:rsidRPr="4FC2B6A9">
              <w:rPr>
                <w:rStyle w:val="Hyperlink"/>
              </w:rPr>
              <w:t>Pre and Co requisites:</w:t>
            </w:r>
            <w:r w:rsidR="4FC2B6A9">
              <w:tab/>
            </w:r>
            <w:r w:rsidR="4FC2B6A9">
              <w:fldChar w:fldCharType="begin"/>
            </w:r>
            <w:r w:rsidR="4FC2B6A9">
              <w:instrText>PAGEREF _Toc1675176956 \h</w:instrText>
            </w:r>
            <w:r w:rsidR="4FC2B6A9">
              <w:fldChar w:fldCharType="separate"/>
            </w:r>
            <w:r w:rsidR="4FC2B6A9" w:rsidRPr="4FC2B6A9">
              <w:rPr>
                <w:rStyle w:val="Hyperlink"/>
              </w:rPr>
              <w:t>31</w:t>
            </w:r>
            <w:r w:rsidR="4FC2B6A9">
              <w:fldChar w:fldCharType="end"/>
            </w:r>
          </w:hyperlink>
        </w:p>
        <w:p w14:paraId="6B6FEC66" w14:textId="1DD108D6" w:rsidR="4FC2B6A9" w:rsidRDefault="008E52F1" w:rsidP="4FC2B6A9">
          <w:pPr>
            <w:pStyle w:val="TOC3"/>
            <w:tabs>
              <w:tab w:val="right" w:leader="dot" w:pos="9705"/>
            </w:tabs>
            <w:rPr>
              <w:rStyle w:val="Hyperlink"/>
            </w:rPr>
          </w:pPr>
          <w:hyperlink w:anchor="_Toc1999106071">
            <w:r w:rsidR="4FC2B6A9" w:rsidRPr="4FC2B6A9">
              <w:rPr>
                <w:rStyle w:val="Hyperlink"/>
              </w:rPr>
              <w:t>Assessment:</w:t>
            </w:r>
            <w:r w:rsidR="4FC2B6A9">
              <w:tab/>
            </w:r>
            <w:r w:rsidR="4FC2B6A9">
              <w:fldChar w:fldCharType="begin"/>
            </w:r>
            <w:r w:rsidR="4FC2B6A9">
              <w:instrText>PAGEREF _Toc1999106071 \h</w:instrText>
            </w:r>
            <w:r w:rsidR="4FC2B6A9">
              <w:fldChar w:fldCharType="separate"/>
            </w:r>
            <w:r w:rsidR="4FC2B6A9" w:rsidRPr="4FC2B6A9">
              <w:rPr>
                <w:rStyle w:val="Hyperlink"/>
              </w:rPr>
              <w:t>31</w:t>
            </w:r>
            <w:r w:rsidR="4FC2B6A9">
              <w:fldChar w:fldCharType="end"/>
            </w:r>
          </w:hyperlink>
        </w:p>
        <w:p w14:paraId="056BCACD" w14:textId="5025E88F" w:rsidR="4FC2B6A9" w:rsidRDefault="008E52F1" w:rsidP="4FC2B6A9">
          <w:pPr>
            <w:pStyle w:val="TOC1"/>
            <w:tabs>
              <w:tab w:val="right" w:leader="dot" w:pos="9705"/>
            </w:tabs>
            <w:rPr>
              <w:rStyle w:val="Hyperlink"/>
            </w:rPr>
          </w:pPr>
          <w:hyperlink w:anchor="_Toc1379339256">
            <w:r w:rsidR="4FC2B6A9" w:rsidRPr="4FC2B6A9">
              <w:rPr>
                <w:rStyle w:val="Hyperlink"/>
              </w:rPr>
              <w:t>Module name: Cell Differentiation and Development</w:t>
            </w:r>
            <w:r w:rsidR="4FC2B6A9">
              <w:tab/>
            </w:r>
            <w:r w:rsidR="4FC2B6A9">
              <w:fldChar w:fldCharType="begin"/>
            </w:r>
            <w:r w:rsidR="4FC2B6A9">
              <w:instrText>PAGEREF _Toc1379339256 \h</w:instrText>
            </w:r>
            <w:r w:rsidR="4FC2B6A9">
              <w:fldChar w:fldCharType="separate"/>
            </w:r>
            <w:r w:rsidR="4FC2B6A9" w:rsidRPr="4FC2B6A9">
              <w:rPr>
                <w:rStyle w:val="Hyperlink"/>
              </w:rPr>
              <w:t>31</w:t>
            </w:r>
            <w:r w:rsidR="4FC2B6A9">
              <w:fldChar w:fldCharType="end"/>
            </w:r>
          </w:hyperlink>
        </w:p>
        <w:p w14:paraId="66C04DCB" w14:textId="12AD1931" w:rsidR="4FC2B6A9" w:rsidRDefault="008E52F1" w:rsidP="4FC2B6A9">
          <w:pPr>
            <w:pStyle w:val="TOC2"/>
            <w:tabs>
              <w:tab w:val="right" w:leader="dot" w:pos="9705"/>
            </w:tabs>
            <w:rPr>
              <w:rStyle w:val="Hyperlink"/>
            </w:rPr>
          </w:pPr>
          <w:hyperlink w:anchor="_Toc1190264266">
            <w:r w:rsidR="4FC2B6A9" w:rsidRPr="4FC2B6A9">
              <w:rPr>
                <w:rStyle w:val="Hyperlink"/>
              </w:rPr>
              <w:t>Module code: 6LMS0033Semester: ACredits: 30</w:t>
            </w:r>
            <w:r w:rsidR="4FC2B6A9">
              <w:tab/>
            </w:r>
            <w:r w:rsidR="4FC2B6A9">
              <w:fldChar w:fldCharType="begin"/>
            </w:r>
            <w:r w:rsidR="4FC2B6A9">
              <w:instrText>PAGEREF _Toc1190264266 \h</w:instrText>
            </w:r>
            <w:r w:rsidR="4FC2B6A9">
              <w:fldChar w:fldCharType="separate"/>
            </w:r>
            <w:r w:rsidR="4FC2B6A9" w:rsidRPr="4FC2B6A9">
              <w:rPr>
                <w:rStyle w:val="Hyperlink"/>
              </w:rPr>
              <w:t>31</w:t>
            </w:r>
            <w:r w:rsidR="4FC2B6A9">
              <w:fldChar w:fldCharType="end"/>
            </w:r>
          </w:hyperlink>
        </w:p>
        <w:p w14:paraId="5E34D3FE" w14:textId="45E2B0FE" w:rsidR="4FC2B6A9" w:rsidRDefault="008E52F1" w:rsidP="4FC2B6A9">
          <w:pPr>
            <w:pStyle w:val="TOC3"/>
            <w:tabs>
              <w:tab w:val="right" w:leader="dot" w:pos="9705"/>
            </w:tabs>
            <w:rPr>
              <w:rStyle w:val="Hyperlink"/>
            </w:rPr>
          </w:pPr>
          <w:hyperlink w:anchor="_Toc665894322">
            <w:r w:rsidR="4FC2B6A9" w:rsidRPr="4FC2B6A9">
              <w:rPr>
                <w:rStyle w:val="Hyperlink"/>
              </w:rPr>
              <w:t>Module Aims:</w:t>
            </w:r>
            <w:r w:rsidR="4FC2B6A9">
              <w:tab/>
            </w:r>
            <w:r w:rsidR="4FC2B6A9">
              <w:fldChar w:fldCharType="begin"/>
            </w:r>
            <w:r w:rsidR="4FC2B6A9">
              <w:instrText>PAGEREF _Toc665894322 \h</w:instrText>
            </w:r>
            <w:r w:rsidR="4FC2B6A9">
              <w:fldChar w:fldCharType="separate"/>
            </w:r>
            <w:r w:rsidR="4FC2B6A9" w:rsidRPr="4FC2B6A9">
              <w:rPr>
                <w:rStyle w:val="Hyperlink"/>
              </w:rPr>
              <w:t>32</w:t>
            </w:r>
            <w:r w:rsidR="4FC2B6A9">
              <w:fldChar w:fldCharType="end"/>
            </w:r>
          </w:hyperlink>
        </w:p>
        <w:p w14:paraId="07394858" w14:textId="2588ADEA" w:rsidR="4FC2B6A9" w:rsidRDefault="008E52F1" w:rsidP="4FC2B6A9">
          <w:pPr>
            <w:pStyle w:val="TOC3"/>
            <w:tabs>
              <w:tab w:val="right" w:leader="dot" w:pos="9705"/>
            </w:tabs>
            <w:rPr>
              <w:rStyle w:val="Hyperlink"/>
            </w:rPr>
          </w:pPr>
          <w:hyperlink w:anchor="_Toc659651929">
            <w:r w:rsidR="4FC2B6A9" w:rsidRPr="4FC2B6A9">
              <w:rPr>
                <w:rStyle w:val="Hyperlink"/>
              </w:rPr>
              <w:t>Intended Learning Outcomes:</w:t>
            </w:r>
            <w:r w:rsidR="4FC2B6A9">
              <w:tab/>
            </w:r>
            <w:r w:rsidR="4FC2B6A9">
              <w:fldChar w:fldCharType="begin"/>
            </w:r>
            <w:r w:rsidR="4FC2B6A9">
              <w:instrText>PAGEREF _Toc659651929 \h</w:instrText>
            </w:r>
            <w:r w:rsidR="4FC2B6A9">
              <w:fldChar w:fldCharType="separate"/>
            </w:r>
            <w:r w:rsidR="4FC2B6A9" w:rsidRPr="4FC2B6A9">
              <w:rPr>
                <w:rStyle w:val="Hyperlink"/>
              </w:rPr>
              <w:t>32</w:t>
            </w:r>
            <w:r w:rsidR="4FC2B6A9">
              <w:fldChar w:fldCharType="end"/>
            </w:r>
          </w:hyperlink>
        </w:p>
        <w:p w14:paraId="5A03B28D" w14:textId="39BBFA95" w:rsidR="4FC2B6A9" w:rsidRDefault="008E52F1" w:rsidP="4FC2B6A9">
          <w:pPr>
            <w:pStyle w:val="TOC3"/>
            <w:tabs>
              <w:tab w:val="right" w:leader="dot" w:pos="9705"/>
            </w:tabs>
            <w:rPr>
              <w:rStyle w:val="Hyperlink"/>
            </w:rPr>
          </w:pPr>
          <w:hyperlink w:anchor="_Toc710557969">
            <w:r w:rsidR="4FC2B6A9" w:rsidRPr="4FC2B6A9">
              <w:rPr>
                <w:rStyle w:val="Hyperlink"/>
              </w:rPr>
              <w:t>Module Content:</w:t>
            </w:r>
            <w:r w:rsidR="4FC2B6A9">
              <w:tab/>
            </w:r>
            <w:r w:rsidR="4FC2B6A9">
              <w:fldChar w:fldCharType="begin"/>
            </w:r>
            <w:r w:rsidR="4FC2B6A9">
              <w:instrText>PAGEREF _Toc710557969 \h</w:instrText>
            </w:r>
            <w:r w:rsidR="4FC2B6A9">
              <w:fldChar w:fldCharType="separate"/>
            </w:r>
            <w:r w:rsidR="4FC2B6A9" w:rsidRPr="4FC2B6A9">
              <w:rPr>
                <w:rStyle w:val="Hyperlink"/>
              </w:rPr>
              <w:t>32</w:t>
            </w:r>
            <w:r w:rsidR="4FC2B6A9">
              <w:fldChar w:fldCharType="end"/>
            </w:r>
          </w:hyperlink>
        </w:p>
        <w:p w14:paraId="7444282B" w14:textId="4F5BE4F9" w:rsidR="4FC2B6A9" w:rsidRDefault="008E52F1" w:rsidP="4FC2B6A9">
          <w:pPr>
            <w:pStyle w:val="TOC3"/>
            <w:tabs>
              <w:tab w:val="right" w:leader="dot" w:pos="9705"/>
            </w:tabs>
            <w:rPr>
              <w:rStyle w:val="Hyperlink"/>
            </w:rPr>
          </w:pPr>
          <w:hyperlink w:anchor="_Toc1488338605">
            <w:r w:rsidR="4FC2B6A9" w:rsidRPr="4FC2B6A9">
              <w:rPr>
                <w:rStyle w:val="Hyperlink"/>
              </w:rPr>
              <w:t>Pre and Co requisites:</w:t>
            </w:r>
            <w:r w:rsidR="4FC2B6A9">
              <w:tab/>
            </w:r>
            <w:r w:rsidR="4FC2B6A9">
              <w:fldChar w:fldCharType="begin"/>
            </w:r>
            <w:r w:rsidR="4FC2B6A9">
              <w:instrText>PAGEREF _Toc1488338605 \h</w:instrText>
            </w:r>
            <w:r w:rsidR="4FC2B6A9">
              <w:fldChar w:fldCharType="separate"/>
            </w:r>
            <w:r w:rsidR="4FC2B6A9" w:rsidRPr="4FC2B6A9">
              <w:rPr>
                <w:rStyle w:val="Hyperlink"/>
              </w:rPr>
              <w:t>32</w:t>
            </w:r>
            <w:r w:rsidR="4FC2B6A9">
              <w:fldChar w:fldCharType="end"/>
            </w:r>
          </w:hyperlink>
        </w:p>
        <w:p w14:paraId="3FF24F56" w14:textId="509BBED3" w:rsidR="4FC2B6A9" w:rsidRDefault="008E52F1" w:rsidP="4FC2B6A9">
          <w:pPr>
            <w:pStyle w:val="TOC3"/>
            <w:tabs>
              <w:tab w:val="right" w:leader="dot" w:pos="9705"/>
            </w:tabs>
            <w:rPr>
              <w:rStyle w:val="Hyperlink"/>
            </w:rPr>
          </w:pPr>
          <w:hyperlink w:anchor="_Toc1344076247">
            <w:r w:rsidR="4FC2B6A9" w:rsidRPr="4FC2B6A9">
              <w:rPr>
                <w:rStyle w:val="Hyperlink"/>
              </w:rPr>
              <w:t>Assessment:</w:t>
            </w:r>
            <w:r w:rsidR="4FC2B6A9">
              <w:tab/>
            </w:r>
            <w:r w:rsidR="4FC2B6A9">
              <w:fldChar w:fldCharType="begin"/>
            </w:r>
            <w:r w:rsidR="4FC2B6A9">
              <w:instrText>PAGEREF _Toc1344076247 \h</w:instrText>
            </w:r>
            <w:r w:rsidR="4FC2B6A9">
              <w:fldChar w:fldCharType="separate"/>
            </w:r>
            <w:r w:rsidR="4FC2B6A9" w:rsidRPr="4FC2B6A9">
              <w:rPr>
                <w:rStyle w:val="Hyperlink"/>
              </w:rPr>
              <w:t>32</w:t>
            </w:r>
            <w:r w:rsidR="4FC2B6A9">
              <w:fldChar w:fldCharType="end"/>
            </w:r>
          </w:hyperlink>
        </w:p>
        <w:p w14:paraId="5FE79C6B" w14:textId="4C2F1EBB" w:rsidR="4FC2B6A9" w:rsidRDefault="008E52F1" w:rsidP="4FC2B6A9">
          <w:pPr>
            <w:pStyle w:val="TOC1"/>
            <w:tabs>
              <w:tab w:val="right" w:leader="dot" w:pos="9705"/>
            </w:tabs>
            <w:rPr>
              <w:rStyle w:val="Hyperlink"/>
            </w:rPr>
          </w:pPr>
          <w:hyperlink w:anchor="_Toc392955575">
            <w:r w:rsidR="4FC2B6A9" w:rsidRPr="4FC2B6A9">
              <w:rPr>
                <w:rStyle w:val="Hyperlink"/>
              </w:rPr>
              <w:t>Module name: Clinical Microbiology</w:t>
            </w:r>
            <w:r w:rsidR="4FC2B6A9">
              <w:tab/>
            </w:r>
            <w:r w:rsidR="4FC2B6A9">
              <w:fldChar w:fldCharType="begin"/>
            </w:r>
            <w:r w:rsidR="4FC2B6A9">
              <w:instrText>PAGEREF _Toc392955575 \h</w:instrText>
            </w:r>
            <w:r w:rsidR="4FC2B6A9">
              <w:fldChar w:fldCharType="separate"/>
            </w:r>
            <w:r w:rsidR="4FC2B6A9" w:rsidRPr="4FC2B6A9">
              <w:rPr>
                <w:rStyle w:val="Hyperlink"/>
              </w:rPr>
              <w:t>32</w:t>
            </w:r>
            <w:r w:rsidR="4FC2B6A9">
              <w:fldChar w:fldCharType="end"/>
            </w:r>
          </w:hyperlink>
        </w:p>
        <w:p w14:paraId="327A7A2D" w14:textId="211FBDF4" w:rsidR="4FC2B6A9" w:rsidRDefault="008E52F1" w:rsidP="4FC2B6A9">
          <w:pPr>
            <w:pStyle w:val="TOC2"/>
            <w:tabs>
              <w:tab w:val="right" w:leader="dot" w:pos="9705"/>
            </w:tabs>
            <w:rPr>
              <w:rStyle w:val="Hyperlink"/>
            </w:rPr>
          </w:pPr>
          <w:hyperlink w:anchor="_Toc2105559524">
            <w:r w:rsidR="4FC2B6A9" w:rsidRPr="4FC2B6A9">
              <w:rPr>
                <w:rStyle w:val="Hyperlink"/>
              </w:rPr>
              <w:t>Module code: 6LMS0005Semester: A Credits: 15</w:t>
            </w:r>
            <w:r w:rsidR="4FC2B6A9">
              <w:tab/>
            </w:r>
            <w:r w:rsidR="4FC2B6A9">
              <w:fldChar w:fldCharType="begin"/>
            </w:r>
            <w:r w:rsidR="4FC2B6A9">
              <w:instrText>PAGEREF _Toc2105559524 \h</w:instrText>
            </w:r>
            <w:r w:rsidR="4FC2B6A9">
              <w:fldChar w:fldCharType="separate"/>
            </w:r>
            <w:r w:rsidR="4FC2B6A9" w:rsidRPr="4FC2B6A9">
              <w:rPr>
                <w:rStyle w:val="Hyperlink"/>
              </w:rPr>
              <w:t>32</w:t>
            </w:r>
            <w:r w:rsidR="4FC2B6A9">
              <w:fldChar w:fldCharType="end"/>
            </w:r>
          </w:hyperlink>
        </w:p>
        <w:p w14:paraId="6B51BADD" w14:textId="2AD7DB50" w:rsidR="4FC2B6A9" w:rsidRDefault="008E52F1" w:rsidP="4FC2B6A9">
          <w:pPr>
            <w:pStyle w:val="TOC3"/>
            <w:tabs>
              <w:tab w:val="right" w:leader="dot" w:pos="9705"/>
            </w:tabs>
            <w:rPr>
              <w:rStyle w:val="Hyperlink"/>
            </w:rPr>
          </w:pPr>
          <w:hyperlink w:anchor="_Toc1889329435">
            <w:r w:rsidR="4FC2B6A9" w:rsidRPr="4FC2B6A9">
              <w:rPr>
                <w:rStyle w:val="Hyperlink"/>
              </w:rPr>
              <w:t>Intended Learning Outcomes:</w:t>
            </w:r>
            <w:r w:rsidR="4FC2B6A9">
              <w:tab/>
            </w:r>
            <w:r w:rsidR="4FC2B6A9">
              <w:fldChar w:fldCharType="begin"/>
            </w:r>
            <w:r w:rsidR="4FC2B6A9">
              <w:instrText>PAGEREF _Toc1889329435 \h</w:instrText>
            </w:r>
            <w:r w:rsidR="4FC2B6A9">
              <w:fldChar w:fldCharType="separate"/>
            </w:r>
            <w:r w:rsidR="4FC2B6A9" w:rsidRPr="4FC2B6A9">
              <w:rPr>
                <w:rStyle w:val="Hyperlink"/>
              </w:rPr>
              <w:t>33</w:t>
            </w:r>
            <w:r w:rsidR="4FC2B6A9">
              <w:fldChar w:fldCharType="end"/>
            </w:r>
          </w:hyperlink>
        </w:p>
        <w:p w14:paraId="1B81E0B1" w14:textId="5DC24151" w:rsidR="4FC2B6A9" w:rsidRDefault="008E52F1" w:rsidP="4FC2B6A9">
          <w:pPr>
            <w:pStyle w:val="TOC3"/>
            <w:tabs>
              <w:tab w:val="right" w:leader="dot" w:pos="9705"/>
            </w:tabs>
            <w:rPr>
              <w:rStyle w:val="Hyperlink"/>
            </w:rPr>
          </w:pPr>
          <w:hyperlink w:anchor="_Toc465514312">
            <w:r w:rsidR="4FC2B6A9" w:rsidRPr="4FC2B6A9">
              <w:rPr>
                <w:rStyle w:val="Hyperlink"/>
              </w:rPr>
              <w:t>Module Content:</w:t>
            </w:r>
            <w:r w:rsidR="4FC2B6A9">
              <w:tab/>
            </w:r>
            <w:r w:rsidR="4FC2B6A9">
              <w:fldChar w:fldCharType="begin"/>
            </w:r>
            <w:r w:rsidR="4FC2B6A9">
              <w:instrText>PAGEREF _Toc465514312 \h</w:instrText>
            </w:r>
            <w:r w:rsidR="4FC2B6A9">
              <w:fldChar w:fldCharType="separate"/>
            </w:r>
            <w:r w:rsidR="4FC2B6A9" w:rsidRPr="4FC2B6A9">
              <w:rPr>
                <w:rStyle w:val="Hyperlink"/>
              </w:rPr>
              <w:t>33</w:t>
            </w:r>
            <w:r w:rsidR="4FC2B6A9">
              <w:fldChar w:fldCharType="end"/>
            </w:r>
          </w:hyperlink>
        </w:p>
        <w:p w14:paraId="684E4E8F" w14:textId="2F724518" w:rsidR="4FC2B6A9" w:rsidRDefault="008E52F1" w:rsidP="4FC2B6A9">
          <w:pPr>
            <w:pStyle w:val="TOC3"/>
            <w:tabs>
              <w:tab w:val="right" w:leader="dot" w:pos="9705"/>
            </w:tabs>
            <w:rPr>
              <w:rStyle w:val="Hyperlink"/>
            </w:rPr>
          </w:pPr>
          <w:hyperlink w:anchor="_Toc1333277796">
            <w:r w:rsidR="4FC2B6A9" w:rsidRPr="4FC2B6A9">
              <w:rPr>
                <w:rStyle w:val="Hyperlink"/>
              </w:rPr>
              <w:t>Pre and Co requisites:</w:t>
            </w:r>
            <w:r w:rsidR="4FC2B6A9">
              <w:tab/>
            </w:r>
            <w:r w:rsidR="4FC2B6A9">
              <w:fldChar w:fldCharType="begin"/>
            </w:r>
            <w:r w:rsidR="4FC2B6A9">
              <w:instrText>PAGEREF _Toc1333277796 \h</w:instrText>
            </w:r>
            <w:r w:rsidR="4FC2B6A9">
              <w:fldChar w:fldCharType="separate"/>
            </w:r>
            <w:r w:rsidR="4FC2B6A9" w:rsidRPr="4FC2B6A9">
              <w:rPr>
                <w:rStyle w:val="Hyperlink"/>
              </w:rPr>
              <w:t>33</w:t>
            </w:r>
            <w:r w:rsidR="4FC2B6A9">
              <w:fldChar w:fldCharType="end"/>
            </w:r>
          </w:hyperlink>
        </w:p>
        <w:p w14:paraId="36382E92" w14:textId="0692703E" w:rsidR="4FC2B6A9" w:rsidRDefault="008E52F1" w:rsidP="4FC2B6A9">
          <w:pPr>
            <w:pStyle w:val="TOC3"/>
            <w:tabs>
              <w:tab w:val="right" w:leader="dot" w:pos="9705"/>
            </w:tabs>
            <w:rPr>
              <w:rStyle w:val="Hyperlink"/>
            </w:rPr>
          </w:pPr>
          <w:hyperlink w:anchor="_Toc1315839757">
            <w:r w:rsidR="4FC2B6A9" w:rsidRPr="4FC2B6A9">
              <w:rPr>
                <w:rStyle w:val="Hyperlink"/>
              </w:rPr>
              <w:t>Assessment:</w:t>
            </w:r>
            <w:r w:rsidR="4FC2B6A9">
              <w:tab/>
            </w:r>
            <w:r w:rsidR="4FC2B6A9">
              <w:fldChar w:fldCharType="begin"/>
            </w:r>
            <w:r w:rsidR="4FC2B6A9">
              <w:instrText>PAGEREF _Toc1315839757 \h</w:instrText>
            </w:r>
            <w:r w:rsidR="4FC2B6A9">
              <w:fldChar w:fldCharType="separate"/>
            </w:r>
            <w:r w:rsidR="4FC2B6A9" w:rsidRPr="4FC2B6A9">
              <w:rPr>
                <w:rStyle w:val="Hyperlink"/>
              </w:rPr>
              <w:t>33</w:t>
            </w:r>
            <w:r w:rsidR="4FC2B6A9">
              <w:fldChar w:fldCharType="end"/>
            </w:r>
          </w:hyperlink>
        </w:p>
        <w:p w14:paraId="664D061B" w14:textId="02F06508" w:rsidR="4FC2B6A9" w:rsidRDefault="008E52F1" w:rsidP="4FC2B6A9">
          <w:pPr>
            <w:pStyle w:val="TOC1"/>
            <w:tabs>
              <w:tab w:val="right" w:leader="dot" w:pos="9705"/>
            </w:tabs>
            <w:rPr>
              <w:rStyle w:val="Hyperlink"/>
            </w:rPr>
          </w:pPr>
          <w:hyperlink w:anchor="_Toc929556966">
            <w:r w:rsidR="4FC2B6A9" w:rsidRPr="4FC2B6A9">
              <w:rPr>
                <w:rStyle w:val="Hyperlink"/>
              </w:rPr>
              <w:t>Module name: Molecular Medicine</w:t>
            </w:r>
            <w:r w:rsidR="4FC2B6A9">
              <w:tab/>
            </w:r>
            <w:r w:rsidR="4FC2B6A9">
              <w:fldChar w:fldCharType="begin"/>
            </w:r>
            <w:r w:rsidR="4FC2B6A9">
              <w:instrText>PAGEREF _Toc929556966 \h</w:instrText>
            </w:r>
            <w:r w:rsidR="4FC2B6A9">
              <w:fldChar w:fldCharType="separate"/>
            </w:r>
            <w:r w:rsidR="4FC2B6A9" w:rsidRPr="4FC2B6A9">
              <w:rPr>
                <w:rStyle w:val="Hyperlink"/>
              </w:rPr>
              <w:t>33</w:t>
            </w:r>
            <w:r w:rsidR="4FC2B6A9">
              <w:fldChar w:fldCharType="end"/>
            </w:r>
          </w:hyperlink>
        </w:p>
        <w:p w14:paraId="58713B04" w14:textId="301065FD" w:rsidR="4FC2B6A9" w:rsidRDefault="008E52F1" w:rsidP="4FC2B6A9">
          <w:pPr>
            <w:pStyle w:val="TOC2"/>
            <w:tabs>
              <w:tab w:val="right" w:leader="dot" w:pos="9705"/>
            </w:tabs>
            <w:rPr>
              <w:rStyle w:val="Hyperlink"/>
            </w:rPr>
          </w:pPr>
          <w:hyperlink w:anchor="_Toc1630374895">
            <w:r w:rsidR="4FC2B6A9" w:rsidRPr="4FC2B6A9">
              <w:rPr>
                <w:rStyle w:val="Hyperlink"/>
              </w:rPr>
              <w:t>Module code: 6LMS0032Semester: A Credits: 15</w:t>
            </w:r>
            <w:r w:rsidR="4FC2B6A9">
              <w:tab/>
            </w:r>
            <w:r w:rsidR="4FC2B6A9">
              <w:fldChar w:fldCharType="begin"/>
            </w:r>
            <w:r w:rsidR="4FC2B6A9">
              <w:instrText>PAGEREF _Toc1630374895 \h</w:instrText>
            </w:r>
            <w:r w:rsidR="4FC2B6A9">
              <w:fldChar w:fldCharType="separate"/>
            </w:r>
            <w:r w:rsidR="4FC2B6A9" w:rsidRPr="4FC2B6A9">
              <w:rPr>
                <w:rStyle w:val="Hyperlink"/>
              </w:rPr>
              <w:t>33</w:t>
            </w:r>
            <w:r w:rsidR="4FC2B6A9">
              <w:fldChar w:fldCharType="end"/>
            </w:r>
          </w:hyperlink>
        </w:p>
        <w:p w14:paraId="318F434E" w14:textId="628B3D70" w:rsidR="4FC2B6A9" w:rsidRDefault="008E52F1" w:rsidP="4FC2B6A9">
          <w:pPr>
            <w:pStyle w:val="TOC3"/>
            <w:tabs>
              <w:tab w:val="right" w:leader="dot" w:pos="9705"/>
            </w:tabs>
            <w:rPr>
              <w:rStyle w:val="Hyperlink"/>
            </w:rPr>
          </w:pPr>
          <w:hyperlink w:anchor="_Toc774481127">
            <w:r w:rsidR="4FC2B6A9" w:rsidRPr="4FC2B6A9">
              <w:rPr>
                <w:rStyle w:val="Hyperlink"/>
              </w:rPr>
              <w:t>Module Aims:</w:t>
            </w:r>
            <w:r w:rsidR="4FC2B6A9">
              <w:tab/>
            </w:r>
            <w:r w:rsidR="4FC2B6A9">
              <w:fldChar w:fldCharType="begin"/>
            </w:r>
            <w:r w:rsidR="4FC2B6A9">
              <w:instrText>PAGEREF _Toc774481127 \h</w:instrText>
            </w:r>
            <w:r w:rsidR="4FC2B6A9">
              <w:fldChar w:fldCharType="separate"/>
            </w:r>
            <w:r w:rsidR="4FC2B6A9" w:rsidRPr="4FC2B6A9">
              <w:rPr>
                <w:rStyle w:val="Hyperlink"/>
              </w:rPr>
              <w:t>33</w:t>
            </w:r>
            <w:r w:rsidR="4FC2B6A9">
              <w:fldChar w:fldCharType="end"/>
            </w:r>
          </w:hyperlink>
        </w:p>
        <w:p w14:paraId="1F434C62" w14:textId="048A7677" w:rsidR="4FC2B6A9" w:rsidRDefault="008E52F1" w:rsidP="4FC2B6A9">
          <w:pPr>
            <w:pStyle w:val="TOC3"/>
            <w:tabs>
              <w:tab w:val="right" w:leader="dot" w:pos="9705"/>
            </w:tabs>
            <w:rPr>
              <w:rStyle w:val="Hyperlink"/>
            </w:rPr>
          </w:pPr>
          <w:hyperlink w:anchor="_Toc841165273">
            <w:r w:rsidR="4FC2B6A9" w:rsidRPr="4FC2B6A9">
              <w:rPr>
                <w:rStyle w:val="Hyperlink"/>
              </w:rPr>
              <w:t>Intended Learning Outcomes:</w:t>
            </w:r>
            <w:r w:rsidR="4FC2B6A9">
              <w:tab/>
            </w:r>
            <w:r w:rsidR="4FC2B6A9">
              <w:fldChar w:fldCharType="begin"/>
            </w:r>
            <w:r w:rsidR="4FC2B6A9">
              <w:instrText>PAGEREF _Toc841165273 \h</w:instrText>
            </w:r>
            <w:r w:rsidR="4FC2B6A9">
              <w:fldChar w:fldCharType="separate"/>
            </w:r>
            <w:r w:rsidR="4FC2B6A9" w:rsidRPr="4FC2B6A9">
              <w:rPr>
                <w:rStyle w:val="Hyperlink"/>
              </w:rPr>
              <w:t>34</w:t>
            </w:r>
            <w:r w:rsidR="4FC2B6A9">
              <w:fldChar w:fldCharType="end"/>
            </w:r>
          </w:hyperlink>
        </w:p>
        <w:p w14:paraId="29B2E91B" w14:textId="27120393" w:rsidR="4FC2B6A9" w:rsidRDefault="008E52F1" w:rsidP="4FC2B6A9">
          <w:pPr>
            <w:pStyle w:val="TOC3"/>
            <w:tabs>
              <w:tab w:val="right" w:leader="dot" w:pos="9705"/>
            </w:tabs>
            <w:rPr>
              <w:rStyle w:val="Hyperlink"/>
            </w:rPr>
          </w:pPr>
          <w:hyperlink w:anchor="_Toc2080043531">
            <w:r w:rsidR="4FC2B6A9" w:rsidRPr="4FC2B6A9">
              <w:rPr>
                <w:rStyle w:val="Hyperlink"/>
              </w:rPr>
              <w:t>Module Content:</w:t>
            </w:r>
            <w:r w:rsidR="4FC2B6A9">
              <w:tab/>
            </w:r>
            <w:r w:rsidR="4FC2B6A9">
              <w:fldChar w:fldCharType="begin"/>
            </w:r>
            <w:r w:rsidR="4FC2B6A9">
              <w:instrText>PAGEREF _Toc2080043531 \h</w:instrText>
            </w:r>
            <w:r w:rsidR="4FC2B6A9">
              <w:fldChar w:fldCharType="separate"/>
            </w:r>
            <w:r w:rsidR="4FC2B6A9" w:rsidRPr="4FC2B6A9">
              <w:rPr>
                <w:rStyle w:val="Hyperlink"/>
              </w:rPr>
              <w:t>34</w:t>
            </w:r>
            <w:r w:rsidR="4FC2B6A9">
              <w:fldChar w:fldCharType="end"/>
            </w:r>
          </w:hyperlink>
        </w:p>
        <w:p w14:paraId="1927F6BE" w14:textId="69B7DE0F" w:rsidR="4FC2B6A9" w:rsidRDefault="008E52F1" w:rsidP="4FC2B6A9">
          <w:pPr>
            <w:pStyle w:val="TOC3"/>
            <w:tabs>
              <w:tab w:val="right" w:leader="dot" w:pos="9705"/>
            </w:tabs>
            <w:rPr>
              <w:rStyle w:val="Hyperlink"/>
            </w:rPr>
          </w:pPr>
          <w:hyperlink w:anchor="_Toc1279554315">
            <w:r w:rsidR="4FC2B6A9" w:rsidRPr="4FC2B6A9">
              <w:rPr>
                <w:rStyle w:val="Hyperlink"/>
              </w:rPr>
              <w:t>Pre and Co requisites:</w:t>
            </w:r>
            <w:r w:rsidR="4FC2B6A9">
              <w:tab/>
            </w:r>
            <w:r w:rsidR="4FC2B6A9">
              <w:fldChar w:fldCharType="begin"/>
            </w:r>
            <w:r w:rsidR="4FC2B6A9">
              <w:instrText>PAGEREF _Toc1279554315 \h</w:instrText>
            </w:r>
            <w:r w:rsidR="4FC2B6A9">
              <w:fldChar w:fldCharType="separate"/>
            </w:r>
            <w:r w:rsidR="4FC2B6A9" w:rsidRPr="4FC2B6A9">
              <w:rPr>
                <w:rStyle w:val="Hyperlink"/>
              </w:rPr>
              <w:t>34</w:t>
            </w:r>
            <w:r w:rsidR="4FC2B6A9">
              <w:fldChar w:fldCharType="end"/>
            </w:r>
          </w:hyperlink>
        </w:p>
        <w:p w14:paraId="07576120" w14:textId="0FC2CDD5" w:rsidR="4FC2B6A9" w:rsidRDefault="008E52F1" w:rsidP="4FC2B6A9">
          <w:pPr>
            <w:pStyle w:val="TOC3"/>
            <w:tabs>
              <w:tab w:val="right" w:leader="dot" w:pos="9705"/>
            </w:tabs>
            <w:rPr>
              <w:rStyle w:val="Hyperlink"/>
            </w:rPr>
          </w:pPr>
          <w:hyperlink w:anchor="_Toc175385765">
            <w:r w:rsidR="4FC2B6A9" w:rsidRPr="4FC2B6A9">
              <w:rPr>
                <w:rStyle w:val="Hyperlink"/>
              </w:rPr>
              <w:t>Total hours: 150 Assessment:</w:t>
            </w:r>
            <w:r w:rsidR="4FC2B6A9">
              <w:tab/>
            </w:r>
            <w:r w:rsidR="4FC2B6A9">
              <w:fldChar w:fldCharType="begin"/>
            </w:r>
            <w:r w:rsidR="4FC2B6A9">
              <w:instrText>PAGEREF _Toc175385765 \h</w:instrText>
            </w:r>
            <w:r w:rsidR="4FC2B6A9">
              <w:fldChar w:fldCharType="separate"/>
            </w:r>
            <w:r w:rsidR="4FC2B6A9" w:rsidRPr="4FC2B6A9">
              <w:rPr>
                <w:rStyle w:val="Hyperlink"/>
              </w:rPr>
              <w:t>34</w:t>
            </w:r>
            <w:r w:rsidR="4FC2B6A9">
              <w:fldChar w:fldCharType="end"/>
            </w:r>
          </w:hyperlink>
        </w:p>
        <w:p w14:paraId="79798AA6" w14:textId="78D9A95F" w:rsidR="4FC2B6A9" w:rsidRDefault="008E52F1" w:rsidP="4FC2B6A9">
          <w:pPr>
            <w:pStyle w:val="TOC1"/>
            <w:tabs>
              <w:tab w:val="right" w:leader="dot" w:pos="9705"/>
            </w:tabs>
            <w:rPr>
              <w:rStyle w:val="Hyperlink"/>
            </w:rPr>
          </w:pPr>
          <w:hyperlink w:anchor="_Toc997128427">
            <w:r w:rsidR="4FC2B6A9" w:rsidRPr="4FC2B6A9">
              <w:rPr>
                <w:rStyle w:val="Hyperlink"/>
              </w:rPr>
              <w:t>Module name: Therapeutic Pharmacology</w:t>
            </w:r>
            <w:r w:rsidR="4FC2B6A9">
              <w:tab/>
            </w:r>
            <w:r w:rsidR="4FC2B6A9">
              <w:fldChar w:fldCharType="begin"/>
            </w:r>
            <w:r w:rsidR="4FC2B6A9">
              <w:instrText>PAGEREF _Toc997128427 \h</w:instrText>
            </w:r>
            <w:r w:rsidR="4FC2B6A9">
              <w:fldChar w:fldCharType="separate"/>
            </w:r>
            <w:r w:rsidR="4FC2B6A9" w:rsidRPr="4FC2B6A9">
              <w:rPr>
                <w:rStyle w:val="Hyperlink"/>
              </w:rPr>
              <w:t>34</w:t>
            </w:r>
            <w:r w:rsidR="4FC2B6A9">
              <w:fldChar w:fldCharType="end"/>
            </w:r>
          </w:hyperlink>
        </w:p>
        <w:p w14:paraId="0F2DAC60" w14:textId="5E7C6F6E" w:rsidR="4FC2B6A9" w:rsidRDefault="008E52F1" w:rsidP="4FC2B6A9">
          <w:pPr>
            <w:pStyle w:val="TOC2"/>
            <w:tabs>
              <w:tab w:val="right" w:leader="dot" w:pos="9705"/>
            </w:tabs>
            <w:rPr>
              <w:rStyle w:val="Hyperlink"/>
            </w:rPr>
          </w:pPr>
          <w:hyperlink w:anchor="_Toc1888536293">
            <w:r w:rsidR="4FC2B6A9" w:rsidRPr="4FC2B6A9">
              <w:rPr>
                <w:rStyle w:val="Hyperlink"/>
              </w:rPr>
              <w:t>Module code: 6LMS0152Semester: ACredits: 30</w:t>
            </w:r>
            <w:r w:rsidR="4FC2B6A9">
              <w:tab/>
            </w:r>
            <w:r w:rsidR="4FC2B6A9">
              <w:fldChar w:fldCharType="begin"/>
            </w:r>
            <w:r w:rsidR="4FC2B6A9">
              <w:instrText>PAGEREF _Toc1888536293 \h</w:instrText>
            </w:r>
            <w:r w:rsidR="4FC2B6A9">
              <w:fldChar w:fldCharType="separate"/>
            </w:r>
            <w:r w:rsidR="4FC2B6A9" w:rsidRPr="4FC2B6A9">
              <w:rPr>
                <w:rStyle w:val="Hyperlink"/>
              </w:rPr>
              <w:t>34</w:t>
            </w:r>
            <w:r w:rsidR="4FC2B6A9">
              <w:fldChar w:fldCharType="end"/>
            </w:r>
          </w:hyperlink>
        </w:p>
        <w:p w14:paraId="6A93D294" w14:textId="2876F133" w:rsidR="4FC2B6A9" w:rsidRDefault="008E52F1" w:rsidP="4FC2B6A9">
          <w:pPr>
            <w:pStyle w:val="TOC3"/>
            <w:tabs>
              <w:tab w:val="right" w:leader="dot" w:pos="9705"/>
            </w:tabs>
            <w:rPr>
              <w:rStyle w:val="Hyperlink"/>
            </w:rPr>
          </w:pPr>
          <w:hyperlink w:anchor="_Toc1942767861">
            <w:r w:rsidR="4FC2B6A9" w:rsidRPr="4FC2B6A9">
              <w:rPr>
                <w:rStyle w:val="Hyperlink"/>
              </w:rPr>
              <w:t>Intended Learning Outcomes:</w:t>
            </w:r>
            <w:r w:rsidR="4FC2B6A9">
              <w:tab/>
            </w:r>
            <w:r w:rsidR="4FC2B6A9">
              <w:fldChar w:fldCharType="begin"/>
            </w:r>
            <w:r w:rsidR="4FC2B6A9">
              <w:instrText>PAGEREF _Toc1942767861 \h</w:instrText>
            </w:r>
            <w:r w:rsidR="4FC2B6A9">
              <w:fldChar w:fldCharType="separate"/>
            </w:r>
            <w:r w:rsidR="4FC2B6A9" w:rsidRPr="4FC2B6A9">
              <w:rPr>
                <w:rStyle w:val="Hyperlink"/>
              </w:rPr>
              <w:t>35</w:t>
            </w:r>
            <w:r w:rsidR="4FC2B6A9">
              <w:fldChar w:fldCharType="end"/>
            </w:r>
          </w:hyperlink>
        </w:p>
        <w:p w14:paraId="1C7286BC" w14:textId="7D89C5D2" w:rsidR="4FC2B6A9" w:rsidRDefault="008E52F1" w:rsidP="4FC2B6A9">
          <w:pPr>
            <w:pStyle w:val="TOC3"/>
            <w:tabs>
              <w:tab w:val="right" w:leader="dot" w:pos="9705"/>
            </w:tabs>
            <w:rPr>
              <w:rStyle w:val="Hyperlink"/>
            </w:rPr>
          </w:pPr>
          <w:hyperlink w:anchor="_Toc362982686">
            <w:r w:rsidR="4FC2B6A9" w:rsidRPr="4FC2B6A9">
              <w:rPr>
                <w:rStyle w:val="Hyperlink"/>
              </w:rPr>
              <w:t>Module Content:</w:t>
            </w:r>
            <w:r w:rsidR="4FC2B6A9">
              <w:tab/>
            </w:r>
            <w:r w:rsidR="4FC2B6A9">
              <w:fldChar w:fldCharType="begin"/>
            </w:r>
            <w:r w:rsidR="4FC2B6A9">
              <w:instrText>PAGEREF _Toc362982686 \h</w:instrText>
            </w:r>
            <w:r w:rsidR="4FC2B6A9">
              <w:fldChar w:fldCharType="separate"/>
            </w:r>
            <w:r w:rsidR="4FC2B6A9" w:rsidRPr="4FC2B6A9">
              <w:rPr>
                <w:rStyle w:val="Hyperlink"/>
              </w:rPr>
              <w:t>35</w:t>
            </w:r>
            <w:r w:rsidR="4FC2B6A9">
              <w:fldChar w:fldCharType="end"/>
            </w:r>
          </w:hyperlink>
        </w:p>
        <w:p w14:paraId="587E1263" w14:textId="60973F92" w:rsidR="4FC2B6A9" w:rsidRDefault="008E52F1" w:rsidP="4FC2B6A9">
          <w:pPr>
            <w:pStyle w:val="TOC3"/>
            <w:tabs>
              <w:tab w:val="right" w:leader="dot" w:pos="9705"/>
            </w:tabs>
            <w:rPr>
              <w:rStyle w:val="Hyperlink"/>
            </w:rPr>
          </w:pPr>
          <w:hyperlink w:anchor="_Toc1757314944">
            <w:r w:rsidR="4FC2B6A9" w:rsidRPr="4FC2B6A9">
              <w:rPr>
                <w:rStyle w:val="Hyperlink"/>
              </w:rPr>
              <w:t>Pre and Co requisites:</w:t>
            </w:r>
            <w:r w:rsidR="4FC2B6A9">
              <w:tab/>
            </w:r>
            <w:r w:rsidR="4FC2B6A9">
              <w:fldChar w:fldCharType="begin"/>
            </w:r>
            <w:r w:rsidR="4FC2B6A9">
              <w:instrText>PAGEREF _Toc1757314944 \h</w:instrText>
            </w:r>
            <w:r w:rsidR="4FC2B6A9">
              <w:fldChar w:fldCharType="separate"/>
            </w:r>
            <w:r w:rsidR="4FC2B6A9" w:rsidRPr="4FC2B6A9">
              <w:rPr>
                <w:rStyle w:val="Hyperlink"/>
              </w:rPr>
              <w:t>35</w:t>
            </w:r>
            <w:r w:rsidR="4FC2B6A9">
              <w:fldChar w:fldCharType="end"/>
            </w:r>
          </w:hyperlink>
        </w:p>
        <w:p w14:paraId="64E90819" w14:textId="3D475C6A" w:rsidR="4FC2B6A9" w:rsidRDefault="008E52F1" w:rsidP="4FC2B6A9">
          <w:pPr>
            <w:pStyle w:val="TOC3"/>
            <w:tabs>
              <w:tab w:val="right" w:leader="dot" w:pos="9705"/>
            </w:tabs>
            <w:rPr>
              <w:rStyle w:val="Hyperlink"/>
            </w:rPr>
          </w:pPr>
          <w:hyperlink w:anchor="_Toc473924905">
            <w:r w:rsidR="4FC2B6A9" w:rsidRPr="4FC2B6A9">
              <w:rPr>
                <w:rStyle w:val="Hyperlink"/>
              </w:rPr>
              <w:t>Assessment:</w:t>
            </w:r>
            <w:r w:rsidR="4FC2B6A9">
              <w:tab/>
            </w:r>
            <w:r w:rsidR="4FC2B6A9">
              <w:fldChar w:fldCharType="begin"/>
            </w:r>
            <w:r w:rsidR="4FC2B6A9">
              <w:instrText>PAGEREF _Toc473924905 \h</w:instrText>
            </w:r>
            <w:r w:rsidR="4FC2B6A9">
              <w:fldChar w:fldCharType="separate"/>
            </w:r>
            <w:r w:rsidR="4FC2B6A9" w:rsidRPr="4FC2B6A9">
              <w:rPr>
                <w:rStyle w:val="Hyperlink"/>
              </w:rPr>
              <w:t>35</w:t>
            </w:r>
            <w:r w:rsidR="4FC2B6A9">
              <w:fldChar w:fldCharType="end"/>
            </w:r>
          </w:hyperlink>
        </w:p>
        <w:p w14:paraId="2DBBC37A" w14:textId="305082ED" w:rsidR="4FC2B6A9" w:rsidRDefault="008E52F1" w:rsidP="4FC2B6A9">
          <w:pPr>
            <w:pStyle w:val="TOC1"/>
            <w:tabs>
              <w:tab w:val="right" w:leader="dot" w:pos="9705"/>
            </w:tabs>
            <w:rPr>
              <w:rStyle w:val="Hyperlink"/>
            </w:rPr>
          </w:pPr>
          <w:hyperlink w:anchor="_Toc2122402675">
            <w:r w:rsidR="4FC2B6A9" w:rsidRPr="4FC2B6A9">
              <w:rPr>
                <w:rStyle w:val="Hyperlink"/>
              </w:rPr>
              <w:t>Module name: Translation of Science into Medicine</w:t>
            </w:r>
            <w:r w:rsidR="4FC2B6A9">
              <w:tab/>
            </w:r>
            <w:r w:rsidR="4FC2B6A9">
              <w:fldChar w:fldCharType="begin"/>
            </w:r>
            <w:r w:rsidR="4FC2B6A9">
              <w:instrText>PAGEREF _Toc2122402675 \h</w:instrText>
            </w:r>
            <w:r w:rsidR="4FC2B6A9">
              <w:fldChar w:fldCharType="separate"/>
            </w:r>
            <w:r w:rsidR="4FC2B6A9" w:rsidRPr="4FC2B6A9">
              <w:rPr>
                <w:rStyle w:val="Hyperlink"/>
              </w:rPr>
              <w:t>35</w:t>
            </w:r>
            <w:r w:rsidR="4FC2B6A9">
              <w:fldChar w:fldCharType="end"/>
            </w:r>
          </w:hyperlink>
        </w:p>
        <w:p w14:paraId="4439C13C" w14:textId="6C209B78" w:rsidR="4FC2B6A9" w:rsidRDefault="008E52F1" w:rsidP="4FC2B6A9">
          <w:pPr>
            <w:pStyle w:val="TOC2"/>
            <w:tabs>
              <w:tab w:val="right" w:leader="dot" w:pos="9705"/>
            </w:tabs>
            <w:rPr>
              <w:rStyle w:val="Hyperlink"/>
            </w:rPr>
          </w:pPr>
          <w:hyperlink w:anchor="_Toc342669700">
            <w:r w:rsidR="4FC2B6A9" w:rsidRPr="4FC2B6A9">
              <w:rPr>
                <w:rStyle w:val="Hyperlink"/>
              </w:rPr>
              <w:t>Module code: 6LMS0030Semester: A Credits: 15</w:t>
            </w:r>
            <w:r w:rsidR="4FC2B6A9">
              <w:tab/>
            </w:r>
            <w:r w:rsidR="4FC2B6A9">
              <w:fldChar w:fldCharType="begin"/>
            </w:r>
            <w:r w:rsidR="4FC2B6A9">
              <w:instrText>PAGEREF _Toc342669700 \h</w:instrText>
            </w:r>
            <w:r w:rsidR="4FC2B6A9">
              <w:fldChar w:fldCharType="separate"/>
            </w:r>
            <w:r w:rsidR="4FC2B6A9" w:rsidRPr="4FC2B6A9">
              <w:rPr>
                <w:rStyle w:val="Hyperlink"/>
              </w:rPr>
              <w:t>36</w:t>
            </w:r>
            <w:r w:rsidR="4FC2B6A9">
              <w:fldChar w:fldCharType="end"/>
            </w:r>
          </w:hyperlink>
        </w:p>
        <w:p w14:paraId="79AC1404" w14:textId="0DC6FC08" w:rsidR="4FC2B6A9" w:rsidRDefault="008E52F1" w:rsidP="4FC2B6A9">
          <w:pPr>
            <w:pStyle w:val="TOC3"/>
            <w:tabs>
              <w:tab w:val="right" w:leader="dot" w:pos="9705"/>
            </w:tabs>
            <w:rPr>
              <w:rStyle w:val="Hyperlink"/>
            </w:rPr>
          </w:pPr>
          <w:hyperlink w:anchor="_Toc389239325">
            <w:r w:rsidR="4FC2B6A9" w:rsidRPr="4FC2B6A9">
              <w:rPr>
                <w:rStyle w:val="Hyperlink"/>
              </w:rPr>
              <w:t>Intended Learning Outcomes:</w:t>
            </w:r>
            <w:r w:rsidR="4FC2B6A9">
              <w:tab/>
            </w:r>
            <w:r w:rsidR="4FC2B6A9">
              <w:fldChar w:fldCharType="begin"/>
            </w:r>
            <w:r w:rsidR="4FC2B6A9">
              <w:instrText>PAGEREF _Toc389239325 \h</w:instrText>
            </w:r>
            <w:r w:rsidR="4FC2B6A9">
              <w:fldChar w:fldCharType="separate"/>
            </w:r>
            <w:r w:rsidR="4FC2B6A9" w:rsidRPr="4FC2B6A9">
              <w:rPr>
                <w:rStyle w:val="Hyperlink"/>
              </w:rPr>
              <w:t>36</w:t>
            </w:r>
            <w:r w:rsidR="4FC2B6A9">
              <w:fldChar w:fldCharType="end"/>
            </w:r>
          </w:hyperlink>
        </w:p>
        <w:p w14:paraId="1AB8961C" w14:textId="71B95615" w:rsidR="4FC2B6A9" w:rsidRDefault="008E52F1" w:rsidP="4FC2B6A9">
          <w:pPr>
            <w:pStyle w:val="TOC3"/>
            <w:tabs>
              <w:tab w:val="right" w:leader="dot" w:pos="9705"/>
            </w:tabs>
            <w:rPr>
              <w:rStyle w:val="Hyperlink"/>
            </w:rPr>
          </w:pPr>
          <w:hyperlink w:anchor="_Toc1280854476">
            <w:r w:rsidR="4FC2B6A9" w:rsidRPr="4FC2B6A9">
              <w:rPr>
                <w:rStyle w:val="Hyperlink"/>
              </w:rPr>
              <w:t>Module Content:</w:t>
            </w:r>
            <w:r w:rsidR="4FC2B6A9">
              <w:tab/>
            </w:r>
            <w:r w:rsidR="4FC2B6A9">
              <w:fldChar w:fldCharType="begin"/>
            </w:r>
            <w:r w:rsidR="4FC2B6A9">
              <w:instrText>PAGEREF _Toc1280854476 \h</w:instrText>
            </w:r>
            <w:r w:rsidR="4FC2B6A9">
              <w:fldChar w:fldCharType="separate"/>
            </w:r>
            <w:r w:rsidR="4FC2B6A9" w:rsidRPr="4FC2B6A9">
              <w:rPr>
                <w:rStyle w:val="Hyperlink"/>
              </w:rPr>
              <w:t>36</w:t>
            </w:r>
            <w:r w:rsidR="4FC2B6A9">
              <w:fldChar w:fldCharType="end"/>
            </w:r>
          </w:hyperlink>
        </w:p>
        <w:p w14:paraId="06A7E24F" w14:textId="73C297F9" w:rsidR="4FC2B6A9" w:rsidRDefault="008E52F1" w:rsidP="4FC2B6A9">
          <w:pPr>
            <w:pStyle w:val="TOC3"/>
            <w:tabs>
              <w:tab w:val="right" w:leader="dot" w:pos="9705"/>
            </w:tabs>
            <w:rPr>
              <w:rStyle w:val="Hyperlink"/>
            </w:rPr>
          </w:pPr>
          <w:hyperlink w:anchor="_Toc239911731">
            <w:r w:rsidR="4FC2B6A9" w:rsidRPr="4FC2B6A9">
              <w:rPr>
                <w:rStyle w:val="Hyperlink"/>
              </w:rPr>
              <w:t>Pre and Co requisites:</w:t>
            </w:r>
            <w:r w:rsidR="4FC2B6A9">
              <w:tab/>
            </w:r>
            <w:r w:rsidR="4FC2B6A9">
              <w:fldChar w:fldCharType="begin"/>
            </w:r>
            <w:r w:rsidR="4FC2B6A9">
              <w:instrText>PAGEREF _Toc239911731 \h</w:instrText>
            </w:r>
            <w:r w:rsidR="4FC2B6A9">
              <w:fldChar w:fldCharType="separate"/>
            </w:r>
            <w:r w:rsidR="4FC2B6A9" w:rsidRPr="4FC2B6A9">
              <w:rPr>
                <w:rStyle w:val="Hyperlink"/>
              </w:rPr>
              <w:t>36</w:t>
            </w:r>
            <w:r w:rsidR="4FC2B6A9">
              <w:fldChar w:fldCharType="end"/>
            </w:r>
          </w:hyperlink>
        </w:p>
        <w:p w14:paraId="5957C4CA" w14:textId="6D17753A" w:rsidR="4FC2B6A9" w:rsidRDefault="008E52F1" w:rsidP="4FC2B6A9">
          <w:pPr>
            <w:pStyle w:val="TOC3"/>
            <w:tabs>
              <w:tab w:val="right" w:leader="dot" w:pos="9705"/>
            </w:tabs>
            <w:rPr>
              <w:rStyle w:val="Hyperlink"/>
            </w:rPr>
          </w:pPr>
          <w:hyperlink w:anchor="_Toc489385684">
            <w:r w:rsidR="4FC2B6A9" w:rsidRPr="4FC2B6A9">
              <w:rPr>
                <w:rStyle w:val="Hyperlink"/>
              </w:rPr>
              <w:t>Assessment:</w:t>
            </w:r>
            <w:r w:rsidR="4FC2B6A9">
              <w:tab/>
            </w:r>
            <w:r w:rsidR="4FC2B6A9">
              <w:fldChar w:fldCharType="begin"/>
            </w:r>
            <w:r w:rsidR="4FC2B6A9">
              <w:instrText>PAGEREF _Toc489385684 \h</w:instrText>
            </w:r>
            <w:r w:rsidR="4FC2B6A9">
              <w:fldChar w:fldCharType="separate"/>
            </w:r>
            <w:r w:rsidR="4FC2B6A9" w:rsidRPr="4FC2B6A9">
              <w:rPr>
                <w:rStyle w:val="Hyperlink"/>
              </w:rPr>
              <w:t>36</w:t>
            </w:r>
            <w:r w:rsidR="4FC2B6A9">
              <w:fldChar w:fldCharType="end"/>
            </w:r>
          </w:hyperlink>
        </w:p>
        <w:p w14:paraId="4CE93E1F" w14:textId="31FEDDDD" w:rsidR="4FC2B6A9" w:rsidRDefault="008E52F1" w:rsidP="4FC2B6A9">
          <w:pPr>
            <w:pStyle w:val="TOC1"/>
            <w:tabs>
              <w:tab w:val="right" w:leader="dot" w:pos="9705"/>
            </w:tabs>
            <w:rPr>
              <w:rStyle w:val="Hyperlink"/>
            </w:rPr>
          </w:pPr>
          <w:hyperlink w:anchor="_Toc1633329831">
            <w:r w:rsidR="4FC2B6A9" w:rsidRPr="4FC2B6A9">
              <w:rPr>
                <w:rStyle w:val="Hyperlink"/>
              </w:rPr>
              <w:t>Module name: Advance Biochemistry</w:t>
            </w:r>
            <w:r w:rsidR="4FC2B6A9">
              <w:tab/>
            </w:r>
            <w:r w:rsidR="4FC2B6A9">
              <w:fldChar w:fldCharType="begin"/>
            </w:r>
            <w:r w:rsidR="4FC2B6A9">
              <w:instrText>PAGEREF _Toc1633329831 \h</w:instrText>
            </w:r>
            <w:r w:rsidR="4FC2B6A9">
              <w:fldChar w:fldCharType="separate"/>
            </w:r>
            <w:r w:rsidR="4FC2B6A9" w:rsidRPr="4FC2B6A9">
              <w:rPr>
                <w:rStyle w:val="Hyperlink"/>
              </w:rPr>
              <w:t>36</w:t>
            </w:r>
            <w:r w:rsidR="4FC2B6A9">
              <w:fldChar w:fldCharType="end"/>
            </w:r>
          </w:hyperlink>
        </w:p>
        <w:p w14:paraId="52A8EEFE" w14:textId="3F4AB620" w:rsidR="4FC2B6A9" w:rsidRDefault="008E52F1" w:rsidP="4FC2B6A9">
          <w:pPr>
            <w:pStyle w:val="TOC2"/>
            <w:tabs>
              <w:tab w:val="right" w:leader="dot" w:pos="9705"/>
            </w:tabs>
            <w:rPr>
              <w:rStyle w:val="Hyperlink"/>
            </w:rPr>
          </w:pPr>
          <w:hyperlink w:anchor="_Toc708100884">
            <w:r w:rsidR="4FC2B6A9" w:rsidRPr="4FC2B6A9">
              <w:rPr>
                <w:rStyle w:val="Hyperlink"/>
              </w:rPr>
              <w:t>Module code: 6LMS0196Semester: ABCredits: 30</w:t>
            </w:r>
            <w:r w:rsidR="4FC2B6A9">
              <w:tab/>
            </w:r>
            <w:r w:rsidR="4FC2B6A9">
              <w:fldChar w:fldCharType="begin"/>
            </w:r>
            <w:r w:rsidR="4FC2B6A9">
              <w:instrText>PAGEREF _Toc708100884 \h</w:instrText>
            </w:r>
            <w:r w:rsidR="4FC2B6A9">
              <w:fldChar w:fldCharType="separate"/>
            </w:r>
            <w:r w:rsidR="4FC2B6A9" w:rsidRPr="4FC2B6A9">
              <w:rPr>
                <w:rStyle w:val="Hyperlink"/>
              </w:rPr>
              <w:t>37</w:t>
            </w:r>
            <w:r w:rsidR="4FC2B6A9">
              <w:fldChar w:fldCharType="end"/>
            </w:r>
          </w:hyperlink>
        </w:p>
        <w:p w14:paraId="78A40402" w14:textId="43A7D3FB" w:rsidR="4FC2B6A9" w:rsidRDefault="008E52F1" w:rsidP="4FC2B6A9">
          <w:pPr>
            <w:pStyle w:val="TOC3"/>
            <w:tabs>
              <w:tab w:val="right" w:leader="dot" w:pos="9705"/>
            </w:tabs>
            <w:rPr>
              <w:rStyle w:val="Hyperlink"/>
            </w:rPr>
          </w:pPr>
          <w:hyperlink w:anchor="_Toc1183583585">
            <w:r w:rsidR="4FC2B6A9" w:rsidRPr="4FC2B6A9">
              <w:rPr>
                <w:rStyle w:val="Hyperlink"/>
              </w:rPr>
              <w:t>Intended Learning Outcomes:</w:t>
            </w:r>
            <w:r w:rsidR="4FC2B6A9">
              <w:tab/>
            </w:r>
            <w:r w:rsidR="4FC2B6A9">
              <w:fldChar w:fldCharType="begin"/>
            </w:r>
            <w:r w:rsidR="4FC2B6A9">
              <w:instrText>PAGEREF _Toc1183583585 \h</w:instrText>
            </w:r>
            <w:r w:rsidR="4FC2B6A9">
              <w:fldChar w:fldCharType="separate"/>
            </w:r>
            <w:r w:rsidR="4FC2B6A9" w:rsidRPr="4FC2B6A9">
              <w:rPr>
                <w:rStyle w:val="Hyperlink"/>
              </w:rPr>
              <w:t>37</w:t>
            </w:r>
            <w:r w:rsidR="4FC2B6A9">
              <w:fldChar w:fldCharType="end"/>
            </w:r>
          </w:hyperlink>
        </w:p>
        <w:p w14:paraId="6D64FEEB" w14:textId="1D46A14A" w:rsidR="4FC2B6A9" w:rsidRDefault="008E52F1" w:rsidP="4FC2B6A9">
          <w:pPr>
            <w:pStyle w:val="TOC3"/>
            <w:tabs>
              <w:tab w:val="right" w:leader="dot" w:pos="9705"/>
            </w:tabs>
            <w:rPr>
              <w:rStyle w:val="Hyperlink"/>
            </w:rPr>
          </w:pPr>
          <w:hyperlink w:anchor="_Toc594630414">
            <w:r w:rsidR="4FC2B6A9" w:rsidRPr="4FC2B6A9">
              <w:rPr>
                <w:rStyle w:val="Hyperlink"/>
              </w:rPr>
              <w:t>Module Content:</w:t>
            </w:r>
            <w:r w:rsidR="4FC2B6A9">
              <w:tab/>
            </w:r>
            <w:r w:rsidR="4FC2B6A9">
              <w:fldChar w:fldCharType="begin"/>
            </w:r>
            <w:r w:rsidR="4FC2B6A9">
              <w:instrText>PAGEREF _Toc594630414 \h</w:instrText>
            </w:r>
            <w:r w:rsidR="4FC2B6A9">
              <w:fldChar w:fldCharType="separate"/>
            </w:r>
            <w:r w:rsidR="4FC2B6A9" w:rsidRPr="4FC2B6A9">
              <w:rPr>
                <w:rStyle w:val="Hyperlink"/>
              </w:rPr>
              <w:t>37</w:t>
            </w:r>
            <w:r w:rsidR="4FC2B6A9">
              <w:fldChar w:fldCharType="end"/>
            </w:r>
          </w:hyperlink>
        </w:p>
        <w:p w14:paraId="1254A7B8" w14:textId="4751E0A8" w:rsidR="4FC2B6A9" w:rsidRDefault="008E52F1" w:rsidP="4FC2B6A9">
          <w:pPr>
            <w:pStyle w:val="TOC3"/>
            <w:tabs>
              <w:tab w:val="right" w:leader="dot" w:pos="9705"/>
            </w:tabs>
            <w:rPr>
              <w:rStyle w:val="Hyperlink"/>
            </w:rPr>
          </w:pPr>
          <w:hyperlink w:anchor="_Toc766685327">
            <w:r w:rsidR="4FC2B6A9" w:rsidRPr="4FC2B6A9">
              <w:rPr>
                <w:rStyle w:val="Hyperlink"/>
              </w:rPr>
              <w:t>Pre and Co requisites:</w:t>
            </w:r>
            <w:r w:rsidR="4FC2B6A9">
              <w:tab/>
            </w:r>
            <w:r w:rsidR="4FC2B6A9">
              <w:fldChar w:fldCharType="begin"/>
            </w:r>
            <w:r w:rsidR="4FC2B6A9">
              <w:instrText>PAGEREF _Toc766685327 \h</w:instrText>
            </w:r>
            <w:r w:rsidR="4FC2B6A9">
              <w:fldChar w:fldCharType="separate"/>
            </w:r>
            <w:r w:rsidR="4FC2B6A9" w:rsidRPr="4FC2B6A9">
              <w:rPr>
                <w:rStyle w:val="Hyperlink"/>
              </w:rPr>
              <w:t>37</w:t>
            </w:r>
            <w:r w:rsidR="4FC2B6A9">
              <w:fldChar w:fldCharType="end"/>
            </w:r>
          </w:hyperlink>
        </w:p>
        <w:p w14:paraId="25452455" w14:textId="59E73CC4" w:rsidR="4FC2B6A9" w:rsidRDefault="008E52F1" w:rsidP="4FC2B6A9">
          <w:pPr>
            <w:pStyle w:val="TOC3"/>
            <w:tabs>
              <w:tab w:val="right" w:leader="dot" w:pos="9705"/>
            </w:tabs>
            <w:rPr>
              <w:rStyle w:val="Hyperlink"/>
            </w:rPr>
          </w:pPr>
          <w:hyperlink w:anchor="_Toc1692688008">
            <w:r w:rsidR="4FC2B6A9" w:rsidRPr="4FC2B6A9">
              <w:rPr>
                <w:rStyle w:val="Hyperlink"/>
              </w:rPr>
              <w:t>Assessment:</w:t>
            </w:r>
            <w:r w:rsidR="4FC2B6A9">
              <w:tab/>
            </w:r>
            <w:r w:rsidR="4FC2B6A9">
              <w:fldChar w:fldCharType="begin"/>
            </w:r>
            <w:r w:rsidR="4FC2B6A9">
              <w:instrText>PAGEREF _Toc1692688008 \h</w:instrText>
            </w:r>
            <w:r w:rsidR="4FC2B6A9">
              <w:fldChar w:fldCharType="separate"/>
            </w:r>
            <w:r w:rsidR="4FC2B6A9" w:rsidRPr="4FC2B6A9">
              <w:rPr>
                <w:rStyle w:val="Hyperlink"/>
              </w:rPr>
              <w:t>37</w:t>
            </w:r>
            <w:r w:rsidR="4FC2B6A9">
              <w:fldChar w:fldCharType="end"/>
            </w:r>
          </w:hyperlink>
        </w:p>
        <w:p w14:paraId="7AE5261E" w14:textId="0E6458B2" w:rsidR="4FC2B6A9" w:rsidRDefault="008E52F1" w:rsidP="4FC2B6A9">
          <w:pPr>
            <w:pStyle w:val="TOC1"/>
            <w:tabs>
              <w:tab w:val="right" w:leader="dot" w:pos="9705"/>
            </w:tabs>
            <w:rPr>
              <w:rStyle w:val="Hyperlink"/>
            </w:rPr>
          </w:pPr>
          <w:hyperlink w:anchor="_Toc1738032685">
            <w:r w:rsidR="4FC2B6A9" w:rsidRPr="4FC2B6A9">
              <w:rPr>
                <w:rStyle w:val="Hyperlink"/>
              </w:rPr>
              <w:t>Module name: Cellular and Molecular Pathology</w:t>
            </w:r>
            <w:r w:rsidR="4FC2B6A9">
              <w:tab/>
            </w:r>
            <w:r w:rsidR="4FC2B6A9">
              <w:fldChar w:fldCharType="begin"/>
            </w:r>
            <w:r w:rsidR="4FC2B6A9">
              <w:instrText>PAGEREF _Toc1738032685 \h</w:instrText>
            </w:r>
            <w:r w:rsidR="4FC2B6A9">
              <w:fldChar w:fldCharType="separate"/>
            </w:r>
            <w:r w:rsidR="4FC2B6A9" w:rsidRPr="4FC2B6A9">
              <w:rPr>
                <w:rStyle w:val="Hyperlink"/>
              </w:rPr>
              <w:t>37</w:t>
            </w:r>
            <w:r w:rsidR="4FC2B6A9">
              <w:fldChar w:fldCharType="end"/>
            </w:r>
          </w:hyperlink>
        </w:p>
        <w:p w14:paraId="5A5F2323" w14:textId="54D08BFD" w:rsidR="4FC2B6A9" w:rsidRDefault="008E52F1" w:rsidP="4FC2B6A9">
          <w:pPr>
            <w:pStyle w:val="TOC2"/>
            <w:tabs>
              <w:tab w:val="right" w:leader="dot" w:pos="9705"/>
            </w:tabs>
            <w:rPr>
              <w:rStyle w:val="Hyperlink"/>
            </w:rPr>
          </w:pPr>
          <w:hyperlink w:anchor="_Toc156917156">
            <w:r w:rsidR="4FC2B6A9" w:rsidRPr="4FC2B6A9">
              <w:rPr>
                <w:rStyle w:val="Hyperlink"/>
              </w:rPr>
              <w:t>Module code: 6LMS0003Semester: AB Credits: 30</w:t>
            </w:r>
            <w:r w:rsidR="4FC2B6A9">
              <w:tab/>
            </w:r>
            <w:r w:rsidR="4FC2B6A9">
              <w:fldChar w:fldCharType="begin"/>
            </w:r>
            <w:r w:rsidR="4FC2B6A9">
              <w:instrText>PAGEREF _Toc156917156 \h</w:instrText>
            </w:r>
            <w:r w:rsidR="4FC2B6A9">
              <w:fldChar w:fldCharType="separate"/>
            </w:r>
            <w:r w:rsidR="4FC2B6A9" w:rsidRPr="4FC2B6A9">
              <w:rPr>
                <w:rStyle w:val="Hyperlink"/>
              </w:rPr>
              <w:t>37</w:t>
            </w:r>
            <w:r w:rsidR="4FC2B6A9">
              <w:fldChar w:fldCharType="end"/>
            </w:r>
          </w:hyperlink>
        </w:p>
        <w:p w14:paraId="274FD480" w14:textId="7F3F0CE4" w:rsidR="4FC2B6A9" w:rsidRDefault="008E52F1" w:rsidP="4FC2B6A9">
          <w:pPr>
            <w:pStyle w:val="TOC3"/>
            <w:tabs>
              <w:tab w:val="right" w:leader="dot" w:pos="9705"/>
            </w:tabs>
            <w:rPr>
              <w:rStyle w:val="Hyperlink"/>
            </w:rPr>
          </w:pPr>
          <w:hyperlink w:anchor="_Toc417591856">
            <w:r w:rsidR="4FC2B6A9" w:rsidRPr="4FC2B6A9">
              <w:rPr>
                <w:rStyle w:val="Hyperlink"/>
              </w:rPr>
              <w:t>Intended Learning Outcomes:</w:t>
            </w:r>
            <w:r w:rsidR="4FC2B6A9">
              <w:tab/>
            </w:r>
            <w:r w:rsidR="4FC2B6A9">
              <w:fldChar w:fldCharType="begin"/>
            </w:r>
            <w:r w:rsidR="4FC2B6A9">
              <w:instrText>PAGEREF _Toc417591856 \h</w:instrText>
            </w:r>
            <w:r w:rsidR="4FC2B6A9">
              <w:fldChar w:fldCharType="separate"/>
            </w:r>
            <w:r w:rsidR="4FC2B6A9" w:rsidRPr="4FC2B6A9">
              <w:rPr>
                <w:rStyle w:val="Hyperlink"/>
              </w:rPr>
              <w:t>38</w:t>
            </w:r>
            <w:r w:rsidR="4FC2B6A9">
              <w:fldChar w:fldCharType="end"/>
            </w:r>
          </w:hyperlink>
        </w:p>
        <w:p w14:paraId="355C4040" w14:textId="05812568" w:rsidR="4FC2B6A9" w:rsidRDefault="008E52F1" w:rsidP="4FC2B6A9">
          <w:pPr>
            <w:pStyle w:val="TOC3"/>
            <w:tabs>
              <w:tab w:val="right" w:leader="dot" w:pos="9705"/>
            </w:tabs>
            <w:rPr>
              <w:rStyle w:val="Hyperlink"/>
            </w:rPr>
          </w:pPr>
          <w:hyperlink w:anchor="_Toc1284507413">
            <w:r w:rsidR="4FC2B6A9" w:rsidRPr="4FC2B6A9">
              <w:rPr>
                <w:rStyle w:val="Hyperlink"/>
              </w:rPr>
              <w:t>Module Content:</w:t>
            </w:r>
            <w:r w:rsidR="4FC2B6A9">
              <w:tab/>
            </w:r>
            <w:r w:rsidR="4FC2B6A9">
              <w:fldChar w:fldCharType="begin"/>
            </w:r>
            <w:r w:rsidR="4FC2B6A9">
              <w:instrText>PAGEREF _Toc1284507413 \h</w:instrText>
            </w:r>
            <w:r w:rsidR="4FC2B6A9">
              <w:fldChar w:fldCharType="separate"/>
            </w:r>
            <w:r w:rsidR="4FC2B6A9" w:rsidRPr="4FC2B6A9">
              <w:rPr>
                <w:rStyle w:val="Hyperlink"/>
              </w:rPr>
              <w:t>38</w:t>
            </w:r>
            <w:r w:rsidR="4FC2B6A9">
              <w:fldChar w:fldCharType="end"/>
            </w:r>
          </w:hyperlink>
        </w:p>
        <w:p w14:paraId="222CADFA" w14:textId="7CD8F9FD" w:rsidR="4FC2B6A9" w:rsidRDefault="008E52F1" w:rsidP="4FC2B6A9">
          <w:pPr>
            <w:pStyle w:val="TOC3"/>
            <w:tabs>
              <w:tab w:val="right" w:leader="dot" w:pos="9705"/>
            </w:tabs>
            <w:rPr>
              <w:rStyle w:val="Hyperlink"/>
            </w:rPr>
          </w:pPr>
          <w:hyperlink w:anchor="_Toc1081652728">
            <w:r w:rsidR="4FC2B6A9" w:rsidRPr="4FC2B6A9">
              <w:rPr>
                <w:rStyle w:val="Hyperlink"/>
              </w:rPr>
              <w:t>Pre and Co requisites:</w:t>
            </w:r>
            <w:r w:rsidR="4FC2B6A9">
              <w:tab/>
            </w:r>
            <w:r w:rsidR="4FC2B6A9">
              <w:fldChar w:fldCharType="begin"/>
            </w:r>
            <w:r w:rsidR="4FC2B6A9">
              <w:instrText>PAGEREF _Toc1081652728 \h</w:instrText>
            </w:r>
            <w:r w:rsidR="4FC2B6A9">
              <w:fldChar w:fldCharType="separate"/>
            </w:r>
            <w:r w:rsidR="4FC2B6A9" w:rsidRPr="4FC2B6A9">
              <w:rPr>
                <w:rStyle w:val="Hyperlink"/>
              </w:rPr>
              <w:t>38</w:t>
            </w:r>
            <w:r w:rsidR="4FC2B6A9">
              <w:fldChar w:fldCharType="end"/>
            </w:r>
          </w:hyperlink>
        </w:p>
        <w:p w14:paraId="3EDFEF9A" w14:textId="406FA3E6" w:rsidR="4FC2B6A9" w:rsidRDefault="008E52F1" w:rsidP="4FC2B6A9">
          <w:pPr>
            <w:pStyle w:val="TOC3"/>
            <w:tabs>
              <w:tab w:val="right" w:leader="dot" w:pos="9705"/>
            </w:tabs>
            <w:rPr>
              <w:rStyle w:val="Hyperlink"/>
            </w:rPr>
          </w:pPr>
          <w:hyperlink w:anchor="_Toc1417091507">
            <w:r w:rsidR="4FC2B6A9" w:rsidRPr="4FC2B6A9">
              <w:rPr>
                <w:rStyle w:val="Hyperlink"/>
              </w:rPr>
              <w:t>Assessment:</w:t>
            </w:r>
            <w:r w:rsidR="4FC2B6A9">
              <w:tab/>
            </w:r>
            <w:r w:rsidR="4FC2B6A9">
              <w:fldChar w:fldCharType="begin"/>
            </w:r>
            <w:r w:rsidR="4FC2B6A9">
              <w:instrText>PAGEREF _Toc1417091507 \h</w:instrText>
            </w:r>
            <w:r w:rsidR="4FC2B6A9">
              <w:fldChar w:fldCharType="separate"/>
            </w:r>
            <w:r w:rsidR="4FC2B6A9" w:rsidRPr="4FC2B6A9">
              <w:rPr>
                <w:rStyle w:val="Hyperlink"/>
              </w:rPr>
              <w:t>38</w:t>
            </w:r>
            <w:r w:rsidR="4FC2B6A9">
              <w:fldChar w:fldCharType="end"/>
            </w:r>
          </w:hyperlink>
        </w:p>
        <w:p w14:paraId="2AA4EDE9" w14:textId="60809EBB" w:rsidR="4FC2B6A9" w:rsidRDefault="008E52F1" w:rsidP="4FC2B6A9">
          <w:pPr>
            <w:pStyle w:val="TOC1"/>
            <w:tabs>
              <w:tab w:val="right" w:leader="dot" w:pos="9705"/>
            </w:tabs>
            <w:rPr>
              <w:rStyle w:val="Hyperlink"/>
            </w:rPr>
          </w:pPr>
          <w:hyperlink w:anchor="_Toc1838070282">
            <w:r w:rsidR="4FC2B6A9" w:rsidRPr="4FC2B6A9">
              <w:rPr>
                <w:rStyle w:val="Hyperlink"/>
              </w:rPr>
              <w:t>Module name: Clinical Biochemistry and Immunology</w:t>
            </w:r>
            <w:r w:rsidR="4FC2B6A9">
              <w:tab/>
            </w:r>
            <w:r w:rsidR="4FC2B6A9">
              <w:fldChar w:fldCharType="begin"/>
            </w:r>
            <w:r w:rsidR="4FC2B6A9">
              <w:instrText>PAGEREF _Toc1838070282 \h</w:instrText>
            </w:r>
            <w:r w:rsidR="4FC2B6A9">
              <w:fldChar w:fldCharType="separate"/>
            </w:r>
            <w:r w:rsidR="4FC2B6A9" w:rsidRPr="4FC2B6A9">
              <w:rPr>
                <w:rStyle w:val="Hyperlink"/>
              </w:rPr>
              <w:t>38</w:t>
            </w:r>
            <w:r w:rsidR="4FC2B6A9">
              <w:fldChar w:fldCharType="end"/>
            </w:r>
          </w:hyperlink>
        </w:p>
        <w:p w14:paraId="6B676A5D" w14:textId="600F5F12" w:rsidR="4FC2B6A9" w:rsidRDefault="008E52F1" w:rsidP="4FC2B6A9">
          <w:pPr>
            <w:pStyle w:val="TOC2"/>
            <w:tabs>
              <w:tab w:val="right" w:leader="dot" w:pos="9705"/>
            </w:tabs>
            <w:rPr>
              <w:rStyle w:val="Hyperlink"/>
            </w:rPr>
          </w:pPr>
          <w:hyperlink w:anchor="_Toc1520639737">
            <w:r w:rsidR="4FC2B6A9" w:rsidRPr="4FC2B6A9">
              <w:rPr>
                <w:rStyle w:val="Hyperlink"/>
              </w:rPr>
              <w:t>Module code: 6LMS0094Semester:AB Credits: 30</w:t>
            </w:r>
            <w:r w:rsidR="4FC2B6A9">
              <w:tab/>
            </w:r>
            <w:r w:rsidR="4FC2B6A9">
              <w:fldChar w:fldCharType="begin"/>
            </w:r>
            <w:r w:rsidR="4FC2B6A9">
              <w:instrText>PAGEREF _Toc1520639737 \h</w:instrText>
            </w:r>
            <w:r w:rsidR="4FC2B6A9">
              <w:fldChar w:fldCharType="separate"/>
            </w:r>
            <w:r w:rsidR="4FC2B6A9" w:rsidRPr="4FC2B6A9">
              <w:rPr>
                <w:rStyle w:val="Hyperlink"/>
              </w:rPr>
              <w:t>38</w:t>
            </w:r>
            <w:r w:rsidR="4FC2B6A9">
              <w:fldChar w:fldCharType="end"/>
            </w:r>
          </w:hyperlink>
        </w:p>
        <w:p w14:paraId="40B71C76" w14:textId="0F25D12E" w:rsidR="4FC2B6A9" w:rsidRDefault="008E52F1" w:rsidP="4FC2B6A9">
          <w:pPr>
            <w:pStyle w:val="TOC3"/>
            <w:tabs>
              <w:tab w:val="right" w:leader="dot" w:pos="9705"/>
            </w:tabs>
            <w:rPr>
              <w:rStyle w:val="Hyperlink"/>
            </w:rPr>
          </w:pPr>
          <w:hyperlink w:anchor="_Toc1476529936">
            <w:r w:rsidR="4FC2B6A9" w:rsidRPr="4FC2B6A9">
              <w:rPr>
                <w:rStyle w:val="Hyperlink"/>
              </w:rPr>
              <w:t>Intended Learning Outcomes:</w:t>
            </w:r>
            <w:r w:rsidR="4FC2B6A9">
              <w:tab/>
            </w:r>
            <w:r w:rsidR="4FC2B6A9">
              <w:fldChar w:fldCharType="begin"/>
            </w:r>
            <w:r w:rsidR="4FC2B6A9">
              <w:instrText>PAGEREF _Toc1476529936 \h</w:instrText>
            </w:r>
            <w:r w:rsidR="4FC2B6A9">
              <w:fldChar w:fldCharType="separate"/>
            </w:r>
            <w:r w:rsidR="4FC2B6A9" w:rsidRPr="4FC2B6A9">
              <w:rPr>
                <w:rStyle w:val="Hyperlink"/>
              </w:rPr>
              <w:t>39</w:t>
            </w:r>
            <w:r w:rsidR="4FC2B6A9">
              <w:fldChar w:fldCharType="end"/>
            </w:r>
          </w:hyperlink>
        </w:p>
        <w:p w14:paraId="6AECCE4C" w14:textId="6088466F" w:rsidR="4FC2B6A9" w:rsidRDefault="008E52F1" w:rsidP="4FC2B6A9">
          <w:pPr>
            <w:pStyle w:val="TOC3"/>
            <w:tabs>
              <w:tab w:val="right" w:leader="dot" w:pos="9705"/>
            </w:tabs>
            <w:rPr>
              <w:rStyle w:val="Hyperlink"/>
            </w:rPr>
          </w:pPr>
          <w:hyperlink w:anchor="_Toc1973337205">
            <w:r w:rsidR="4FC2B6A9" w:rsidRPr="4FC2B6A9">
              <w:rPr>
                <w:rStyle w:val="Hyperlink"/>
              </w:rPr>
              <w:t>Module Content:</w:t>
            </w:r>
            <w:r w:rsidR="4FC2B6A9">
              <w:tab/>
            </w:r>
            <w:r w:rsidR="4FC2B6A9">
              <w:fldChar w:fldCharType="begin"/>
            </w:r>
            <w:r w:rsidR="4FC2B6A9">
              <w:instrText>PAGEREF _Toc1973337205 \h</w:instrText>
            </w:r>
            <w:r w:rsidR="4FC2B6A9">
              <w:fldChar w:fldCharType="separate"/>
            </w:r>
            <w:r w:rsidR="4FC2B6A9" w:rsidRPr="4FC2B6A9">
              <w:rPr>
                <w:rStyle w:val="Hyperlink"/>
              </w:rPr>
              <w:t>39</w:t>
            </w:r>
            <w:r w:rsidR="4FC2B6A9">
              <w:fldChar w:fldCharType="end"/>
            </w:r>
          </w:hyperlink>
        </w:p>
        <w:p w14:paraId="78238CC6" w14:textId="5668D149" w:rsidR="4FC2B6A9" w:rsidRDefault="008E52F1" w:rsidP="4FC2B6A9">
          <w:pPr>
            <w:pStyle w:val="TOC3"/>
            <w:tabs>
              <w:tab w:val="right" w:leader="dot" w:pos="9705"/>
            </w:tabs>
            <w:rPr>
              <w:rStyle w:val="Hyperlink"/>
            </w:rPr>
          </w:pPr>
          <w:hyperlink w:anchor="_Toc1546279081">
            <w:r w:rsidR="4FC2B6A9" w:rsidRPr="4FC2B6A9">
              <w:rPr>
                <w:rStyle w:val="Hyperlink"/>
              </w:rPr>
              <w:t>Pre and Co requisites:</w:t>
            </w:r>
            <w:r w:rsidR="4FC2B6A9">
              <w:tab/>
            </w:r>
            <w:r w:rsidR="4FC2B6A9">
              <w:fldChar w:fldCharType="begin"/>
            </w:r>
            <w:r w:rsidR="4FC2B6A9">
              <w:instrText>PAGEREF _Toc1546279081 \h</w:instrText>
            </w:r>
            <w:r w:rsidR="4FC2B6A9">
              <w:fldChar w:fldCharType="separate"/>
            </w:r>
            <w:r w:rsidR="4FC2B6A9" w:rsidRPr="4FC2B6A9">
              <w:rPr>
                <w:rStyle w:val="Hyperlink"/>
              </w:rPr>
              <w:t>39</w:t>
            </w:r>
            <w:r w:rsidR="4FC2B6A9">
              <w:fldChar w:fldCharType="end"/>
            </w:r>
          </w:hyperlink>
        </w:p>
        <w:p w14:paraId="1C325E43" w14:textId="7033D34A" w:rsidR="4FC2B6A9" w:rsidRDefault="008E52F1" w:rsidP="4FC2B6A9">
          <w:pPr>
            <w:pStyle w:val="TOC3"/>
            <w:tabs>
              <w:tab w:val="right" w:leader="dot" w:pos="9705"/>
            </w:tabs>
            <w:rPr>
              <w:rStyle w:val="Hyperlink"/>
            </w:rPr>
          </w:pPr>
          <w:hyperlink w:anchor="_Toc816550467">
            <w:r w:rsidR="4FC2B6A9" w:rsidRPr="4FC2B6A9">
              <w:rPr>
                <w:rStyle w:val="Hyperlink"/>
              </w:rPr>
              <w:t>Assessment:</w:t>
            </w:r>
            <w:r w:rsidR="4FC2B6A9">
              <w:tab/>
            </w:r>
            <w:r w:rsidR="4FC2B6A9">
              <w:fldChar w:fldCharType="begin"/>
            </w:r>
            <w:r w:rsidR="4FC2B6A9">
              <w:instrText>PAGEREF _Toc816550467 \h</w:instrText>
            </w:r>
            <w:r w:rsidR="4FC2B6A9">
              <w:fldChar w:fldCharType="separate"/>
            </w:r>
            <w:r w:rsidR="4FC2B6A9" w:rsidRPr="4FC2B6A9">
              <w:rPr>
                <w:rStyle w:val="Hyperlink"/>
              </w:rPr>
              <w:t>39</w:t>
            </w:r>
            <w:r w:rsidR="4FC2B6A9">
              <w:fldChar w:fldCharType="end"/>
            </w:r>
          </w:hyperlink>
        </w:p>
        <w:p w14:paraId="60FB6C8B" w14:textId="1F4A6D5F" w:rsidR="4FC2B6A9" w:rsidRDefault="008E52F1" w:rsidP="4FC2B6A9">
          <w:pPr>
            <w:pStyle w:val="TOC1"/>
            <w:tabs>
              <w:tab w:val="right" w:leader="dot" w:pos="9705"/>
            </w:tabs>
            <w:rPr>
              <w:rStyle w:val="Hyperlink"/>
            </w:rPr>
          </w:pPr>
          <w:hyperlink w:anchor="_Toc1795291359">
            <w:r w:rsidR="4FC2B6A9" w:rsidRPr="4FC2B6A9">
              <w:rPr>
                <w:rStyle w:val="Hyperlink"/>
              </w:rPr>
              <w:t>Module name: Neurobiology of Disease</w:t>
            </w:r>
            <w:r w:rsidR="4FC2B6A9">
              <w:tab/>
            </w:r>
            <w:r w:rsidR="4FC2B6A9">
              <w:fldChar w:fldCharType="begin"/>
            </w:r>
            <w:r w:rsidR="4FC2B6A9">
              <w:instrText>PAGEREF _Toc1795291359 \h</w:instrText>
            </w:r>
            <w:r w:rsidR="4FC2B6A9">
              <w:fldChar w:fldCharType="separate"/>
            </w:r>
            <w:r w:rsidR="4FC2B6A9" w:rsidRPr="4FC2B6A9">
              <w:rPr>
                <w:rStyle w:val="Hyperlink"/>
              </w:rPr>
              <w:t>39</w:t>
            </w:r>
            <w:r w:rsidR="4FC2B6A9">
              <w:fldChar w:fldCharType="end"/>
            </w:r>
          </w:hyperlink>
        </w:p>
        <w:p w14:paraId="565906CB" w14:textId="7569515D" w:rsidR="4FC2B6A9" w:rsidRDefault="008E52F1" w:rsidP="4FC2B6A9">
          <w:pPr>
            <w:pStyle w:val="TOC2"/>
            <w:tabs>
              <w:tab w:val="right" w:leader="dot" w:pos="9705"/>
            </w:tabs>
            <w:rPr>
              <w:rStyle w:val="Hyperlink"/>
            </w:rPr>
          </w:pPr>
          <w:hyperlink w:anchor="_Toc410530047">
            <w:r w:rsidR="4FC2B6A9" w:rsidRPr="4FC2B6A9">
              <w:rPr>
                <w:rStyle w:val="Hyperlink"/>
              </w:rPr>
              <w:t>Module code: 6LMS0029Semester: AB Credits: 30</w:t>
            </w:r>
            <w:r w:rsidR="4FC2B6A9">
              <w:tab/>
            </w:r>
            <w:r w:rsidR="4FC2B6A9">
              <w:fldChar w:fldCharType="begin"/>
            </w:r>
            <w:r w:rsidR="4FC2B6A9">
              <w:instrText>PAGEREF _Toc410530047 \h</w:instrText>
            </w:r>
            <w:r w:rsidR="4FC2B6A9">
              <w:fldChar w:fldCharType="separate"/>
            </w:r>
            <w:r w:rsidR="4FC2B6A9" w:rsidRPr="4FC2B6A9">
              <w:rPr>
                <w:rStyle w:val="Hyperlink"/>
              </w:rPr>
              <w:t>39</w:t>
            </w:r>
            <w:r w:rsidR="4FC2B6A9">
              <w:fldChar w:fldCharType="end"/>
            </w:r>
          </w:hyperlink>
        </w:p>
        <w:p w14:paraId="1CA842FB" w14:textId="0C781855" w:rsidR="4FC2B6A9" w:rsidRDefault="008E52F1" w:rsidP="4FC2B6A9">
          <w:pPr>
            <w:pStyle w:val="TOC3"/>
            <w:tabs>
              <w:tab w:val="right" w:leader="dot" w:pos="9705"/>
            </w:tabs>
            <w:rPr>
              <w:rStyle w:val="Hyperlink"/>
            </w:rPr>
          </w:pPr>
          <w:hyperlink w:anchor="_Toc1915062930">
            <w:r w:rsidR="4FC2B6A9" w:rsidRPr="4FC2B6A9">
              <w:rPr>
                <w:rStyle w:val="Hyperlink"/>
              </w:rPr>
              <w:t>Intended Learning Outcomes:</w:t>
            </w:r>
            <w:r w:rsidR="4FC2B6A9">
              <w:tab/>
            </w:r>
            <w:r w:rsidR="4FC2B6A9">
              <w:fldChar w:fldCharType="begin"/>
            </w:r>
            <w:r w:rsidR="4FC2B6A9">
              <w:instrText>PAGEREF _Toc1915062930 \h</w:instrText>
            </w:r>
            <w:r w:rsidR="4FC2B6A9">
              <w:fldChar w:fldCharType="separate"/>
            </w:r>
            <w:r w:rsidR="4FC2B6A9" w:rsidRPr="4FC2B6A9">
              <w:rPr>
                <w:rStyle w:val="Hyperlink"/>
              </w:rPr>
              <w:t>40</w:t>
            </w:r>
            <w:r w:rsidR="4FC2B6A9">
              <w:fldChar w:fldCharType="end"/>
            </w:r>
          </w:hyperlink>
        </w:p>
        <w:p w14:paraId="17D12758" w14:textId="73A9A43B" w:rsidR="4FC2B6A9" w:rsidRDefault="008E52F1" w:rsidP="4FC2B6A9">
          <w:pPr>
            <w:pStyle w:val="TOC3"/>
            <w:tabs>
              <w:tab w:val="right" w:leader="dot" w:pos="9705"/>
            </w:tabs>
            <w:rPr>
              <w:rStyle w:val="Hyperlink"/>
            </w:rPr>
          </w:pPr>
          <w:hyperlink w:anchor="_Toc1333343591">
            <w:r w:rsidR="4FC2B6A9" w:rsidRPr="4FC2B6A9">
              <w:rPr>
                <w:rStyle w:val="Hyperlink"/>
              </w:rPr>
              <w:t>Module Content:</w:t>
            </w:r>
            <w:r w:rsidR="4FC2B6A9">
              <w:tab/>
            </w:r>
            <w:r w:rsidR="4FC2B6A9">
              <w:fldChar w:fldCharType="begin"/>
            </w:r>
            <w:r w:rsidR="4FC2B6A9">
              <w:instrText>PAGEREF _Toc1333343591 \h</w:instrText>
            </w:r>
            <w:r w:rsidR="4FC2B6A9">
              <w:fldChar w:fldCharType="separate"/>
            </w:r>
            <w:r w:rsidR="4FC2B6A9" w:rsidRPr="4FC2B6A9">
              <w:rPr>
                <w:rStyle w:val="Hyperlink"/>
              </w:rPr>
              <w:t>40</w:t>
            </w:r>
            <w:r w:rsidR="4FC2B6A9">
              <w:fldChar w:fldCharType="end"/>
            </w:r>
          </w:hyperlink>
        </w:p>
        <w:p w14:paraId="072C3DAA" w14:textId="14E353E7" w:rsidR="4FC2B6A9" w:rsidRDefault="008E52F1" w:rsidP="4FC2B6A9">
          <w:pPr>
            <w:pStyle w:val="TOC3"/>
            <w:tabs>
              <w:tab w:val="right" w:leader="dot" w:pos="9705"/>
            </w:tabs>
            <w:rPr>
              <w:rStyle w:val="Hyperlink"/>
            </w:rPr>
          </w:pPr>
          <w:hyperlink w:anchor="_Toc385042213">
            <w:r w:rsidR="4FC2B6A9" w:rsidRPr="4FC2B6A9">
              <w:rPr>
                <w:rStyle w:val="Hyperlink"/>
              </w:rPr>
              <w:t>Pre and Co requisites:</w:t>
            </w:r>
            <w:r w:rsidR="4FC2B6A9">
              <w:tab/>
            </w:r>
            <w:r w:rsidR="4FC2B6A9">
              <w:fldChar w:fldCharType="begin"/>
            </w:r>
            <w:r w:rsidR="4FC2B6A9">
              <w:instrText>PAGEREF _Toc385042213 \h</w:instrText>
            </w:r>
            <w:r w:rsidR="4FC2B6A9">
              <w:fldChar w:fldCharType="separate"/>
            </w:r>
            <w:r w:rsidR="4FC2B6A9" w:rsidRPr="4FC2B6A9">
              <w:rPr>
                <w:rStyle w:val="Hyperlink"/>
              </w:rPr>
              <w:t>40</w:t>
            </w:r>
            <w:r w:rsidR="4FC2B6A9">
              <w:fldChar w:fldCharType="end"/>
            </w:r>
          </w:hyperlink>
        </w:p>
        <w:p w14:paraId="2AED32B2" w14:textId="48A7AF7B" w:rsidR="4FC2B6A9" w:rsidRDefault="008E52F1" w:rsidP="4FC2B6A9">
          <w:pPr>
            <w:pStyle w:val="TOC3"/>
            <w:tabs>
              <w:tab w:val="right" w:leader="dot" w:pos="9705"/>
            </w:tabs>
            <w:rPr>
              <w:rStyle w:val="Hyperlink"/>
            </w:rPr>
          </w:pPr>
          <w:hyperlink w:anchor="_Toc650645977">
            <w:r w:rsidR="4FC2B6A9" w:rsidRPr="4FC2B6A9">
              <w:rPr>
                <w:rStyle w:val="Hyperlink"/>
              </w:rPr>
              <w:t>Assessment:</w:t>
            </w:r>
            <w:r w:rsidR="4FC2B6A9">
              <w:tab/>
            </w:r>
            <w:r w:rsidR="4FC2B6A9">
              <w:fldChar w:fldCharType="begin"/>
            </w:r>
            <w:r w:rsidR="4FC2B6A9">
              <w:instrText>PAGEREF _Toc650645977 \h</w:instrText>
            </w:r>
            <w:r w:rsidR="4FC2B6A9">
              <w:fldChar w:fldCharType="separate"/>
            </w:r>
            <w:r w:rsidR="4FC2B6A9" w:rsidRPr="4FC2B6A9">
              <w:rPr>
                <w:rStyle w:val="Hyperlink"/>
              </w:rPr>
              <w:t>40</w:t>
            </w:r>
            <w:r w:rsidR="4FC2B6A9">
              <w:fldChar w:fldCharType="end"/>
            </w:r>
          </w:hyperlink>
        </w:p>
        <w:p w14:paraId="70227996" w14:textId="565E6CB0" w:rsidR="4FC2B6A9" w:rsidRDefault="008E52F1" w:rsidP="4FC2B6A9">
          <w:pPr>
            <w:pStyle w:val="TOC1"/>
            <w:tabs>
              <w:tab w:val="right" w:leader="dot" w:pos="9705"/>
            </w:tabs>
            <w:rPr>
              <w:rStyle w:val="Hyperlink"/>
            </w:rPr>
          </w:pPr>
          <w:hyperlink w:anchor="_Toc1506637670">
            <w:r w:rsidR="4FC2B6A9" w:rsidRPr="4FC2B6A9">
              <w:rPr>
                <w:rStyle w:val="Hyperlink"/>
              </w:rPr>
              <w:t>Module name: Applied and Integrated Molecular Science</w:t>
            </w:r>
            <w:r w:rsidR="4FC2B6A9">
              <w:tab/>
            </w:r>
            <w:r w:rsidR="4FC2B6A9">
              <w:fldChar w:fldCharType="begin"/>
            </w:r>
            <w:r w:rsidR="4FC2B6A9">
              <w:instrText>PAGEREF _Toc1506637670 \h</w:instrText>
            </w:r>
            <w:r w:rsidR="4FC2B6A9">
              <w:fldChar w:fldCharType="separate"/>
            </w:r>
            <w:r w:rsidR="4FC2B6A9" w:rsidRPr="4FC2B6A9">
              <w:rPr>
                <w:rStyle w:val="Hyperlink"/>
              </w:rPr>
              <w:t>40</w:t>
            </w:r>
            <w:r w:rsidR="4FC2B6A9">
              <w:fldChar w:fldCharType="end"/>
            </w:r>
          </w:hyperlink>
        </w:p>
        <w:p w14:paraId="1CE21C00" w14:textId="5FC6481A" w:rsidR="4FC2B6A9" w:rsidRDefault="008E52F1" w:rsidP="4FC2B6A9">
          <w:pPr>
            <w:pStyle w:val="TOC2"/>
            <w:tabs>
              <w:tab w:val="right" w:leader="dot" w:pos="9705"/>
            </w:tabs>
            <w:rPr>
              <w:rStyle w:val="Hyperlink"/>
            </w:rPr>
          </w:pPr>
          <w:hyperlink w:anchor="_Toc631816017">
            <w:r w:rsidR="4FC2B6A9" w:rsidRPr="4FC2B6A9">
              <w:rPr>
                <w:rStyle w:val="Hyperlink"/>
              </w:rPr>
              <w:t>Module code: 6LMS0053Semester: B Credits: 15</w:t>
            </w:r>
            <w:r w:rsidR="4FC2B6A9">
              <w:tab/>
            </w:r>
            <w:r w:rsidR="4FC2B6A9">
              <w:fldChar w:fldCharType="begin"/>
            </w:r>
            <w:r w:rsidR="4FC2B6A9">
              <w:instrText>PAGEREF _Toc631816017 \h</w:instrText>
            </w:r>
            <w:r w:rsidR="4FC2B6A9">
              <w:fldChar w:fldCharType="separate"/>
            </w:r>
            <w:r w:rsidR="4FC2B6A9" w:rsidRPr="4FC2B6A9">
              <w:rPr>
                <w:rStyle w:val="Hyperlink"/>
              </w:rPr>
              <w:t>40</w:t>
            </w:r>
            <w:r w:rsidR="4FC2B6A9">
              <w:fldChar w:fldCharType="end"/>
            </w:r>
          </w:hyperlink>
        </w:p>
        <w:p w14:paraId="1D8D498C" w14:textId="025F867F" w:rsidR="4FC2B6A9" w:rsidRDefault="008E52F1" w:rsidP="4FC2B6A9">
          <w:pPr>
            <w:pStyle w:val="TOC3"/>
            <w:tabs>
              <w:tab w:val="right" w:leader="dot" w:pos="9705"/>
            </w:tabs>
            <w:rPr>
              <w:rStyle w:val="Hyperlink"/>
            </w:rPr>
          </w:pPr>
          <w:hyperlink w:anchor="_Toc1216481855">
            <w:r w:rsidR="4FC2B6A9" w:rsidRPr="4FC2B6A9">
              <w:rPr>
                <w:rStyle w:val="Hyperlink"/>
              </w:rPr>
              <w:t>Intended Learning Outcomes:</w:t>
            </w:r>
            <w:r w:rsidR="4FC2B6A9">
              <w:tab/>
            </w:r>
            <w:r w:rsidR="4FC2B6A9">
              <w:fldChar w:fldCharType="begin"/>
            </w:r>
            <w:r w:rsidR="4FC2B6A9">
              <w:instrText>PAGEREF _Toc1216481855 \h</w:instrText>
            </w:r>
            <w:r w:rsidR="4FC2B6A9">
              <w:fldChar w:fldCharType="separate"/>
            </w:r>
            <w:r w:rsidR="4FC2B6A9" w:rsidRPr="4FC2B6A9">
              <w:rPr>
                <w:rStyle w:val="Hyperlink"/>
              </w:rPr>
              <w:t>41</w:t>
            </w:r>
            <w:r w:rsidR="4FC2B6A9">
              <w:fldChar w:fldCharType="end"/>
            </w:r>
          </w:hyperlink>
        </w:p>
        <w:p w14:paraId="209096E0" w14:textId="1C8BA6C9" w:rsidR="4FC2B6A9" w:rsidRDefault="008E52F1" w:rsidP="4FC2B6A9">
          <w:pPr>
            <w:pStyle w:val="TOC3"/>
            <w:tabs>
              <w:tab w:val="right" w:leader="dot" w:pos="9705"/>
            </w:tabs>
            <w:rPr>
              <w:rStyle w:val="Hyperlink"/>
            </w:rPr>
          </w:pPr>
          <w:hyperlink w:anchor="_Toc455511297">
            <w:r w:rsidR="4FC2B6A9" w:rsidRPr="4FC2B6A9">
              <w:rPr>
                <w:rStyle w:val="Hyperlink"/>
              </w:rPr>
              <w:t>Module Content:</w:t>
            </w:r>
            <w:r w:rsidR="4FC2B6A9">
              <w:tab/>
            </w:r>
            <w:r w:rsidR="4FC2B6A9">
              <w:fldChar w:fldCharType="begin"/>
            </w:r>
            <w:r w:rsidR="4FC2B6A9">
              <w:instrText>PAGEREF _Toc455511297 \h</w:instrText>
            </w:r>
            <w:r w:rsidR="4FC2B6A9">
              <w:fldChar w:fldCharType="separate"/>
            </w:r>
            <w:r w:rsidR="4FC2B6A9" w:rsidRPr="4FC2B6A9">
              <w:rPr>
                <w:rStyle w:val="Hyperlink"/>
              </w:rPr>
              <w:t>41</w:t>
            </w:r>
            <w:r w:rsidR="4FC2B6A9">
              <w:fldChar w:fldCharType="end"/>
            </w:r>
          </w:hyperlink>
        </w:p>
        <w:p w14:paraId="56040494" w14:textId="6130D672" w:rsidR="4FC2B6A9" w:rsidRDefault="008E52F1" w:rsidP="4FC2B6A9">
          <w:pPr>
            <w:pStyle w:val="TOC3"/>
            <w:tabs>
              <w:tab w:val="right" w:leader="dot" w:pos="9705"/>
            </w:tabs>
            <w:rPr>
              <w:rStyle w:val="Hyperlink"/>
            </w:rPr>
          </w:pPr>
          <w:hyperlink w:anchor="_Toc265638203">
            <w:r w:rsidR="4FC2B6A9" w:rsidRPr="4FC2B6A9">
              <w:rPr>
                <w:rStyle w:val="Hyperlink"/>
              </w:rPr>
              <w:t>Pre and Co requisites:</w:t>
            </w:r>
            <w:r w:rsidR="4FC2B6A9">
              <w:tab/>
            </w:r>
            <w:r w:rsidR="4FC2B6A9">
              <w:fldChar w:fldCharType="begin"/>
            </w:r>
            <w:r w:rsidR="4FC2B6A9">
              <w:instrText>PAGEREF _Toc265638203 \h</w:instrText>
            </w:r>
            <w:r w:rsidR="4FC2B6A9">
              <w:fldChar w:fldCharType="separate"/>
            </w:r>
            <w:r w:rsidR="4FC2B6A9" w:rsidRPr="4FC2B6A9">
              <w:rPr>
                <w:rStyle w:val="Hyperlink"/>
              </w:rPr>
              <w:t>41</w:t>
            </w:r>
            <w:r w:rsidR="4FC2B6A9">
              <w:fldChar w:fldCharType="end"/>
            </w:r>
          </w:hyperlink>
        </w:p>
        <w:p w14:paraId="7544463A" w14:textId="373062E8" w:rsidR="4FC2B6A9" w:rsidRDefault="008E52F1" w:rsidP="4FC2B6A9">
          <w:pPr>
            <w:pStyle w:val="TOC3"/>
            <w:tabs>
              <w:tab w:val="right" w:leader="dot" w:pos="9705"/>
            </w:tabs>
            <w:rPr>
              <w:rStyle w:val="Hyperlink"/>
            </w:rPr>
          </w:pPr>
          <w:hyperlink w:anchor="_Toc1736552946">
            <w:r w:rsidR="4FC2B6A9" w:rsidRPr="4FC2B6A9">
              <w:rPr>
                <w:rStyle w:val="Hyperlink"/>
              </w:rPr>
              <w:t>Assessment:</w:t>
            </w:r>
            <w:r w:rsidR="4FC2B6A9">
              <w:tab/>
            </w:r>
            <w:r w:rsidR="4FC2B6A9">
              <w:fldChar w:fldCharType="begin"/>
            </w:r>
            <w:r w:rsidR="4FC2B6A9">
              <w:instrText>PAGEREF _Toc1736552946 \h</w:instrText>
            </w:r>
            <w:r w:rsidR="4FC2B6A9">
              <w:fldChar w:fldCharType="separate"/>
            </w:r>
            <w:r w:rsidR="4FC2B6A9" w:rsidRPr="4FC2B6A9">
              <w:rPr>
                <w:rStyle w:val="Hyperlink"/>
              </w:rPr>
              <w:t>41</w:t>
            </w:r>
            <w:r w:rsidR="4FC2B6A9">
              <w:fldChar w:fldCharType="end"/>
            </w:r>
          </w:hyperlink>
        </w:p>
        <w:p w14:paraId="34B63435" w14:textId="26C14DC9" w:rsidR="4FC2B6A9" w:rsidRDefault="008E52F1" w:rsidP="4FC2B6A9">
          <w:pPr>
            <w:pStyle w:val="TOC1"/>
            <w:tabs>
              <w:tab w:val="right" w:leader="dot" w:pos="9705"/>
            </w:tabs>
            <w:rPr>
              <w:rStyle w:val="Hyperlink"/>
            </w:rPr>
          </w:pPr>
          <w:hyperlink w:anchor="_Toc1407029904">
            <w:r w:rsidR="4FC2B6A9" w:rsidRPr="4FC2B6A9">
              <w:rPr>
                <w:rStyle w:val="Hyperlink"/>
              </w:rPr>
              <w:t>Module name: Applied and Integrated Pharmacological Science</w:t>
            </w:r>
            <w:r w:rsidR="4FC2B6A9">
              <w:tab/>
            </w:r>
            <w:r w:rsidR="4FC2B6A9">
              <w:fldChar w:fldCharType="begin"/>
            </w:r>
            <w:r w:rsidR="4FC2B6A9">
              <w:instrText>PAGEREF _Toc1407029904 \h</w:instrText>
            </w:r>
            <w:r w:rsidR="4FC2B6A9">
              <w:fldChar w:fldCharType="separate"/>
            </w:r>
            <w:r w:rsidR="4FC2B6A9" w:rsidRPr="4FC2B6A9">
              <w:rPr>
                <w:rStyle w:val="Hyperlink"/>
              </w:rPr>
              <w:t>41</w:t>
            </w:r>
            <w:r w:rsidR="4FC2B6A9">
              <w:fldChar w:fldCharType="end"/>
            </w:r>
          </w:hyperlink>
        </w:p>
        <w:p w14:paraId="41C0071D" w14:textId="782BCE0D" w:rsidR="4FC2B6A9" w:rsidRDefault="008E52F1" w:rsidP="4FC2B6A9">
          <w:pPr>
            <w:pStyle w:val="TOC2"/>
            <w:tabs>
              <w:tab w:val="right" w:leader="dot" w:pos="9705"/>
            </w:tabs>
            <w:rPr>
              <w:rStyle w:val="Hyperlink"/>
            </w:rPr>
          </w:pPr>
          <w:hyperlink w:anchor="_Toc551920583">
            <w:r w:rsidR="4FC2B6A9" w:rsidRPr="4FC2B6A9">
              <w:rPr>
                <w:rStyle w:val="Hyperlink"/>
              </w:rPr>
              <w:t>Module code: 6LMS0027Semester: B Credits: 15</w:t>
            </w:r>
            <w:r w:rsidR="4FC2B6A9">
              <w:tab/>
            </w:r>
            <w:r w:rsidR="4FC2B6A9">
              <w:fldChar w:fldCharType="begin"/>
            </w:r>
            <w:r w:rsidR="4FC2B6A9">
              <w:instrText>PAGEREF _Toc551920583 \h</w:instrText>
            </w:r>
            <w:r w:rsidR="4FC2B6A9">
              <w:fldChar w:fldCharType="separate"/>
            </w:r>
            <w:r w:rsidR="4FC2B6A9" w:rsidRPr="4FC2B6A9">
              <w:rPr>
                <w:rStyle w:val="Hyperlink"/>
              </w:rPr>
              <w:t>42</w:t>
            </w:r>
            <w:r w:rsidR="4FC2B6A9">
              <w:fldChar w:fldCharType="end"/>
            </w:r>
          </w:hyperlink>
        </w:p>
        <w:p w14:paraId="223432BD" w14:textId="0B513CA0" w:rsidR="4FC2B6A9" w:rsidRDefault="008E52F1" w:rsidP="4FC2B6A9">
          <w:pPr>
            <w:pStyle w:val="TOC3"/>
            <w:tabs>
              <w:tab w:val="right" w:leader="dot" w:pos="9705"/>
            </w:tabs>
            <w:rPr>
              <w:rStyle w:val="Hyperlink"/>
            </w:rPr>
          </w:pPr>
          <w:hyperlink w:anchor="_Toc1387956387">
            <w:r w:rsidR="4FC2B6A9" w:rsidRPr="4FC2B6A9">
              <w:rPr>
                <w:rStyle w:val="Hyperlink"/>
              </w:rPr>
              <w:t>Intended Learning Outcomes:</w:t>
            </w:r>
            <w:r w:rsidR="4FC2B6A9">
              <w:tab/>
            </w:r>
            <w:r w:rsidR="4FC2B6A9">
              <w:fldChar w:fldCharType="begin"/>
            </w:r>
            <w:r w:rsidR="4FC2B6A9">
              <w:instrText>PAGEREF _Toc1387956387 \h</w:instrText>
            </w:r>
            <w:r w:rsidR="4FC2B6A9">
              <w:fldChar w:fldCharType="separate"/>
            </w:r>
            <w:r w:rsidR="4FC2B6A9" w:rsidRPr="4FC2B6A9">
              <w:rPr>
                <w:rStyle w:val="Hyperlink"/>
              </w:rPr>
              <w:t>42</w:t>
            </w:r>
            <w:r w:rsidR="4FC2B6A9">
              <w:fldChar w:fldCharType="end"/>
            </w:r>
          </w:hyperlink>
        </w:p>
        <w:p w14:paraId="5F631653" w14:textId="3A7C5C41" w:rsidR="4FC2B6A9" w:rsidRDefault="008E52F1" w:rsidP="4FC2B6A9">
          <w:pPr>
            <w:pStyle w:val="TOC3"/>
            <w:tabs>
              <w:tab w:val="right" w:leader="dot" w:pos="9705"/>
            </w:tabs>
            <w:rPr>
              <w:rStyle w:val="Hyperlink"/>
            </w:rPr>
          </w:pPr>
          <w:hyperlink w:anchor="_Toc1459808433">
            <w:r w:rsidR="4FC2B6A9" w:rsidRPr="4FC2B6A9">
              <w:rPr>
                <w:rStyle w:val="Hyperlink"/>
              </w:rPr>
              <w:t>Module Content:</w:t>
            </w:r>
            <w:r w:rsidR="4FC2B6A9">
              <w:tab/>
            </w:r>
            <w:r w:rsidR="4FC2B6A9">
              <w:fldChar w:fldCharType="begin"/>
            </w:r>
            <w:r w:rsidR="4FC2B6A9">
              <w:instrText>PAGEREF _Toc1459808433 \h</w:instrText>
            </w:r>
            <w:r w:rsidR="4FC2B6A9">
              <w:fldChar w:fldCharType="separate"/>
            </w:r>
            <w:r w:rsidR="4FC2B6A9" w:rsidRPr="4FC2B6A9">
              <w:rPr>
                <w:rStyle w:val="Hyperlink"/>
              </w:rPr>
              <w:t>42</w:t>
            </w:r>
            <w:r w:rsidR="4FC2B6A9">
              <w:fldChar w:fldCharType="end"/>
            </w:r>
          </w:hyperlink>
        </w:p>
        <w:p w14:paraId="597DF8CE" w14:textId="000E1D30" w:rsidR="4FC2B6A9" w:rsidRDefault="008E52F1" w:rsidP="4FC2B6A9">
          <w:pPr>
            <w:pStyle w:val="TOC3"/>
            <w:tabs>
              <w:tab w:val="right" w:leader="dot" w:pos="9705"/>
            </w:tabs>
            <w:rPr>
              <w:rStyle w:val="Hyperlink"/>
            </w:rPr>
          </w:pPr>
          <w:hyperlink w:anchor="_Toc1529748617">
            <w:r w:rsidR="4FC2B6A9" w:rsidRPr="4FC2B6A9">
              <w:rPr>
                <w:rStyle w:val="Hyperlink"/>
              </w:rPr>
              <w:t>Pre and Co requisites:</w:t>
            </w:r>
            <w:r w:rsidR="4FC2B6A9">
              <w:tab/>
            </w:r>
            <w:r w:rsidR="4FC2B6A9">
              <w:fldChar w:fldCharType="begin"/>
            </w:r>
            <w:r w:rsidR="4FC2B6A9">
              <w:instrText>PAGEREF _Toc1529748617 \h</w:instrText>
            </w:r>
            <w:r w:rsidR="4FC2B6A9">
              <w:fldChar w:fldCharType="separate"/>
            </w:r>
            <w:r w:rsidR="4FC2B6A9" w:rsidRPr="4FC2B6A9">
              <w:rPr>
                <w:rStyle w:val="Hyperlink"/>
              </w:rPr>
              <w:t>42</w:t>
            </w:r>
            <w:r w:rsidR="4FC2B6A9">
              <w:fldChar w:fldCharType="end"/>
            </w:r>
          </w:hyperlink>
        </w:p>
        <w:p w14:paraId="7D651987" w14:textId="4822CAB5" w:rsidR="4FC2B6A9" w:rsidRDefault="008E52F1" w:rsidP="4FC2B6A9">
          <w:pPr>
            <w:pStyle w:val="TOC3"/>
            <w:tabs>
              <w:tab w:val="right" w:leader="dot" w:pos="9705"/>
            </w:tabs>
            <w:rPr>
              <w:rStyle w:val="Hyperlink"/>
            </w:rPr>
          </w:pPr>
          <w:hyperlink w:anchor="_Toc326942647">
            <w:r w:rsidR="4FC2B6A9" w:rsidRPr="4FC2B6A9">
              <w:rPr>
                <w:rStyle w:val="Hyperlink"/>
              </w:rPr>
              <w:t>Assessment:</w:t>
            </w:r>
            <w:r w:rsidR="4FC2B6A9">
              <w:tab/>
            </w:r>
            <w:r w:rsidR="4FC2B6A9">
              <w:fldChar w:fldCharType="begin"/>
            </w:r>
            <w:r w:rsidR="4FC2B6A9">
              <w:instrText>PAGEREF _Toc326942647 \h</w:instrText>
            </w:r>
            <w:r w:rsidR="4FC2B6A9">
              <w:fldChar w:fldCharType="separate"/>
            </w:r>
            <w:r w:rsidR="4FC2B6A9" w:rsidRPr="4FC2B6A9">
              <w:rPr>
                <w:rStyle w:val="Hyperlink"/>
              </w:rPr>
              <w:t>42</w:t>
            </w:r>
            <w:r w:rsidR="4FC2B6A9">
              <w:fldChar w:fldCharType="end"/>
            </w:r>
          </w:hyperlink>
          <w:r w:rsidR="4FC2B6A9">
            <w:fldChar w:fldCharType="end"/>
          </w:r>
        </w:p>
      </w:sdtContent>
    </w:sdt>
    <w:p w14:paraId="79B97809" w14:textId="5B3EE089" w:rsidR="00736F1C" w:rsidRDefault="00736F1C" w:rsidP="0079008B">
      <w:pPr>
        <w:tabs>
          <w:tab w:val="left" w:pos="0"/>
        </w:tabs>
      </w:pPr>
    </w:p>
    <w:p w14:paraId="1638DDEF" w14:textId="1EA6DE76" w:rsidR="00736F1C" w:rsidRDefault="00736F1C" w:rsidP="0079008B">
      <w:pPr>
        <w:tabs>
          <w:tab w:val="left" w:pos="0"/>
        </w:tabs>
      </w:pPr>
    </w:p>
    <w:p w14:paraId="02B11708" w14:textId="5ECD504B" w:rsidR="00736F1C" w:rsidRDefault="00736F1C" w:rsidP="0079008B">
      <w:pPr>
        <w:tabs>
          <w:tab w:val="left" w:pos="0"/>
        </w:tabs>
      </w:pPr>
    </w:p>
    <w:p w14:paraId="058E248B" w14:textId="391CA411" w:rsidR="00736F1C" w:rsidRDefault="00736F1C" w:rsidP="0079008B">
      <w:pPr>
        <w:tabs>
          <w:tab w:val="left" w:pos="0"/>
        </w:tabs>
      </w:pPr>
    </w:p>
    <w:p w14:paraId="1ACEE32A" w14:textId="0DED8493" w:rsidR="00736F1C" w:rsidRDefault="00736F1C" w:rsidP="0079008B">
      <w:pPr>
        <w:tabs>
          <w:tab w:val="left" w:pos="0"/>
        </w:tabs>
      </w:pPr>
    </w:p>
    <w:p w14:paraId="6C03A55C" w14:textId="62EBAFD5" w:rsidR="00736F1C" w:rsidRDefault="00736F1C" w:rsidP="0079008B">
      <w:pPr>
        <w:tabs>
          <w:tab w:val="left" w:pos="0"/>
        </w:tabs>
      </w:pPr>
    </w:p>
    <w:p w14:paraId="06C57080" w14:textId="5F79841D" w:rsidR="00736F1C" w:rsidRDefault="00736F1C" w:rsidP="0079008B">
      <w:pPr>
        <w:tabs>
          <w:tab w:val="left" w:pos="0"/>
        </w:tabs>
      </w:pPr>
    </w:p>
    <w:p w14:paraId="53CE2D6B" w14:textId="27B13664" w:rsidR="00736F1C" w:rsidRDefault="00736F1C" w:rsidP="0079008B">
      <w:pPr>
        <w:tabs>
          <w:tab w:val="left" w:pos="0"/>
        </w:tabs>
      </w:pPr>
    </w:p>
    <w:p w14:paraId="54806FF8" w14:textId="3FC4F0C9" w:rsidR="00736F1C" w:rsidRDefault="00736F1C" w:rsidP="0079008B">
      <w:pPr>
        <w:tabs>
          <w:tab w:val="left" w:pos="0"/>
        </w:tabs>
      </w:pPr>
    </w:p>
    <w:p w14:paraId="015615E8" w14:textId="5E931250" w:rsidR="008E52F1" w:rsidRDefault="008E52F1" w:rsidP="0079008B">
      <w:pPr>
        <w:tabs>
          <w:tab w:val="left" w:pos="0"/>
        </w:tabs>
      </w:pPr>
    </w:p>
    <w:p w14:paraId="4B326745" w14:textId="67B0B00F" w:rsidR="008E52F1" w:rsidRDefault="008E52F1" w:rsidP="0079008B">
      <w:pPr>
        <w:tabs>
          <w:tab w:val="left" w:pos="0"/>
        </w:tabs>
      </w:pPr>
    </w:p>
    <w:p w14:paraId="005F222B" w14:textId="5CAE829E" w:rsidR="008E52F1" w:rsidRDefault="008E52F1" w:rsidP="0079008B">
      <w:pPr>
        <w:tabs>
          <w:tab w:val="left" w:pos="0"/>
        </w:tabs>
      </w:pPr>
    </w:p>
    <w:p w14:paraId="2DD5CDAE" w14:textId="7E404BBF" w:rsidR="008E52F1" w:rsidRDefault="008E52F1" w:rsidP="0079008B">
      <w:pPr>
        <w:tabs>
          <w:tab w:val="left" w:pos="0"/>
        </w:tabs>
      </w:pPr>
    </w:p>
    <w:p w14:paraId="03A6DFCB" w14:textId="33E41689" w:rsidR="008E52F1" w:rsidRDefault="008E52F1" w:rsidP="0079008B">
      <w:pPr>
        <w:tabs>
          <w:tab w:val="left" w:pos="0"/>
        </w:tabs>
      </w:pPr>
    </w:p>
    <w:p w14:paraId="50414A8E" w14:textId="73D5F9AE" w:rsidR="008E52F1" w:rsidRDefault="008E52F1" w:rsidP="0079008B">
      <w:pPr>
        <w:tabs>
          <w:tab w:val="left" w:pos="0"/>
        </w:tabs>
      </w:pPr>
    </w:p>
    <w:p w14:paraId="72D88F14" w14:textId="78F5F0AB" w:rsidR="008E52F1" w:rsidRDefault="008E52F1" w:rsidP="0079008B">
      <w:pPr>
        <w:tabs>
          <w:tab w:val="left" w:pos="0"/>
        </w:tabs>
      </w:pPr>
    </w:p>
    <w:p w14:paraId="0E1EBA73" w14:textId="4BE377A9" w:rsidR="008E52F1" w:rsidRDefault="008E52F1" w:rsidP="0079008B">
      <w:pPr>
        <w:tabs>
          <w:tab w:val="left" w:pos="0"/>
        </w:tabs>
      </w:pPr>
    </w:p>
    <w:p w14:paraId="70727CD6" w14:textId="732C13E7" w:rsidR="008E52F1" w:rsidRDefault="008E52F1" w:rsidP="0079008B">
      <w:pPr>
        <w:tabs>
          <w:tab w:val="left" w:pos="0"/>
        </w:tabs>
      </w:pPr>
    </w:p>
    <w:p w14:paraId="7D046FFD" w14:textId="2E492C7B" w:rsidR="008E52F1" w:rsidRDefault="008E52F1" w:rsidP="0079008B">
      <w:pPr>
        <w:tabs>
          <w:tab w:val="left" w:pos="0"/>
        </w:tabs>
      </w:pPr>
    </w:p>
    <w:p w14:paraId="483C2FFE" w14:textId="4809FDC9" w:rsidR="008E52F1" w:rsidRDefault="008E52F1" w:rsidP="0079008B">
      <w:pPr>
        <w:tabs>
          <w:tab w:val="left" w:pos="0"/>
        </w:tabs>
      </w:pPr>
    </w:p>
    <w:p w14:paraId="4259F20B" w14:textId="0FA76AAA" w:rsidR="008E52F1" w:rsidRDefault="008E52F1" w:rsidP="0079008B">
      <w:pPr>
        <w:tabs>
          <w:tab w:val="left" w:pos="0"/>
        </w:tabs>
      </w:pPr>
    </w:p>
    <w:p w14:paraId="24B3A6FE" w14:textId="1B1A30B2" w:rsidR="008E52F1" w:rsidRDefault="008E52F1" w:rsidP="0079008B">
      <w:pPr>
        <w:tabs>
          <w:tab w:val="left" w:pos="0"/>
        </w:tabs>
      </w:pPr>
    </w:p>
    <w:p w14:paraId="56CAEF02" w14:textId="42401178" w:rsidR="008E52F1" w:rsidRDefault="008E52F1" w:rsidP="0079008B">
      <w:pPr>
        <w:tabs>
          <w:tab w:val="left" w:pos="0"/>
        </w:tabs>
      </w:pPr>
    </w:p>
    <w:p w14:paraId="2EEAF818" w14:textId="073C7FD9" w:rsidR="008E52F1" w:rsidRDefault="008E52F1" w:rsidP="0079008B">
      <w:pPr>
        <w:tabs>
          <w:tab w:val="left" w:pos="0"/>
        </w:tabs>
      </w:pPr>
    </w:p>
    <w:p w14:paraId="3701541E" w14:textId="4904C3C9" w:rsidR="008E52F1" w:rsidRDefault="008E52F1" w:rsidP="0079008B">
      <w:pPr>
        <w:tabs>
          <w:tab w:val="left" w:pos="0"/>
        </w:tabs>
      </w:pPr>
    </w:p>
    <w:p w14:paraId="56D7DB65" w14:textId="3208A8AE" w:rsidR="008E52F1" w:rsidRDefault="008E52F1" w:rsidP="0079008B">
      <w:pPr>
        <w:tabs>
          <w:tab w:val="left" w:pos="0"/>
        </w:tabs>
      </w:pPr>
    </w:p>
    <w:p w14:paraId="113BDFC6" w14:textId="41046A20" w:rsidR="008E52F1" w:rsidRDefault="008E52F1" w:rsidP="0079008B">
      <w:pPr>
        <w:tabs>
          <w:tab w:val="left" w:pos="0"/>
        </w:tabs>
      </w:pPr>
    </w:p>
    <w:p w14:paraId="61681421" w14:textId="70D93344" w:rsidR="008E52F1" w:rsidRDefault="008E52F1" w:rsidP="0079008B">
      <w:pPr>
        <w:tabs>
          <w:tab w:val="left" w:pos="0"/>
        </w:tabs>
      </w:pPr>
    </w:p>
    <w:p w14:paraId="5790AC84" w14:textId="643724AF" w:rsidR="008E52F1" w:rsidRDefault="008E52F1" w:rsidP="0079008B">
      <w:pPr>
        <w:tabs>
          <w:tab w:val="left" w:pos="0"/>
        </w:tabs>
      </w:pPr>
    </w:p>
    <w:p w14:paraId="32873A85" w14:textId="08DCDE35" w:rsidR="008E52F1" w:rsidRDefault="008E52F1" w:rsidP="0079008B">
      <w:pPr>
        <w:tabs>
          <w:tab w:val="left" w:pos="0"/>
        </w:tabs>
      </w:pPr>
    </w:p>
    <w:p w14:paraId="1C453B39" w14:textId="26FDB461" w:rsidR="008E52F1" w:rsidRDefault="008E52F1" w:rsidP="0079008B">
      <w:pPr>
        <w:tabs>
          <w:tab w:val="left" w:pos="0"/>
        </w:tabs>
      </w:pPr>
    </w:p>
    <w:p w14:paraId="6DFDA954" w14:textId="3755EF48" w:rsidR="008E52F1" w:rsidRDefault="008E52F1" w:rsidP="0079008B">
      <w:pPr>
        <w:tabs>
          <w:tab w:val="left" w:pos="0"/>
        </w:tabs>
      </w:pPr>
    </w:p>
    <w:p w14:paraId="76C9690E" w14:textId="27D03E5D" w:rsidR="008E52F1" w:rsidRDefault="008E52F1" w:rsidP="0079008B">
      <w:pPr>
        <w:tabs>
          <w:tab w:val="left" w:pos="0"/>
        </w:tabs>
      </w:pPr>
    </w:p>
    <w:p w14:paraId="7AF54E6C" w14:textId="2FCE80DE" w:rsidR="008E52F1" w:rsidRDefault="008E52F1" w:rsidP="0079008B">
      <w:pPr>
        <w:tabs>
          <w:tab w:val="left" w:pos="0"/>
        </w:tabs>
      </w:pPr>
    </w:p>
    <w:p w14:paraId="20329366" w14:textId="4F4D8639" w:rsidR="008E52F1" w:rsidRDefault="008E52F1" w:rsidP="0079008B">
      <w:pPr>
        <w:tabs>
          <w:tab w:val="left" w:pos="0"/>
        </w:tabs>
      </w:pPr>
    </w:p>
    <w:p w14:paraId="6C230E33" w14:textId="17E49E09" w:rsidR="008E52F1" w:rsidRDefault="008E52F1" w:rsidP="0079008B">
      <w:pPr>
        <w:tabs>
          <w:tab w:val="left" w:pos="0"/>
        </w:tabs>
      </w:pPr>
    </w:p>
    <w:p w14:paraId="388F7B23" w14:textId="7373CC92" w:rsidR="008E52F1" w:rsidRDefault="008E52F1" w:rsidP="0079008B">
      <w:pPr>
        <w:tabs>
          <w:tab w:val="left" w:pos="0"/>
        </w:tabs>
      </w:pPr>
    </w:p>
    <w:p w14:paraId="3C7BFB98" w14:textId="7B6FC81D" w:rsidR="008E52F1" w:rsidRDefault="008E52F1" w:rsidP="0079008B">
      <w:pPr>
        <w:tabs>
          <w:tab w:val="left" w:pos="0"/>
        </w:tabs>
      </w:pPr>
    </w:p>
    <w:p w14:paraId="0A5CEED5" w14:textId="2A43233E" w:rsidR="008E52F1" w:rsidRDefault="008E52F1" w:rsidP="0079008B">
      <w:pPr>
        <w:tabs>
          <w:tab w:val="left" w:pos="0"/>
        </w:tabs>
      </w:pPr>
    </w:p>
    <w:p w14:paraId="6CABCE66" w14:textId="161A06D5" w:rsidR="008E52F1" w:rsidRDefault="008E52F1" w:rsidP="0079008B">
      <w:pPr>
        <w:tabs>
          <w:tab w:val="left" w:pos="0"/>
        </w:tabs>
      </w:pPr>
    </w:p>
    <w:p w14:paraId="7F84E2E1" w14:textId="2800D936" w:rsidR="008E52F1" w:rsidRDefault="008E52F1" w:rsidP="0079008B">
      <w:pPr>
        <w:tabs>
          <w:tab w:val="left" w:pos="0"/>
        </w:tabs>
      </w:pPr>
    </w:p>
    <w:p w14:paraId="4399AFAE" w14:textId="79F56F7D" w:rsidR="008E52F1" w:rsidRDefault="008E52F1" w:rsidP="0079008B">
      <w:pPr>
        <w:tabs>
          <w:tab w:val="left" w:pos="0"/>
        </w:tabs>
      </w:pPr>
    </w:p>
    <w:p w14:paraId="57C300F9" w14:textId="6F094651" w:rsidR="008E52F1" w:rsidRDefault="008E52F1" w:rsidP="0079008B">
      <w:pPr>
        <w:tabs>
          <w:tab w:val="left" w:pos="0"/>
        </w:tabs>
      </w:pPr>
    </w:p>
    <w:p w14:paraId="51DB86EA" w14:textId="6DD391A7" w:rsidR="008E52F1" w:rsidRDefault="008E52F1" w:rsidP="0079008B">
      <w:pPr>
        <w:tabs>
          <w:tab w:val="left" w:pos="0"/>
        </w:tabs>
      </w:pPr>
    </w:p>
    <w:p w14:paraId="68879AEB" w14:textId="354F0EE6" w:rsidR="008E52F1" w:rsidRDefault="008E52F1" w:rsidP="0079008B">
      <w:pPr>
        <w:tabs>
          <w:tab w:val="left" w:pos="0"/>
        </w:tabs>
      </w:pPr>
    </w:p>
    <w:p w14:paraId="34FB6C1D" w14:textId="2C6F7738" w:rsidR="008E52F1" w:rsidRDefault="008E52F1" w:rsidP="0079008B">
      <w:pPr>
        <w:tabs>
          <w:tab w:val="left" w:pos="0"/>
        </w:tabs>
      </w:pPr>
    </w:p>
    <w:p w14:paraId="4B3D5B49" w14:textId="0BE3E55A" w:rsidR="008E52F1" w:rsidRDefault="008E52F1" w:rsidP="0079008B">
      <w:pPr>
        <w:tabs>
          <w:tab w:val="left" w:pos="0"/>
        </w:tabs>
      </w:pPr>
    </w:p>
    <w:p w14:paraId="40E25B67" w14:textId="46D9509D" w:rsidR="008E52F1" w:rsidRDefault="008E52F1" w:rsidP="0079008B">
      <w:pPr>
        <w:tabs>
          <w:tab w:val="left" w:pos="0"/>
        </w:tabs>
      </w:pPr>
    </w:p>
    <w:p w14:paraId="19F67AD8" w14:textId="1FD361D9" w:rsidR="008E52F1" w:rsidRDefault="008E52F1" w:rsidP="0079008B">
      <w:pPr>
        <w:tabs>
          <w:tab w:val="left" w:pos="0"/>
        </w:tabs>
      </w:pPr>
    </w:p>
    <w:p w14:paraId="0B5D9036" w14:textId="77777777" w:rsidR="008E52F1" w:rsidRDefault="008E52F1" w:rsidP="0079008B">
      <w:pPr>
        <w:tabs>
          <w:tab w:val="left" w:pos="0"/>
        </w:tabs>
      </w:pPr>
    </w:p>
    <w:p w14:paraId="682157C2" w14:textId="62308D15" w:rsidR="00736F1C" w:rsidRDefault="00736F1C" w:rsidP="0079008B">
      <w:pPr>
        <w:tabs>
          <w:tab w:val="left" w:pos="0"/>
        </w:tabs>
      </w:pPr>
    </w:p>
    <w:p w14:paraId="7BA15623" w14:textId="77777777" w:rsidR="00736F1C" w:rsidRPr="00993885" w:rsidRDefault="00736F1C" w:rsidP="0079008B">
      <w:pPr>
        <w:tabs>
          <w:tab w:val="left" w:pos="0"/>
        </w:tabs>
      </w:pPr>
    </w:p>
    <w:p w14:paraId="2E92D1BB" w14:textId="60B8803C" w:rsidR="00C54A52" w:rsidRDefault="00C54A52" w:rsidP="4FC2B6A9">
      <w:pPr>
        <w:pStyle w:val="Heading1"/>
      </w:pPr>
      <w:bookmarkStart w:id="4" w:name="_Toc415397"/>
      <w:r>
        <w:t xml:space="preserve">List of </w:t>
      </w:r>
      <w:r w:rsidR="00DC13BC">
        <w:t>Programmes</w:t>
      </w:r>
      <w:r w:rsidR="00840E9F">
        <w:t xml:space="preserve"> included in this catalogue</w:t>
      </w:r>
      <w:bookmarkEnd w:id="4"/>
    </w:p>
    <w:p w14:paraId="211C796E" w14:textId="77777777" w:rsidR="00325BEF" w:rsidRPr="00325BEF" w:rsidRDefault="00325BEF" w:rsidP="00325BEF"/>
    <w:p w14:paraId="1E8CD68B" w14:textId="25F64801" w:rsidR="00DC13BC" w:rsidRPr="00736F1C" w:rsidRDefault="008E52F1" w:rsidP="0079008B">
      <w:pPr>
        <w:pStyle w:val="BodyText"/>
        <w:numPr>
          <w:ilvl w:val="0"/>
          <w:numId w:val="5"/>
        </w:numPr>
        <w:tabs>
          <w:tab w:val="left" w:pos="0"/>
        </w:tabs>
        <w:kinsoku w:val="0"/>
        <w:overflowPunct w:val="0"/>
        <w:spacing w:before="21"/>
        <w:rPr>
          <w:rFonts w:ascii="Calibri Light" w:hAnsi="Calibri Light" w:cs="Calibri Light"/>
          <w:color w:val="2E5395"/>
          <w:sz w:val="28"/>
          <w:szCs w:val="28"/>
        </w:rPr>
      </w:pPr>
      <w:hyperlink r:id="rId12" w:history="1">
        <w:r w:rsidR="00DC13BC" w:rsidRPr="00B446DE">
          <w:rPr>
            <w:rStyle w:val="Hyperlink"/>
            <w:rFonts w:ascii="Calibri Light" w:hAnsi="Calibri Light" w:cs="Calibri Light"/>
            <w:sz w:val="28"/>
            <w:szCs w:val="28"/>
          </w:rPr>
          <w:t>HHBIO Biochemistry</w:t>
        </w:r>
      </w:hyperlink>
    </w:p>
    <w:p w14:paraId="4A6D95B7" w14:textId="7E33B3F0" w:rsidR="00DC13BC" w:rsidRPr="00736F1C" w:rsidRDefault="008E52F1" w:rsidP="0079008B">
      <w:pPr>
        <w:pStyle w:val="BodyText"/>
        <w:numPr>
          <w:ilvl w:val="0"/>
          <w:numId w:val="5"/>
        </w:numPr>
        <w:tabs>
          <w:tab w:val="left" w:pos="0"/>
        </w:tabs>
        <w:kinsoku w:val="0"/>
        <w:overflowPunct w:val="0"/>
        <w:spacing w:before="21"/>
        <w:rPr>
          <w:rFonts w:ascii="Calibri Light" w:hAnsi="Calibri Light" w:cs="Calibri Light"/>
          <w:color w:val="2E5395"/>
          <w:sz w:val="28"/>
          <w:szCs w:val="28"/>
        </w:rPr>
      </w:pPr>
      <w:hyperlink r:id="rId13" w:history="1">
        <w:r w:rsidR="00DC13BC" w:rsidRPr="00B446DE">
          <w:rPr>
            <w:rStyle w:val="Hyperlink"/>
            <w:rFonts w:ascii="Calibri Light" w:hAnsi="Calibri Light" w:cs="Calibri Light"/>
            <w:sz w:val="28"/>
            <w:szCs w:val="28"/>
          </w:rPr>
          <w:t>HHBIO Biological Science</w:t>
        </w:r>
      </w:hyperlink>
    </w:p>
    <w:p w14:paraId="35BBAFF6" w14:textId="37321433" w:rsidR="007C1B24" w:rsidRPr="00736F1C" w:rsidRDefault="008E52F1" w:rsidP="0079008B">
      <w:pPr>
        <w:pStyle w:val="BodyText"/>
        <w:numPr>
          <w:ilvl w:val="0"/>
          <w:numId w:val="5"/>
        </w:numPr>
        <w:tabs>
          <w:tab w:val="left" w:pos="0"/>
        </w:tabs>
        <w:kinsoku w:val="0"/>
        <w:overflowPunct w:val="0"/>
        <w:spacing w:before="21"/>
        <w:rPr>
          <w:rFonts w:ascii="Calibri Light" w:hAnsi="Calibri Light" w:cs="Calibri Light"/>
          <w:color w:val="2E5395"/>
          <w:sz w:val="28"/>
          <w:szCs w:val="28"/>
        </w:rPr>
      </w:pPr>
      <w:hyperlink r:id="rId14" w:history="1">
        <w:r w:rsidR="007C1B24" w:rsidRPr="007E13C3">
          <w:rPr>
            <w:rStyle w:val="Hyperlink"/>
            <w:rFonts w:ascii="Calibri Light" w:hAnsi="Calibri Light" w:cs="Calibri Light"/>
            <w:sz w:val="28"/>
            <w:szCs w:val="28"/>
          </w:rPr>
          <w:t>HHBIO Biomedical Science</w:t>
        </w:r>
      </w:hyperlink>
    </w:p>
    <w:p w14:paraId="7C5A3200" w14:textId="2BE221FE" w:rsidR="007C1B24" w:rsidRPr="00736F1C" w:rsidRDefault="007C1B24" w:rsidP="0079008B">
      <w:pPr>
        <w:pStyle w:val="BodyText"/>
        <w:numPr>
          <w:ilvl w:val="0"/>
          <w:numId w:val="5"/>
        </w:numPr>
        <w:tabs>
          <w:tab w:val="left" w:pos="0"/>
        </w:tabs>
        <w:kinsoku w:val="0"/>
        <w:overflowPunct w:val="0"/>
        <w:spacing w:before="21"/>
        <w:rPr>
          <w:rFonts w:ascii="Calibri Light" w:hAnsi="Calibri Light" w:cs="Calibri Light"/>
          <w:color w:val="2E5395"/>
          <w:sz w:val="28"/>
          <w:szCs w:val="28"/>
        </w:rPr>
      </w:pPr>
      <w:r w:rsidRPr="00736F1C">
        <w:rPr>
          <w:rFonts w:ascii="Calibri Light" w:hAnsi="Calibri Light" w:cs="Calibri Light"/>
          <w:color w:val="2E5395"/>
          <w:sz w:val="28"/>
          <w:szCs w:val="28"/>
        </w:rPr>
        <w:t>HHBIO Molecular Biology</w:t>
      </w:r>
    </w:p>
    <w:p w14:paraId="2B3D2EB3" w14:textId="1A2D846B" w:rsidR="007C1B24" w:rsidRDefault="008E52F1" w:rsidP="0079008B">
      <w:pPr>
        <w:pStyle w:val="BodyText"/>
        <w:numPr>
          <w:ilvl w:val="0"/>
          <w:numId w:val="5"/>
        </w:numPr>
        <w:tabs>
          <w:tab w:val="left" w:pos="0"/>
        </w:tabs>
        <w:kinsoku w:val="0"/>
        <w:overflowPunct w:val="0"/>
        <w:spacing w:before="21"/>
        <w:rPr>
          <w:rFonts w:ascii="Calibri Light" w:hAnsi="Calibri Light" w:cs="Calibri Light"/>
          <w:color w:val="2E5395"/>
          <w:sz w:val="28"/>
          <w:szCs w:val="28"/>
        </w:rPr>
      </w:pPr>
      <w:hyperlink r:id="rId15">
        <w:r w:rsidR="007C1B24" w:rsidRPr="4FC2B6A9">
          <w:rPr>
            <w:rStyle w:val="Hyperlink"/>
            <w:rFonts w:ascii="Calibri Light" w:hAnsi="Calibri Light" w:cs="Calibri Light"/>
            <w:sz w:val="28"/>
            <w:szCs w:val="28"/>
          </w:rPr>
          <w:t>HHBIO Pharmacology</w:t>
        </w:r>
      </w:hyperlink>
    </w:p>
    <w:p w14:paraId="503F7C5D" w14:textId="01864209" w:rsidR="00C54A52" w:rsidRDefault="00C54A52" w:rsidP="0079008B">
      <w:pPr>
        <w:pStyle w:val="BodyText"/>
        <w:tabs>
          <w:tab w:val="left" w:pos="0"/>
        </w:tabs>
        <w:kinsoku w:val="0"/>
        <w:overflowPunct w:val="0"/>
        <w:spacing w:before="21"/>
        <w:ind w:left="560"/>
        <w:rPr>
          <w:rFonts w:ascii="Calibri Light" w:hAnsi="Calibri Light" w:cs="Calibri Light"/>
          <w:color w:val="2E5395"/>
          <w:sz w:val="32"/>
          <w:szCs w:val="32"/>
        </w:rPr>
      </w:pPr>
    </w:p>
    <w:p w14:paraId="60022843" w14:textId="37EBEB3D" w:rsidR="00840E9F" w:rsidRDefault="00840E9F" w:rsidP="4FC2B6A9">
      <w:pPr>
        <w:pStyle w:val="Heading1"/>
        <w:rPr>
          <w:sz w:val="32"/>
        </w:rPr>
      </w:pPr>
      <w:bookmarkStart w:id="5" w:name="_Toc405191197"/>
      <w:r w:rsidRPr="4FC2B6A9">
        <w:rPr>
          <w:sz w:val="32"/>
        </w:rPr>
        <w:t>Relevant contact</w:t>
      </w:r>
      <w:r w:rsidR="45071F16" w:rsidRPr="4FC2B6A9">
        <w:rPr>
          <w:sz w:val="32"/>
        </w:rPr>
        <w:t>s</w:t>
      </w:r>
      <w:r w:rsidRPr="4FC2B6A9">
        <w:rPr>
          <w:sz w:val="32"/>
        </w:rPr>
        <w:t xml:space="preserve"> </w:t>
      </w:r>
      <w:bookmarkEnd w:id="5"/>
    </w:p>
    <w:p w14:paraId="70AC555B" w14:textId="1E5367DE" w:rsidR="00404E69" w:rsidRDefault="00404E69" w:rsidP="00404E69"/>
    <w:p w14:paraId="00C46108" w14:textId="08CB17EC" w:rsidR="00404E69" w:rsidRDefault="00404E69" w:rsidP="00404E69"/>
    <w:tbl>
      <w:tblPr>
        <w:tblStyle w:val="TableGrid"/>
        <w:tblW w:w="0" w:type="auto"/>
        <w:tblInd w:w="562" w:type="dxa"/>
        <w:tblLook w:val="04A0" w:firstRow="1" w:lastRow="0" w:firstColumn="1" w:lastColumn="0" w:noHBand="0" w:noVBand="1"/>
      </w:tblPr>
      <w:tblGrid>
        <w:gridCol w:w="3828"/>
        <w:gridCol w:w="2551"/>
        <w:gridCol w:w="2759"/>
      </w:tblGrid>
      <w:tr w:rsidR="00571768" w14:paraId="60E5E587" w14:textId="77777777" w:rsidTr="16617A96">
        <w:tc>
          <w:tcPr>
            <w:tcW w:w="3828" w:type="dxa"/>
          </w:tcPr>
          <w:p w14:paraId="03F65092" w14:textId="48F9B95A" w:rsidR="00571768" w:rsidRPr="00325BEF" w:rsidRDefault="002D2378" w:rsidP="00404E69">
            <w:pPr>
              <w:rPr>
                <w:b/>
                <w:bCs/>
                <w:sz w:val="32"/>
                <w:szCs w:val="32"/>
              </w:rPr>
            </w:pPr>
            <w:r>
              <w:rPr>
                <w:b/>
                <w:bCs/>
                <w:sz w:val="32"/>
                <w:szCs w:val="32"/>
              </w:rPr>
              <w:t>Contact</w:t>
            </w:r>
          </w:p>
        </w:tc>
        <w:tc>
          <w:tcPr>
            <w:tcW w:w="2551" w:type="dxa"/>
          </w:tcPr>
          <w:p w14:paraId="1B7DA531" w14:textId="564D3A48" w:rsidR="00571768" w:rsidRPr="00325BEF" w:rsidRDefault="00571768" w:rsidP="00404E69">
            <w:pPr>
              <w:rPr>
                <w:b/>
                <w:bCs/>
                <w:sz w:val="32"/>
                <w:szCs w:val="32"/>
              </w:rPr>
            </w:pPr>
            <w:r w:rsidRPr="00325BEF">
              <w:rPr>
                <w:b/>
                <w:bCs/>
                <w:sz w:val="32"/>
                <w:szCs w:val="32"/>
              </w:rPr>
              <w:t>Name</w:t>
            </w:r>
          </w:p>
        </w:tc>
        <w:tc>
          <w:tcPr>
            <w:tcW w:w="2759" w:type="dxa"/>
          </w:tcPr>
          <w:p w14:paraId="3E370C76" w14:textId="12AC59BF" w:rsidR="00571768" w:rsidRPr="00325BEF" w:rsidRDefault="00571768" w:rsidP="00404E69">
            <w:pPr>
              <w:rPr>
                <w:b/>
                <w:bCs/>
                <w:sz w:val="32"/>
                <w:szCs w:val="32"/>
              </w:rPr>
            </w:pPr>
            <w:r w:rsidRPr="00325BEF">
              <w:rPr>
                <w:b/>
                <w:bCs/>
                <w:sz w:val="32"/>
                <w:szCs w:val="32"/>
              </w:rPr>
              <w:t>Email contact</w:t>
            </w:r>
          </w:p>
        </w:tc>
      </w:tr>
      <w:tr w:rsidR="00493ADB" w14:paraId="6DA8C655" w14:textId="77777777" w:rsidTr="16617A96">
        <w:tc>
          <w:tcPr>
            <w:tcW w:w="3828" w:type="dxa"/>
          </w:tcPr>
          <w:p w14:paraId="5DD11D5F" w14:textId="032C1500" w:rsidR="00493ADB" w:rsidRPr="00325BEF" w:rsidRDefault="00493ADB" w:rsidP="00404E69">
            <w:pPr>
              <w:rPr>
                <w:rFonts w:ascii="Calibri Light" w:hAnsi="Calibri Light" w:cs="Calibri Light"/>
                <w:color w:val="2E5395"/>
                <w:sz w:val="24"/>
                <w:szCs w:val="24"/>
              </w:rPr>
            </w:pPr>
            <w:r w:rsidRPr="00325BEF">
              <w:rPr>
                <w:rFonts w:ascii="Calibri Light" w:hAnsi="Calibri Light" w:cs="Calibri Light"/>
                <w:color w:val="2E5395"/>
                <w:sz w:val="24"/>
                <w:szCs w:val="24"/>
              </w:rPr>
              <w:t>Bioscience Programme Lead</w:t>
            </w:r>
          </w:p>
        </w:tc>
        <w:tc>
          <w:tcPr>
            <w:tcW w:w="2551" w:type="dxa"/>
          </w:tcPr>
          <w:p w14:paraId="3A60BC46" w14:textId="1368BD36" w:rsidR="00493ADB" w:rsidRPr="00325BEF" w:rsidRDefault="00493ADB" w:rsidP="00404E69">
            <w:pPr>
              <w:rPr>
                <w:rFonts w:ascii="Calibri Light" w:hAnsi="Calibri Light" w:cs="Calibri Light"/>
                <w:color w:val="2E5395"/>
                <w:sz w:val="24"/>
                <w:szCs w:val="24"/>
              </w:rPr>
            </w:pPr>
            <w:r w:rsidRPr="00325BEF">
              <w:rPr>
                <w:rFonts w:ascii="Calibri Light" w:hAnsi="Calibri Light" w:cs="Calibri Light"/>
                <w:color w:val="2E5395"/>
                <w:sz w:val="24"/>
                <w:szCs w:val="24"/>
              </w:rPr>
              <w:t>Dr Pryank Patel</w:t>
            </w:r>
          </w:p>
        </w:tc>
        <w:tc>
          <w:tcPr>
            <w:tcW w:w="2759" w:type="dxa"/>
          </w:tcPr>
          <w:p w14:paraId="2C239F73" w14:textId="6343FAC6" w:rsidR="00493ADB" w:rsidRPr="00306DC1" w:rsidRDefault="007504D0" w:rsidP="00306DC1">
            <w:pPr>
              <w:rPr>
                <w:rStyle w:val="Hyperlink"/>
                <w:rFonts w:ascii="Calibri Light" w:hAnsi="Calibri Light" w:cs="Calibri Light"/>
                <w:sz w:val="24"/>
                <w:szCs w:val="24"/>
              </w:rPr>
            </w:pPr>
            <w:r w:rsidRPr="007504D0">
              <w:rPr>
                <w:rStyle w:val="Hyperlink"/>
                <w:rFonts w:ascii="Calibri Light" w:hAnsi="Calibri Light" w:cs="Calibri Light"/>
                <w:sz w:val="24"/>
                <w:szCs w:val="24"/>
              </w:rPr>
              <w:t>p.patel42@herts.ac.uk</w:t>
            </w:r>
          </w:p>
        </w:tc>
      </w:tr>
      <w:tr w:rsidR="00571768" w14:paraId="6D121A86" w14:textId="77777777" w:rsidTr="16617A96">
        <w:tc>
          <w:tcPr>
            <w:tcW w:w="3828" w:type="dxa"/>
          </w:tcPr>
          <w:p w14:paraId="6EA36400" w14:textId="0B6BD7D9" w:rsidR="00571768" w:rsidRPr="00571768" w:rsidRDefault="00571768" w:rsidP="00571768">
            <w:pPr>
              <w:pStyle w:val="BodyText"/>
              <w:tabs>
                <w:tab w:val="left" w:pos="0"/>
              </w:tabs>
              <w:kinsoku w:val="0"/>
              <w:overflowPunct w:val="0"/>
              <w:spacing w:before="21"/>
              <w:rPr>
                <w:rFonts w:ascii="Calibri Light" w:hAnsi="Calibri Light" w:cs="Calibri Light"/>
                <w:color w:val="2E5395"/>
                <w:sz w:val="24"/>
                <w:szCs w:val="24"/>
              </w:rPr>
            </w:pPr>
            <w:r w:rsidRPr="00736F1C">
              <w:rPr>
                <w:rFonts w:ascii="Calibri Light" w:hAnsi="Calibri Light" w:cs="Calibri Light"/>
                <w:color w:val="2E5395"/>
                <w:sz w:val="24"/>
                <w:szCs w:val="24"/>
              </w:rPr>
              <w:t xml:space="preserve">Biological, Agricultural, Nutrition and Dietetic (BAND) CAT Tutor </w:t>
            </w:r>
          </w:p>
        </w:tc>
        <w:tc>
          <w:tcPr>
            <w:tcW w:w="2551" w:type="dxa"/>
          </w:tcPr>
          <w:p w14:paraId="0D404CCA" w14:textId="5F4045B7" w:rsidR="00571768" w:rsidRDefault="00571768" w:rsidP="00404E69">
            <w:r w:rsidRPr="00736F1C">
              <w:rPr>
                <w:rFonts w:ascii="Calibri Light" w:hAnsi="Calibri Light" w:cs="Calibri Light"/>
                <w:color w:val="2E5395"/>
                <w:sz w:val="24"/>
                <w:szCs w:val="24"/>
              </w:rPr>
              <w:t>Dr Esther Garcia-Cela</w:t>
            </w:r>
          </w:p>
        </w:tc>
        <w:tc>
          <w:tcPr>
            <w:tcW w:w="2759" w:type="dxa"/>
          </w:tcPr>
          <w:p w14:paraId="76CE8D5D" w14:textId="76534913" w:rsidR="00571768" w:rsidRDefault="008E52F1" w:rsidP="00404E69">
            <w:hyperlink r:id="rId16" w:history="1">
              <w:r w:rsidR="00571768" w:rsidRPr="00736F1C">
                <w:rPr>
                  <w:rStyle w:val="Hyperlink"/>
                  <w:rFonts w:ascii="Calibri Light" w:hAnsi="Calibri Light" w:cs="Calibri Light"/>
                  <w:sz w:val="24"/>
                  <w:szCs w:val="24"/>
                </w:rPr>
                <w:t>e.garcia-cela@herts.ac.uk</w:t>
              </w:r>
            </w:hyperlink>
          </w:p>
        </w:tc>
      </w:tr>
      <w:tr w:rsidR="00571768" w14:paraId="46623C54" w14:textId="77777777" w:rsidTr="16617A96">
        <w:tc>
          <w:tcPr>
            <w:tcW w:w="3828" w:type="dxa"/>
          </w:tcPr>
          <w:p w14:paraId="6A907CB1" w14:textId="58BD080A" w:rsidR="00571768" w:rsidRDefault="00571768" w:rsidP="00571768">
            <w:pPr>
              <w:pStyle w:val="BodyText"/>
              <w:tabs>
                <w:tab w:val="left" w:pos="0"/>
              </w:tabs>
              <w:kinsoku w:val="0"/>
              <w:overflowPunct w:val="0"/>
              <w:spacing w:before="21"/>
            </w:pPr>
            <w:r w:rsidRPr="00736F1C">
              <w:rPr>
                <w:rFonts w:ascii="Calibri Light" w:hAnsi="Calibri Light" w:cs="Calibri Light"/>
                <w:color w:val="2E5395"/>
                <w:sz w:val="24"/>
                <w:szCs w:val="24"/>
              </w:rPr>
              <w:t xml:space="preserve">Nutrition and Dietetics (N&amp;D) Study Abroad Tutor </w:t>
            </w:r>
          </w:p>
        </w:tc>
        <w:tc>
          <w:tcPr>
            <w:tcW w:w="2551" w:type="dxa"/>
          </w:tcPr>
          <w:p w14:paraId="440C6F70" w14:textId="48426D21" w:rsidR="00571768" w:rsidRDefault="00571768" w:rsidP="00404E69">
            <w:r w:rsidRPr="00736F1C">
              <w:rPr>
                <w:rFonts w:ascii="Calibri Light" w:hAnsi="Calibri Light" w:cs="Calibri Light"/>
                <w:color w:val="2E5395"/>
                <w:sz w:val="24"/>
                <w:szCs w:val="24"/>
              </w:rPr>
              <w:t>Dr Kate Earl</w:t>
            </w:r>
          </w:p>
        </w:tc>
        <w:tc>
          <w:tcPr>
            <w:tcW w:w="2759" w:type="dxa"/>
          </w:tcPr>
          <w:p w14:paraId="2C1BED10" w14:textId="2F39398E" w:rsidR="00571768" w:rsidRDefault="008E52F1" w:rsidP="00404E69">
            <w:hyperlink r:id="rId17" w:history="1">
              <w:r w:rsidR="00571768" w:rsidRPr="002A27EF">
                <w:rPr>
                  <w:rStyle w:val="Hyperlink"/>
                  <w:rFonts w:ascii="Calibri Light" w:hAnsi="Calibri Light" w:cs="Calibri Light"/>
                  <w:sz w:val="24"/>
                  <w:szCs w:val="24"/>
                </w:rPr>
                <w:t>k.earl@herts.ac.uk</w:t>
              </w:r>
            </w:hyperlink>
          </w:p>
        </w:tc>
      </w:tr>
      <w:tr w:rsidR="00AB610C" w14:paraId="2F067D51" w14:textId="77777777" w:rsidTr="16617A96">
        <w:tc>
          <w:tcPr>
            <w:tcW w:w="3828" w:type="dxa"/>
          </w:tcPr>
          <w:p w14:paraId="3E13D0C5" w14:textId="2F6C8656" w:rsidR="00AB610C" w:rsidRPr="00736F1C" w:rsidRDefault="00493ADB" w:rsidP="1F093A7F">
            <w:pPr>
              <w:pStyle w:val="BodyText"/>
              <w:kinsoku w:val="0"/>
              <w:overflowPunct w:val="0"/>
              <w:spacing w:before="21"/>
              <w:rPr>
                <w:rFonts w:ascii="Calibri Light" w:hAnsi="Calibri Light" w:cs="Calibri Light"/>
                <w:color w:val="2E5395"/>
                <w:sz w:val="24"/>
                <w:szCs w:val="24"/>
              </w:rPr>
            </w:pPr>
            <w:r w:rsidRPr="1F093A7F">
              <w:rPr>
                <w:rFonts w:ascii="Calibri Light" w:hAnsi="Calibri Light" w:cs="Calibri Light"/>
                <w:color w:val="2E5395"/>
                <w:sz w:val="24"/>
                <w:szCs w:val="24"/>
              </w:rPr>
              <w:t>Bioscience Study Abroad Tutor</w:t>
            </w:r>
          </w:p>
        </w:tc>
        <w:tc>
          <w:tcPr>
            <w:tcW w:w="2551" w:type="dxa"/>
          </w:tcPr>
          <w:p w14:paraId="193CD841" w14:textId="2333A69E" w:rsidR="00AB610C" w:rsidRPr="00736F1C" w:rsidRDefault="00493ADB" w:rsidP="00404E69">
            <w:pPr>
              <w:rPr>
                <w:rFonts w:ascii="Calibri Light" w:hAnsi="Calibri Light" w:cs="Calibri Light"/>
                <w:color w:val="2E5395"/>
                <w:sz w:val="24"/>
                <w:szCs w:val="24"/>
              </w:rPr>
            </w:pPr>
            <w:r>
              <w:rPr>
                <w:rFonts w:ascii="Calibri Light" w:hAnsi="Calibri Light" w:cs="Calibri Light"/>
                <w:color w:val="2E5395"/>
                <w:sz w:val="24"/>
                <w:szCs w:val="24"/>
              </w:rPr>
              <w:t>Dr Maria Braoudaki</w:t>
            </w:r>
          </w:p>
        </w:tc>
        <w:tc>
          <w:tcPr>
            <w:tcW w:w="2759" w:type="dxa"/>
          </w:tcPr>
          <w:p w14:paraId="4E41026A" w14:textId="36E9914D" w:rsidR="00AB610C" w:rsidRDefault="008E52F1" w:rsidP="00404E69">
            <w:pPr>
              <w:rPr>
                <w:rFonts w:ascii="Calibri Light" w:hAnsi="Calibri Light" w:cs="Calibri Light"/>
                <w:color w:val="2E5395"/>
                <w:sz w:val="24"/>
                <w:szCs w:val="24"/>
              </w:rPr>
            </w:pPr>
            <w:hyperlink r:id="rId18" w:history="1">
              <w:r w:rsidR="000159F2" w:rsidRPr="002A27EF">
                <w:rPr>
                  <w:rStyle w:val="Hyperlink"/>
                  <w:rFonts w:ascii="Calibri Light" w:hAnsi="Calibri Light" w:cs="Calibri Light"/>
                  <w:sz w:val="24"/>
                  <w:szCs w:val="24"/>
                </w:rPr>
                <w:t>m.braoudaki@herts.ac.uk</w:t>
              </w:r>
            </w:hyperlink>
            <w:r w:rsidR="000159F2">
              <w:rPr>
                <w:rFonts w:ascii="Calibri Light" w:hAnsi="Calibri Light" w:cs="Calibri Light"/>
                <w:color w:val="2E5395"/>
                <w:sz w:val="24"/>
                <w:szCs w:val="24"/>
              </w:rPr>
              <w:t xml:space="preserve"> </w:t>
            </w:r>
          </w:p>
        </w:tc>
      </w:tr>
    </w:tbl>
    <w:p w14:paraId="72616C0F" w14:textId="77777777" w:rsidR="00404E69" w:rsidRPr="00404E69" w:rsidRDefault="00404E69" w:rsidP="00404E69"/>
    <w:p w14:paraId="0A6825DD" w14:textId="467E4CC0" w:rsidR="00840E9F" w:rsidRPr="00736F1C" w:rsidRDefault="0073556D" w:rsidP="00404E69">
      <w:pPr>
        <w:pStyle w:val="BodyText"/>
        <w:tabs>
          <w:tab w:val="left" w:pos="0"/>
        </w:tabs>
        <w:kinsoku w:val="0"/>
        <w:overflowPunct w:val="0"/>
        <w:spacing w:before="21"/>
        <w:ind w:left="-160" w:firstLine="520"/>
        <w:rPr>
          <w:rFonts w:ascii="Calibri Light" w:hAnsi="Calibri Light" w:cs="Calibri Light"/>
          <w:color w:val="2E5395"/>
          <w:sz w:val="24"/>
          <w:szCs w:val="24"/>
        </w:rPr>
      </w:pPr>
      <w:r w:rsidRPr="00736F1C">
        <w:rPr>
          <w:rFonts w:ascii="Calibri Light" w:hAnsi="Calibri Light" w:cs="Calibri Light"/>
          <w:color w:val="2E5395"/>
          <w:sz w:val="24"/>
          <w:szCs w:val="24"/>
        </w:rPr>
        <w:tab/>
        <w:t xml:space="preserve"> </w:t>
      </w:r>
    </w:p>
    <w:p w14:paraId="0AC8FF3D" w14:textId="77777777" w:rsidR="0073556D" w:rsidRPr="00736F1C" w:rsidRDefault="0073556D" w:rsidP="00404E69">
      <w:pPr>
        <w:pStyle w:val="BodyText"/>
        <w:tabs>
          <w:tab w:val="left" w:pos="0"/>
        </w:tabs>
        <w:kinsoku w:val="0"/>
        <w:overflowPunct w:val="0"/>
        <w:spacing w:before="21"/>
        <w:rPr>
          <w:rFonts w:ascii="Calibri Light" w:hAnsi="Calibri Light" w:cs="Calibri Light"/>
          <w:color w:val="2E5395"/>
          <w:sz w:val="24"/>
          <w:szCs w:val="24"/>
        </w:rPr>
      </w:pPr>
    </w:p>
    <w:p w14:paraId="1FBD5749" w14:textId="5814C0E7" w:rsidR="0073556D" w:rsidRPr="00736F1C" w:rsidRDefault="0073556D" w:rsidP="00404E69">
      <w:pPr>
        <w:pStyle w:val="BodyText"/>
        <w:tabs>
          <w:tab w:val="left" w:pos="0"/>
        </w:tabs>
        <w:kinsoku w:val="0"/>
        <w:overflowPunct w:val="0"/>
        <w:spacing w:before="21"/>
        <w:ind w:left="-160" w:firstLine="520"/>
        <w:rPr>
          <w:rFonts w:ascii="Calibri Light" w:hAnsi="Calibri Light" w:cs="Calibri Light"/>
          <w:color w:val="2E5395"/>
          <w:sz w:val="24"/>
          <w:szCs w:val="24"/>
        </w:rPr>
      </w:pPr>
      <w:r w:rsidRPr="00736F1C">
        <w:rPr>
          <w:rFonts w:ascii="Calibri Light" w:hAnsi="Calibri Light" w:cs="Calibri Light"/>
          <w:color w:val="2E5395"/>
          <w:sz w:val="24"/>
          <w:szCs w:val="24"/>
        </w:rPr>
        <w:tab/>
      </w:r>
      <w:r w:rsidRPr="00736F1C">
        <w:rPr>
          <w:rFonts w:ascii="Calibri Light" w:hAnsi="Calibri Light" w:cs="Calibri Light"/>
          <w:color w:val="2E5395"/>
          <w:sz w:val="24"/>
          <w:szCs w:val="24"/>
        </w:rPr>
        <w:tab/>
        <w:t xml:space="preserve"> </w:t>
      </w:r>
    </w:p>
    <w:p w14:paraId="16A002B4" w14:textId="1394660C" w:rsidR="00840E9F" w:rsidRDefault="00840E9F" w:rsidP="0079008B">
      <w:pPr>
        <w:pStyle w:val="BodyText"/>
        <w:tabs>
          <w:tab w:val="left" w:pos="0"/>
        </w:tabs>
        <w:kinsoku w:val="0"/>
        <w:overflowPunct w:val="0"/>
        <w:spacing w:before="21"/>
        <w:ind w:left="560"/>
        <w:rPr>
          <w:rFonts w:ascii="Calibri Light" w:hAnsi="Calibri Light" w:cs="Calibri Light"/>
          <w:color w:val="2E5395"/>
          <w:sz w:val="32"/>
          <w:szCs w:val="32"/>
        </w:rPr>
      </w:pPr>
    </w:p>
    <w:p w14:paraId="3F1B913F" w14:textId="77777777" w:rsidR="00840E9F" w:rsidRDefault="00840E9F" w:rsidP="0079008B">
      <w:pPr>
        <w:pStyle w:val="BodyText"/>
        <w:tabs>
          <w:tab w:val="left" w:pos="0"/>
        </w:tabs>
        <w:kinsoku w:val="0"/>
        <w:overflowPunct w:val="0"/>
        <w:spacing w:before="21"/>
        <w:ind w:left="560"/>
        <w:rPr>
          <w:rFonts w:ascii="Calibri Light" w:hAnsi="Calibri Light" w:cs="Calibri Light"/>
          <w:color w:val="2E5395"/>
          <w:sz w:val="32"/>
          <w:szCs w:val="32"/>
        </w:rPr>
      </w:pPr>
    </w:p>
    <w:p w14:paraId="65A972B2" w14:textId="77777777" w:rsidR="00316848" w:rsidRDefault="00316848" w:rsidP="0079008B">
      <w:pPr>
        <w:pStyle w:val="BodyText"/>
        <w:tabs>
          <w:tab w:val="left" w:pos="0"/>
        </w:tabs>
        <w:kinsoku w:val="0"/>
        <w:overflowPunct w:val="0"/>
        <w:spacing w:before="10"/>
        <w:rPr>
          <w:rFonts w:ascii="Calibri Light" w:hAnsi="Calibri Light" w:cs="Calibri Light"/>
          <w:sz w:val="33"/>
          <w:szCs w:val="33"/>
        </w:rPr>
      </w:pPr>
    </w:p>
    <w:p w14:paraId="65B2094B" w14:textId="77777777" w:rsidR="00316848" w:rsidRDefault="00316848" w:rsidP="0079008B">
      <w:pPr>
        <w:pStyle w:val="BodyText"/>
        <w:tabs>
          <w:tab w:val="left" w:pos="0"/>
        </w:tabs>
        <w:kinsoku w:val="0"/>
        <w:overflowPunct w:val="0"/>
        <w:ind w:left="560"/>
        <w:sectPr w:rsidR="00316848" w:rsidSect="00AB610C">
          <w:headerReference w:type="default" r:id="rId19"/>
          <w:pgSz w:w="11910" w:h="16840"/>
          <w:pgMar w:top="993" w:right="1320" w:bottom="280" w:left="880" w:header="1483" w:footer="0" w:gutter="0"/>
          <w:cols w:space="720"/>
          <w:noEndnote/>
        </w:sectPr>
      </w:pPr>
    </w:p>
    <w:p w14:paraId="7A1B6A2B" w14:textId="77777777" w:rsidR="00316848" w:rsidRPr="00993885" w:rsidRDefault="00316848" w:rsidP="4FC2B6A9">
      <w:pPr>
        <w:pStyle w:val="Heading1"/>
      </w:pPr>
      <w:bookmarkStart w:id="6" w:name="INTRODUCTION"/>
      <w:bookmarkStart w:id="7" w:name="_Toc1456925660"/>
      <w:bookmarkEnd w:id="6"/>
      <w:r>
        <w:t>INTRODUCTION</w:t>
      </w:r>
      <w:bookmarkEnd w:id="7"/>
    </w:p>
    <w:p w14:paraId="08C4F15B" w14:textId="77777777" w:rsidR="00316848" w:rsidRDefault="00316848" w:rsidP="0079008B">
      <w:pPr>
        <w:pStyle w:val="BodyText"/>
        <w:tabs>
          <w:tab w:val="left" w:pos="0"/>
        </w:tabs>
        <w:kinsoku w:val="0"/>
        <w:overflowPunct w:val="0"/>
        <w:spacing w:before="5"/>
        <w:rPr>
          <w:rFonts w:ascii="Calibri Light" w:hAnsi="Calibri Light" w:cs="Calibri Light"/>
          <w:sz w:val="34"/>
          <w:szCs w:val="34"/>
        </w:rPr>
      </w:pPr>
    </w:p>
    <w:p w14:paraId="066BDBBF" w14:textId="03E32188" w:rsidR="00316848" w:rsidRDefault="00316848" w:rsidP="16617A96">
      <w:pPr>
        <w:pStyle w:val="BodyText"/>
        <w:kinsoku w:val="0"/>
        <w:overflowPunct w:val="0"/>
        <w:spacing w:line="259" w:lineRule="auto"/>
        <w:ind w:left="559" w:right="148"/>
      </w:pPr>
      <w:bookmarkStart w:id="8" w:name="This_module_directory_is_specifically_de"/>
      <w:bookmarkEnd w:id="8"/>
      <w:r>
        <w:t xml:space="preserve">This module directory is specifically designed for exchange students to select modules at School of Life and Medical Sciences, </w:t>
      </w:r>
      <w:r w:rsidR="0CBA9850">
        <w:t>Clinical, P</w:t>
      </w:r>
      <w:r w:rsidR="005DA392">
        <w:t>h</w:t>
      </w:r>
      <w:r w:rsidR="0CBA9850">
        <w:t>armaceuti</w:t>
      </w:r>
      <w:r w:rsidR="005DA392">
        <w:t>cal</w:t>
      </w:r>
      <w:r>
        <w:t>, University of Hertfordshire.</w:t>
      </w:r>
    </w:p>
    <w:p w14:paraId="72D9DDE3" w14:textId="77777777" w:rsidR="00316848" w:rsidRDefault="00316848" w:rsidP="4FC2B6A9">
      <w:pPr>
        <w:pStyle w:val="Heading3"/>
        <w:numPr>
          <w:ilvl w:val="0"/>
          <w:numId w:val="3"/>
        </w:numPr>
        <w:tabs>
          <w:tab w:val="left" w:pos="431"/>
        </w:tabs>
        <w:kinsoku w:val="0"/>
        <w:overflowPunct w:val="0"/>
        <w:spacing w:before="159" w:line="240" w:lineRule="auto"/>
        <w:rPr>
          <w:color w:val="1F3863"/>
        </w:rPr>
      </w:pPr>
      <w:bookmarkStart w:id="9" w:name="1.__Please_see_the_box_below_explaining_"/>
      <w:bookmarkStart w:id="10" w:name="_Toc235740253"/>
      <w:bookmarkEnd w:id="9"/>
      <w:r>
        <w:rPr>
          <w:color w:val="1F3863"/>
        </w:rPr>
        <w:t>Please</w:t>
      </w:r>
      <w:r>
        <w:rPr>
          <w:color w:val="1F3863"/>
          <w:spacing w:val="-9"/>
        </w:rPr>
        <w:t xml:space="preserve"> </w:t>
      </w:r>
      <w:r>
        <w:rPr>
          <w:color w:val="1F3863"/>
        </w:rPr>
        <w:t>see</w:t>
      </w:r>
      <w:r>
        <w:rPr>
          <w:color w:val="1F3863"/>
          <w:spacing w:val="-9"/>
        </w:rPr>
        <w:t xml:space="preserve"> </w:t>
      </w:r>
      <w:r>
        <w:rPr>
          <w:color w:val="1F3863"/>
        </w:rPr>
        <w:t>the</w:t>
      </w:r>
      <w:r>
        <w:rPr>
          <w:color w:val="1F3863"/>
          <w:spacing w:val="-8"/>
        </w:rPr>
        <w:t xml:space="preserve"> </w:t>
      </w:r>
      <w:r>
        <w:rPr>
          <w:color w:val="1F3863"/>
        </w:rPr>
        <w:t>box</w:t>
      </w:r>
      <w:r>
        <w:rPr>
          <w:color w:val="1F3863"/>
          <w:spacing w:val="-7"/>
        </w:rPr>
        <w:t xml:space="preserve"> </w:t>
      </w:r>
      <w:r>
        <w:rPr>
          <w:color w:val="1F3863"/>
        </w:rPr>
        <w:t>below</w:t>
      </w:r>
      <w:r>
        <w:rPr>
          <w:color w:val="1F3863"/>
          <w:spacing w:val="-9"/>
        </w:rPr>
        <w:t xml:space="preserve"> </w:t>
      </w:r>
      <w:r>
        <w:rPr>
          <w:color w:val="1F3863"/>
        </w:rPr>
        <w:t>explaining</w:t>
      </w:r>
      <w:r>
        <w:rPr>
          <w:color w:val="1F3863"/>
          <w:spacing w:val="-12"/>
        </w:rPr>
        <w:t xml:space="preserve"> </w:t>
      </w:r>
      <w:r>
        <w:rPr>
          <w:color w:val="1F3863"/>
        </w:rPr>
        <w:t>the</w:t>
      </w:r>
      <w:r>
        <w:rPr>
          <w:color w:val="1F3863"/>
          <w:spacing w:val="-8"/>
        </w:rPr>
        <w:t xml:space="preserve"> </w:t>
      </w:r>
      <w:r>
        <w:rPr>
          <w:color w:val="1F3863"/>
          <w:spacing w:val="-3"/>
        </w:rPr>
        <w:t>module</w:t>
      </w:r>
      <w:r>
        <w:rPr>
          <w:color w:val="1F3863"/>
          <w:spacing w:val="-9"/>
        </w:rPr>
        <w:t xml:space="preserve"> </w:t>
      </w:r>
      <w:r>
        <w:rPr>
          <w:color w:val="1F3863"/>
        </w:rPr>
        <w:t>codes:</w:t>
      </w:r>
      <w:bookmarkEnd w:id="10"/>
    </w:p>
    <w:p w14:paraId="2B2253D0" w14:textId="77777777" w:rsidR="00316848" w:rsidRDefault="00316848" w:rsidP="0079008B">
      <w:pPr>
        <w:pStyle w:val="BodyText"/>
        <w:tabs>
          <w:tab w:val="left" w:pos="0"/>
        </w:tabs>
        <w:kinsoku w:val="0"/>
        <w:overflowPunct w:val="0"/>
        <w:rPr>
          <w:rFonts w:ascii="Calibri Light" w:hAnsi="Calibri Light" w:cs="Calibri Light"/>
          <w:sz w:val="20"/>
          <w:szCs w:val="20"/>
        </w:rPr>
      </w:pPr>
    </w:p>
    <w:p w14:paraId="5EF62043" w14:textId="77777777" w:rsidR="00316848" w:rsidRDefault="00316848" w:rsidP="0079008B">
      <w:pPr>
        <w:pStyle w:val="BodyText"/>
        <w:tabs>
          <w:tab w:val="left" w:pos="0"/>
        </w:tabs>
        <w:kinsoku w:val="0"/>
        <w:overflowPunct w:val="0"/>
        <w:spacing w:before="8"/>
        <w:rPr>
          <w:rFonts w:ascii="Calibri Light" w:hAnsi="Calibri Light" w:cs="Calibri Light"/>
          <w:sz w:val="13"/>
          <w:szCs w:val="13"/>
        </w:rPr>
      </w:pPr>
    </w:p>
    <w:tbl>
      <w:tblPr>
        <w:tblW w:w="0" w:type="auto"/>
        <w:tblInd w:w="1249" w:type="dxa"/>
        <w:tblLayout w:type="fixed"/>
        <w:tblCellMar>
          <w:left w:w="0" w:type="dxa"/>
          <w:right w:w="0" w:type="dxa"/>
        </w:tblCellMar>
        <w:tblLook w:val="0000" w:firstRow="0" w:lastRow="0" w:firstColumn="0" w:lastColumn="0" w:noHBand="0" w:noVBand="0"/>
      </w:tblPr>
      <w:tblGrid>
        <w:gridCol w:w="2465"/>
        <w:gridCol w:w="1973"/>
        <w:gridCol w:w="2251"/>
      </w:tblGrid>
      <w:tr w:rsidR="00316848" w:rsidRPr="00663DC1" w14:paraId="7F2F7274" w14:textId="77777777">
        <w:trPr>
          <w:trHeight w:val="242"/>
        </w:trPr>
        <w:tc>
          <w:tcPr>
            <w:tcW w:w="6689" w:type="dxa"/>
            <w:gridSpan w:val="3"/>
            <w:tcBorders>
              <w:top w:val="single" w:sz="4" w:space="0" w:color="000000"/>
              <w:left w:val="single" w:sz="4" w:space="0" w:color="000000"/>
              <w:bottom w:val="single" w:sz="4" w:space="0" w:color="000000"/>
              <w:right w:val="single" w:sz="4" w:space="0" w:color="000000"/>
            </w:tcBorders>
          </w:tcPr>
          <w:p w14:paraId="2340920B" w14:textId="77777777" w:rsidR="00316848" w:rsidRPr="00663DC1" w:rsidRDefault="00316848" w:rsidP="0079008B">
            <w:pPr>
              <w:pStyle w:val="TableParagraph"/>
              <w:tabs>
                <w:tab w:val="left" w:pos="0"/>
              </w:tabs>
              <w:kinsoku w:val="0"/>
              <w:overflowPunct w:val="0"/>
              <w:spacing w:line="222" w:lineRule="exact"/>
              <w:rPr>
                <w:sz w:val="22"/>
                <w:szCs w:val="22"/>
              </w:rPr>
            </w:pPr>
            <w:bookmarkStart w:id="11" w:name="4LMS0149"/>
            <w:bookmarkStart w:id="12" w:name="4"/>
            <w:bookmarkEnd w:id="11"/>
            <w:bookmarkEnd w:id="12"/>
            <w:r w:rsidRPr="00663DC1">
              <w:rPr>
                <w:sz w:val="22"/>
                <w:szCs w:val="22"/>
              </w:rPr>
              <w:t>4LMS0149</w:t>
            </w:r>
          </w:p>
        </w:tc>
      </w:tr>
      <w:tr w:rsidR="00316848" w:rsidRPr="00663DC1" w14:paraId="14DF4911" w14:textId="77777777">
        <w:trPr>
          <w:trHeight w:val="242"/>
        </w:trPr>
        <w:tc>
          <w:tcPr>
            <w:tcW w:w="2465" w:type="dxa"/>
            <w:tcBorders>
              <w:top w:val="single" w:sz="4" w:space="0" w:color="000000"/>
              <w:left w:val="single" w:sz="4" w:space="0" w:color="000000"/>
              <w:bottom w:val="single" w:sz="4" w:space="0" w:color="000000"/>
              <w:right w:val="single" w:sz="4" w:space="0" w:color="000000"/>
            </w:tcBorders>
          </w:tcPr>
          <w:p w14:paraId="5A46D0C3" w14:textId="77777777" w:rsidR="00316848" w:rsidRPr="00663DC1" w:rsidRDefault="00316848" w:rsidP="0079008B">
            <w:pPr>
              <w:pStyle w:val="TableParagraph"/>
              <w:tabs>
                <w:tab w:val="left" w:pos="0"/>
              </w:tabs>
              <w:kinsoku w:val="0"/>
              <w:overflowPunct w:val="0"/>
              <w:spacing w:before="1" w:line="221" w:lineRule="exact"/>
              <w:rPr>
                <w:b/>
                <w:bCs/>
                <w:w w:val="99"/>
                <w:sz w:val="20"/>
                <w:szCs w:val="20"/>
              </w:rPr>
            </w:pPr>
            <w:r w:rsidRPr="00663DC1">
              <w:rPr>
                <w:b/>
                <w:bCs/>
                <w:w w:val="99"/>
                <w:sz w:val="20"/>
                <w:szCs w:val="20"/>
              </w:rPr>
              <w:t>4</w:t>
            </w:r>
          </w:p>
        </w:tc>
        <w:tc>
          <w:tcPr>
            <w:tcW w:w="1973" w:type="dxa"/>
            <w:tcBorders>
              <w:top w:val="single" w:sz="4" w:space="0" w:color="000000"/>
              <w:left w:val="single" w:sz="4" w:space="0" w:color="000000"/>
              <w:bottom w:val="single" w:sz="4" w:space="0" w:color="000000"/>
              <w:right w:val="single" w:sz="4" w:space="0" w:color="000000"/>
            </w:tcBorders>
          </w:tcPr>
          <w:p w14:paraId="69C3B628" w14:textId="77777777" w:rsidR="00316848" w:rsidRPr="00663DC1" w:rsidRDefault="00316848" w:rsidP="0079008B">
            <w:pPr>
              <w:pStyle w:val="TableParagraph"/>
              <w:tabs>
                <w:tab w:val="left" w:pos="0"/>
              </w:tabs>
              <w:kinsoku w:val="0"/>
              <w:overflowPunct w:val="0"/>
              <w:spacing w:before="1" w:line="221" w:lineRule="exact"/>
              <w:ind w:left="110"/>
              <w:rPr>
                <w:b/>
                <w:bCs/>
                <w:sz w:val="20"/>
                <w:szCs w:val="20"/>
              </w:rPr>
            </w:pPr>
            <w:bookmarkStart w:id="13" w:name="LMS"/>
            <w:bookmarkEnd w:id="13"/>
            <w:r w:rsidRPr="00663DC1">
              <w:rPr>
                <w:b/>
                <w:bCs/>
                <w:sz w:val="20"/>
                <w:szCs w:val="20"/>
              </w:rPr>
              <w:t>LMS</w:t>
            </w:r>
          </w:p>
        </w:tc>
        <w:tc>
          <w:tcPr>
            <w:tcW w:w="2251" w:type="dxa"/>
            <w:tcBorders>
              <w:top w:val="single" w:sz="4" w:space="0" w:color="000000"/>
              <w:left w:val="single" w:sz="4" w:space="0" w:color="000000"/>
              <w:bottom w:val="single" w:sz="4" w:space="0" w:color="000000"/>
              <w:right w:val="single" w:sz="4" w:space="0" w:color="000000"/>
            </w:tcBorders>
          </w:tcPr>
          <w:p w14:paraId="14301D43" w14:textId="77777777" w:rsidR="00316848" w:rsidRPr="00663DC1" w:rsidRDefault="00316848" w:rsidP="0079008B">
            <w:pPr>
              <w:pStyle w:val="TableParagraph"/>
              <w:tabs>
                <w:tab w:val="left" w:pos="0"/>
              </w:tabs>
              <w:kinsoku w:val="0"/>
              <w:overflowPunct w:val="0"/>
              <w:spacing w:before="1" w:line="221" w:lineRule="exact"/>
              <w:rPr>
                <w:b/>
                <w:bCs/>
                <w:sz w:val="20"/>
                <w:szCs w:val="20"/>
              </w:rPr>
            </w:pPr>
            <w:bookmarkStart w:id="14" w:name="0149"/>
            <w:bookmarkEnd w:id="14"/>
            <w:r w:rsidRPr="00663DC1">
              <w:rPr>
                <w:b/>
                <w:bCs/>
                <w:sz w:val="20"/>
                <w:szCs w:val="20"/>
              </w:rPr>
              <w:t>0149</w:t>
            </w:r>
          </w:p>
        </w:tc>
      </w:tr>
      <w:tr w:rsidR="00316848" w:rsidRPr="00663DC1" w14:paraId="21947366" w14:textId="77777777">
        <w:trPr>
          <w:trHeight w:val="489"/>
        </w:trPr>
        <w:tc>
          <w:tcPr>
            <w:tcW w:w="2465" w:type="dxa"/>
            <w:tcBorders>
              <w:top w:val="single" w:sz="4" w:space="0" w:color="000000"/>
              <w:left w:val="single" w:sz="4" w:space="0" w:color="000000"/>
              <w:bottom w:val="single" w:sz="4" w:space="0" w:color="000000"/>
              <w:right w:val="single" w:sz="4" w:space="0" w:color="000000"/>
            </w:tcBorders>
          </w:tcPr>
          <w:p w14:paraId="5502CDB8" w14:textId="77777777" w:rsidR="00316848" w:rsidRPr="00663DC1" w:rsidRDefault="00316848" w:rsidP="0079008B">
            <w:pPr>
              <w:pStyle w:val="TableParagraph"/>
              <w:tabs>
                <w:tab w:val="left" w:pos="0"/>
              </w:tabs>
              <w:kinsoku w:val="0"/>
              <w:overflowPunct w:val="0"/>
              <w:spacing w:line="243" w:lineRule="exact"/>
              <w:rPr>
                <w:sz w:val="20"/>
                <w:szCs w:val="20"/>
              </w:rPr>
            </w:pPr>
            <w:bookmarkStart w:id="15" w:name="Module_level"/>
            <w:bookmarkEnd w:id="15"/>
            <w:r w:rsidRPr="00663DC1">
              <w:rPr>
                <w:sz w:val="20"/>
                <w:szCs w:val="20"/>
              </w:rPr>
              <w:t>Module level</w:t>
            </w:r>
          </w:p>
        </w:tc>
        <w:tc>
          <w:tcPr>
            <w:tcW w:w="1973" w:type="dxa"/>
            <w:tcBorders>
              <w:top w:val="single" w:sz="4" w:space="0" w:color="000000"/>
              <w:left w:val="single" w:sz="4" w:space="0" w:color="000000"/>
              <w:bottom w:val="single" w:sz="4" w:space="0" w:color="000000"/>
              <w:right w:val="single" w:sz="4" w:space="0" w:color="000000"/>
            </w:tcBorders>
          </w:tcPr>
          <w:p w14:paraId="679ADCB0" w14:textId="77777777" w:rsidR="00316848" w:rsidRPr="00663DC1" w:rsidRDefault="00316848" w:rsidP="0079008B">
            <w:pPr>
              <w:pStyle w:val="TableParagraph"/>
              <w:tabs>
                <w:tab w:val="left" w:pos="0"/>
              </w:tabs>
              <w:kinsoku w:val="0"/>
              <w:overflowPunct w:val="0"/>
              <w:spacing w:line="243" w:lineRule="exact"/>
              <w:ind w:left="110"/>
              <w:rPr>
                <w:sz w:val="20"/>
                <w:szCs w:val="20"/>
              </w:rPr>
            </w:pPr>
            <w:bookmarkStart w:id="16" w:name="School_of_study"/>
            <w:bookmarkEnd w:id="16"/>
            <w:r w:rsidRPr="00663DC1">
              <w:rPr>
                <w:sz w:val="20"/>
                <w:szCs w:val="20"/>
              </w:rPr>
              <w:t>School of study</w:t>
            </w:r>
          </w:p>
        </w:tc>
        <w:tc>
          <w:tcPr>
            <w:tcW w:w="2251" w:type="dxa"/>
            <w:tcBorders>
              <w:top w:val="single" w:sz="4" w:space="0" w:color="000000"/>
              <w:left w:val="single" w:sz="4" w:space="0" w:color="000000"/>
              <w:bottom w:val="single" w:sz="4" w:space="0" w:color="000000"/>
              <w:right w:val="single" w:sz="4" w:space="0" w:color="000000"/>
            </w:tcBorders>
          </w:tcPr>
          <w:p w14:paraId="3B114BC4" w14:textId="77777777" w:rsidR="00316848" w:rsidRPr="00663DC1" w:rsidRDefault="00316848" w:rsidP="0079008B">
            <w:pPr>
              <w:pStyle w:val="TableParagraph"/>
              <w:tabs>
                <w:tab w:val="left" w:pos="0"/>
              </w:tabs>
              <w:kinsoku w:val="0"/>
              <w:overflowPunct w:val="0"/>
              <w:spacing w:line="243" w:lineRule="exact"/>
              <w:rPr>
                <w:sz w:val="20"/>
                <w:szCs w:val="20"/>
              </w:rPr>
            </w:pPr>
            <w:bookmarkStart w:id="17" w:name="Module_code"/>
            <w:bookmarkEnd w:id="17"/>
            <w:r w:rsidRPr="00663DC1">
              <w:rPr>
                <w:sz w:val="20"/>
                <w:szCs w:val="20"/>
              </w:rPr>
              <w:t>Module code</w:t>
            </w:r>
          </w:p>
        </w:tc>
      </w:tr>
    </w:tbl>
    <w:p w14:paraId="571BD7AF" w14:textId="77777777" w:rsidR="00316848" w:rsidRDefault="00316848" w:rsidP="0079008B">
      <w:pPr>
        <w:pStyle w:val="BodyText"/>
        <w:tabs>
          <w:tab w:val="left" w:pos="0"/>
        </w:tabs>
        <w:kinsoku w:val="0"/>
        <w:overflowPunct w:val="0"/>
        <w:spacing w:before="2"/>
        <w:rPr>
          <w:rFonts w:ascii="Calibri Light" w:hAnsi="Calibri Light" w:cs="Calibri Light"/>
          <w:sz w:val="27"/>
          <w:szCs w:val="27"/>
        </w:rPr>
      </w:pPr>
    </w:p>
    <w:p w14:paraId="622E474A" w14:textId="77777777" w:rsidR="00316848" w:rsidRDefault="00316848" w:rsidP="0079008B">
      <w:pPr>
        <w:pStyle w:val="ListParagraph"/>
        <w:numPr>
          <w:ilvl w:val="0"/>
          <w:numId w:val="3"/>
        </w:numPr>
        <w:tabs>
          <w:tab w:val="left" w:pos="0"/>
          <w:tab w:val="left" w:pos="431"/>
        </w:tabs>
        <w:kinsoku w:val="0"/>
        <w:overflowPunct w:val="0"/>
        <w:spacing w:before="52"/>
        <w:rPr>
          <w:rFonts w:ascii="Calibri Light" w:hAnsi="Calibri Light" w:cs="Calibri Light"/>
          <w:color w:val="1F3863"/>
        </w:rPr>
      </w:pPr>
      <w:bookmarkStart w:id="18" w:name="2.__As_an_exchange_student_you_can_choos"/>
      <w:bookmarkEnd w:id="18"/>
      <w:r>
        <w:rPr>
          <w:rFonts w:ascii="Calibri Light" w:hAnsi="Calibri Light" w:cs="Calibri Light"/>
          <w:color w:val="1F3863"/>
        </w:rPr>
        <w:t>As</w:t>
      </w:r>
      <w:r>
        <w:rPr>
          <w:rFonts w:ascii="Calibri Light" w:hAnsi="Calibri Light" w:cs="Calibri Light"/>
          <w:color w:val="1F3863"/>
          <w:spacing w:val="-8"/>
        </w:rPr>
        <w:t xml:space="preserve"> </w:t>
      </w:r>
      <w:r>
        <w:rPr>
          <w:rFonts w:ascii="Calibri Light" w:hAnsi="Calibri Light" w:cs="Calibri Light"/>
          <w:color w:val="1F3863"/>
        </w:rPr>
        <w:t>an</w:t>
      </w:r>
      <w:r>
        <w:rPr>
          <w:rFonts w:ascii="Calibri Light" w:hAnsi="Calibri Light" w:cs="Calibri Light"/>
          <w:color w:val="1F3863"/>
          <w:spacing w:val="-8"/>
        </w:rPr>
        <w:t xml:space="preserve"> </w:t>
      </w:r>
      <w:r>
        <w:rPr>
          <w:rFonts w:ascii="Calibri Light" w:hAnsi="Calibri Light" w:cs="Calibri Light"/>
          <w:color w:val="1F3863"/>
          <w:spacing w:val="-3"/>
        </w:rPr>
        <w:t>exchange</w:t>
      </w:r>
      <w:r>
        <w:rPr>
          <w:rFonts w:ascii="Calibri Light" w:hAnsi="Calibri Light" w:cs="Calibri Light"/>
          <w:color w:val="1F3863"/>
          <w:spacing w:val="-11"/>
        </w:rPr>
        <w:t xml:space="preserve"> </w:t>
      </w:r>
      <w:r>
        <w:rPr>
          <w:rFonts w:ascii="Calibri Light" w:hAnsi="Calibri Light" w:cs="Calibri Light"/>
          <w:color w:val="1F3863"/>
          <w:spacing w:val="-3"/>
        </w:rPr>
        <w:t>student</w:t>
      </w:r>
      <w:r>
        <w:rPr>
          <w:rFonts w:ascii="Calibri Light" w:hAnsi="Calibri Light" w:cs="Calibri Light"/>
          <w:color w:val="1F3863"/>
          <w:spacing w:val="-7"/>
        </w:rPr>
        <w:t xml:space="preserve"> </w:t>
      </w:r>
      <w:r>
        <w:rPr>
          <w:rFonts w:ascii="Calibri Light" w:hAnsi="Calibri Light" w:cs="Calibri Light"/>
          <w:color w:val="1F3863"/>
        </w:rPr>
        <w:t>you</w:t>
      </w:r>
      <w:r>
        <w:rPr>
          <w:rFonts w:ascii="Calibri Light" w:hAnsi="Calibri Light" w:cs="Calibri Light"/>
          <w:color w:val="1F3863"/>
          <w:spacing w:val="-10"/>
        </w:rPr>
        <w:t xml:space="preserve"> </w:t>
      </w:r>
      <w:r>
        <w:rPr>
          <w:rFonts w:ascii="Calibri Light" w:hAnsi="Calibri Light" w:cs="Calibri Light"/>
          <w:color w:val="1F3863"/>
        </w:rPr>
        <w:t>can</w:t>
      </w:r>
      <w:r>
        <w:rPr>
          <w:rFonts w:ascii="Calibri Light" w:hAnsi="Calibri Light" w:cs="Calibri Light"/>
          <w:color w:val="1F3863"/>
          <w:spacing w:val="-7"/>
        </w:rPr>
        <w:t xml:space="preserve"> </w:t>
      </w:r>
      <w:r>
        <w:rPr>
          <w:rFonts w:ascii="Calibri Light" w:hAnsi="Calibri Light" w:cs="Calibri Light"/>
          <w:color w:val="1F3863"/>
          <w:spacing w:val="-3"/>
        </w:rPr>
        <w:t>choose</w:t>
      </w:r>
      <w:r>
        <w:rPr>
          <w:rFonts w:ascii="Calibri Light" w:hAnsi="Calibri Light" w:cs="Calibri Light"/>
          <w:color w:val="1F3863"/>
          <w:spacing w:val="-11"/>
        </w:rPr>
        <w:t xml:space="preserve"> </w:t>
      </w:r>
      <w:r>
        <w:rPr>
          <w:rFonts w:ascii="Calibri Light" w:hAnsi="Calibri Light" w:cs="Calibri Light"/>
          <w:color w:val="1F3863"/>
          <w:spacing w:val="-3"/>
        </w:rPr>
        <w:t>modules</w:t>
      </w:r>
      <w:r>
        <w:rPr>
          <w:rFonts w:ascii="Calibri Light" w:hAnsi="Calibri Light" w:cs="Calibri Light"/>
          <w:color w:val="1F3863"/>
          <w:spacing w:val="-9"/>
        </w:rPr>
        <w:t xml:space="preserve"> </w:t>
      </w:r>
      <w:r>
        <w:rPr>
          <w:rFonts w:ascii="Calibri Light" w:hAnsi="Calibri Light" w:cs="Calibri Light"/>
          <w:color w:val="1F3863"/>
        </w:rPr>
        <w:t>from</w:t>
      </w:r>
      <w:r>
        <w:rPr>
          <w:rFonts w:ascii="Calibri Light" w:hAnsi="Calibri Light" w:cs="Calibri Light"/>
          <w:color w:val="1F3863"/>
          <w:spacing w:val="-11"/>
        </w:rPr>
        <w:t xml:space="preserve"> </w:t>
      </w:r>
      <w:r>
        <w:rPr>
          <w:rFonts w:ascii="Calibri Light" w:hAnsi="Calibri Light" w:cs="Calibri Light"/>
          <w:color w:val="1F3863"/>
        </w:rPr>
        <w:t>levels</w:t>
      </w:r>
      <w:r>
        <w:rPr>
          <w:rFonts w:ascii="Calibri Light" w:hAnsi="Calibri Light" w:cs="Calibri Light"/>
          <w:color w:val="1F3863"/>
          <w:spacing w:val="-9"/>
        </w:rPr>
        <w:t xml:space="preserve"> </w:t>
      </w:r>
      <w:r>
        <w:rPr>
          <w:rFonts w:ascii="Calibri Light" w:hAnsi="Calibri Light" w:cs="Calibri Light"/>
          <w:color w:val="1F3863"/>
        </w:rPr>
        <w:t>5,</w:t>
      </w:r>
      <w:r>
        <w:rPr>
          <w:rFonts w:ascii="Calibri Light" w:hAnsi="Calibri Light" w:cs="Calibri Light"/>
          <w:color w:val="1F3863"/>
          <w:spacing w:val="-6"/>
        </w:rPr>
        <w:t xml:space="preserve"> </w:t>
      </w:r>
      <w:r>
        <w:rPr>
          <w:rFonts w:ascii="Calibri Light" w:hAnsi="Calibri Light" w:cs="Calibri Light"/>
          <w:color w:val="1F3863"/>
        </w:rPr>
        <w:t>6</w:t>
      </w:r>
      <w:r>
        <w:rPr>
          <w:rFonts w:ascii="Calibri Light" w:hAnsi="Calibri Light" w:cs="Calibri Light"/>
          <w:color w:val="1F3863"/>
          <w:spacing w:val="-7"/>
        </w:rPr>
        <w:t xml:space="preserve"> </w:t>
      </w:r>
      <w:r>
        <w:rPr>
          <w:rFonts w:ascii="Calibri Light" w:hAnsi="Calibri Light" w:cs="Calibri Light"/>
          <w:color w:val="1F3863"/>
        </w:rPr>
        <w:t>and</w:t>
      </w:r>
      <w:r>
        <w:rPr>
          <w:rFonts w:ascii="Calibri Light" w:hAnsi="Calibri Light" w:cs="Calibri Light"/>
          <w:color w:val="1F3863"/>
          <w:spacing w:val="-8"/>
        </w:rPr>
        <w:t xml:space="preserve"> </w:t>
      </w:r>
      <w:r>
        <w:rPr>
          <w:rFonts w:ascii="Calibri Light" w:hAnsi="Calibri Light" w:cs="Calibri Light"/>
          <w:color w:val="1F3863"/>
        </w:rPr>
        <w:t>exceptionally</w:t>
      </w:r>
      <w:r>
        <w:rPr>
          <w:rFonts w:ascii="Calibri Light" w:hAnsi="Calibri Light" w:cs="Calibri Light"/>
          <w:color w:val="1F3863"/>
          <w:spacing w:val="-15"/>
        </w:rPr>
        <w:t xml:space="preserve"> </w:t>
      </w:r>
      <w:r>
        <w:rPr>
          <w:rFonts w:ascii="Calibri Light" w:hAnsi="Calibri Light" w:cs="Calibri Light"/>
          <w:color w:val="1F3863"/>
        </w:rPr>
        <w:t>at</w:t>
      </w:r>
      <w:r>
        <w:rPr>
          <w:rFonts w:ascii="Calibri Light" w:hAnsi="Calibri Light" w:cs="Calibri Light"/>
          <w:color w:val="1F3863"/>
          <w:spacing w:val="-3"/>
        </w:rPr>
        <w:t xml:space="preserve"> level</w:t>
      </w:r>
      <w:r>
        <w:rPr>
          <w:rFonts w:ascii="Calibri Light" w:hAnsi="Calibri Light" w:cs="Calibri Light"/>
          <w:color w:val="1F3863"/>
          <w:spacing w:val="-8"/>
        </w:rPr>
        <w:t xml:space="preserve"> </w:t>
      </w:r>
      <w:r>
        <w:rPr>
          <w:rFonts w:ascii="Calibri Light" w:hAnsi="Calibri Light" w:cs="Calibri Light"/>
          <w:color w:val="1F3863"/>
        </w:rPr>
        <w:t>4.</w:t>
      </w:r>
    </w:p>
    <w:p w14:paraId="2471BF3F" w14:textId="77777777" w:rsidR="00316848" w:rsidRDefault="00316848" w:rsidP="0079008B">
      <w:pPr>
        <w:pStyle w:val="BodyText"/>
        <w:tabs>
          <w:tab w:val="left" w:pos="0"/>
        </w:tabs>
        <w:kinsoku w:val="0"/>
        <w:overflowPunct w:val="0"/>
        <w:rPr>
          <w:rFonts w:ascii="Calibri Light" w:hAnsi="Calibri Light" w:cs="Calibri Light"/>
          <w:sz w:val="20"/>
          <w:szCs w:val="20"/>
        </w:rPr>
      </w:pPr>
    </w:p>
    <w:p w14:paraId="3AC293CD" w14:textId="77777777" w:rsidR="00316848" w:rsidRDefault="00316848" w:rsidP="0079008B">
      <w:pPr>
        <w:pStyle w:val="BodyText"/>
        <w:tabs>
          <w:tab w:val="left" w:pos="0"/>
        </w:tabs>
        <w:kinsoku w:val="0"/>
        <w:overflowPunct w:val="0"/>
        <w:spacing w:before="9"/>
        <w:rPr>
          <w:rFonts w:ascii="Calibri Light" w:hAnsi="Calibri Light" w:cs="Calibri Light"/>
          <w:sz w:val="16"/>
          <w:szCs w:val="16"/>
        </w:rPr>
      </w:pPr>
    </w:p>
    <w:tbl>
      <w:tblPr>
        <w:tblW w:w="0" w:type="auto"/>
        <w:tblInd w:w="1249" w:type="dxa"/>
        <w:tblLayout w:type="fixed"/>
        <w:tblCellMar>
          <w:left w:w="0" w:type="dxa"/>
          <w:right w:w="0" w:type="dxa"/>
        </w:tblCellMar>
        <w:tblLook w:val="0000" w:firstRow="0" w:lastRow="0" w:firstColumn="0" w:lastColumn="0" w:noHBand="0" w:noVBand="0"/>
      </w:tblPr>
      <w:tblGrid>
        <w:gridCol w:w="2465"/>
        <w:gridCol w:w="1973"/>
        <w:gridCol w:w="2251"/>
      </w:tblGrid>
      <w:tr w:rsidR="00316848" w:rsidRPr="00663DC1" w14:paraId="7C06E3E0" w14:textId="77777777">
        <w:trPr>
          <w:trHeight w:val="242"/>
        </w:trPr>
        <w:tc>
          <w:tcPr>
            <w:tcW w:w="2465" w:type="dxa"/>
            <w:tcBorders>
              <w:top w:val="single" w:sz="4" w:space="0" w:color="000000"/>
              <w:left w:val="single" w:sz="4" w:space="0" w:color="000000"/>
              <w:bottom w:val="single" w:sz="4" w:space="0" w:color="000000"/>
              <w:right w:val="single" w:sz="4" w:space="0" w:color="000000"/>
            </w:tcBorders>
          </w:tcPr>
          <w:p w14:paraId="55ACF6FD" w14:textId="77777777" w:rsidR="00316848" w:rsidRPr="00663DC1" w:rsidRDefault="00316848" w:rsidP="0079008B">
            <w:pPr>
              <w:pStyle w:val="TableParagraph"/>
              <w:tabs>
                <w:tab w:val="left" w:pos="0"/>
              </w:tabs>
              <w:kinsoku w:val="0"/>
              <w:overflowPunct w:val="0"/>
              <w:spacing w:before="3" w:line="218" w:lineRule="exact"/>
              <w:rPr>
                <w:b/>
                <w:bCs/>
                <w:sz w:val="20"/>
                <w:szCs w:val="20"/>
              </w:rPr>
            </w:pPr>
            <w:bookmarkStart w:id="19" w:name="Level_4"/>
            <w:bookmarkStart w:id="20" w:name="First_Year_module"/>
            <w:bookmarkEnd w:id="19"/>
            <w:bookmarkEnd w:id="20"/>
            <w:r w:rsidRPr="00663DC1">
              <w:rPr>
                <w:b/>
                <w:bCs/>
                <w:sz w:val="20"/>
                <w:szCs w:val="20"/>
              </w:rPr>
              <w:t>Level 4</w:t>
            </w:r>
          </w:p>
        </w:tc>
        <w:tc>
          <w:tcPr>
            <w:tcW w:w="1973" w:type="dxa"/>
            <w:tcBorders>
              <w:top w:val="single" w:sz="4" w:space="0" w:color="000000"/>
              <w:left w:val="single" w:sz="4" w:space="0" w:color="000000"/>
              <w:bottom w:val="single" w:sz="4" w:space="0" w:color="000000"/>
              <w:right w:val="single" w:sz="4" w:space="0" w:color="000000"/>
            </w:tcBorders>
          </w:tcPr>
          <w:p w14:paraId="678C27BE" w14:textId="77777777" w:rsidR="00316848" w:rsidRPr="00663DC1" w:rsidRDefault="00316848" w:rsidP="0079008B">
            <w:pPr>
              <w:pStyle w:val="TableParagraph"/>
              <w:tabs>
                <w:tab w:val="left" w:pos="0"/>
              </w:tabs>
              <w:kinsoku w:val="0"/>
              <w:overflowPunct w:val="0"/>
              <w:spacing w:before="3" w:line="218" w:lineRule="exact"/>
              <w:ind w:left="95"/>
              <w:rPr>
                <w:b/>
                <w:bCs/>
                <w:sz w:val="20"/>
                <w:szCs w:val="20"/>
              </w:rPr>
            </w:pPr>
            <w:bookmarkStart w:id="21" w:name="__Level_5"/>
            <w:bookmarkStart w:id="22" w:name="Second_year_module"/>
            <w:bookmarkEnd w:id="21"/>
            <w:bookmarkEnd w:id="22"/>
            <w:r w:rsidRPr="00663DC1">
              <w:rPr>
                <w:b/>
                <w:bCs/>
                <w:sz w:val="20"/>
                <w:szCs w:val="20"/>
              </w:rPr>
              <w:t>Level 5</w:t>
            </w:r>
          </w:p>
        </w:tc>
        <w:tc>
          <w:tcPr>
            <w:tcW w:w="2251" w:type="dxa"/>
            <w:tcBorders>
              <w:top w:val="single" w:sz="4" w:space="0" w:color="000000"/>
              <w:left w:val="single" w:sz="4" w:space="0" w:color="000000"/>
              <w:bottom w:val="single" w:sz="4" w:space="0" w:color="000000"/>
              <w:right w:val="single" w:sz="4" w:space="0" w:color="000000"/>
            </w:tcBorders>
          </w:tcPr>
          <w:p w14:paraId="06DD8A14" w14:textId="77777777" w:rsidR="00316848" w:rsidRPr="00663DC1" w:rsidRDefault="00316848" w:rsidP="0079008B">
            <w:pPr>
              <w:pStyle w:val="TableParagraph"/>
              <w:tabs>
                <w:tab w:val="left" w:pos="0"/>
              </w:tabs>
              <w:kinsoku w:val="0"/>
              <w:overflowPunct w:val="0"/>
              <w:spacing w:before="3" w:line="218" w:lineRule="exact"/>
              <w:rPr>
                <w:b/>
                <w:bCs/>
                <w:sz w:val="20"/>
                <w:szCs w:val="20"/>
              </w:rPr>
            </w:pPr>
            <w:bookmarkStart w:id="23" w:name="Level_6"/>
            <w:bookmarkStart w:id="24" w:name="Third_Year_module_"/>
            <w:bookmarkEnd w:id="23"/>
            <w:bookmarkEnd w:id="24"/>
            <w:r w:rsidRPr="00663DC1">
              <w:rPr>
                <w:b/>
                <w:bCs/>
                <w:sz w:val="20"/>
                <w:szCs w:val="20"/>
              </w:rPr>
              <w:t>Level 6</w:t>
            </w:r>
          </w:p>
        </w:tc>
      </w:tr>
      <w:tr w:rsidR="00316848" w:rsidRPr="00663DC1" w14:paraId="232A605B" w14:textId="77777777">
        <w:trPr>
          <w:trHeight w:val="489"/>
        </w:trPr>
        <w:tc>
          <w:tcPr>
            <w:tcW w:w="2465" w:type="dxa"/>
            <w:tcBorders>
              <w:top w:val="single" w:sz="4" w:space="0" w:color="000000"/>
              <w:left w:val="single" w:sz="4" w:space="0" w:color="000000"/>
              <w:bottom w:val="single" w:sz="4" w:space="0" w:color="000000"/>
              <w:right w:val="single" w:sz="4" w:space="0" w:color="000000"/>
            </w:tcBorders>
          </w:tcPr>
          <w:p w14:paraId="2F60F493" w14:textId="77777777" w:rsidR="00316848" w:rsidRPr="00663DC1" w:rsidRDefault="00316848" w:rsidP="0079008B">
            <w:pPr>
              <w:pStyle w:val="TableParagraph"/>
              <w:tabs>
                <w:tab w:val="left" w:pos="0"/>
              </w:tabs>
              <w:kinsoku w:val="0"/>
              <w:overflowPunct w:val="0"/>
              <w:spacing w:before="1" w:line="240" w:lineRule="auto"/>
              <w:rPr>
                <w:sz w:val="20"/>
                <w:szCs w:val="20"/>
              </w:rPr>
            </w:pPr>
            <w:r w:rsidRPr="00663DC1">
              <w:rPr>
                <w:sz w:val="20"/>
                <w:szCs w:val="20"/>
              </w:rPr>
              <w:t>First Year module</w:t>
            </w:r>
          </w:p>
        </w:tc>
        <w:tc>
          <w:tcPr>
            <w:tcW w:w="1973" w:type="dxa"/>
            <w:tcBorders>
              <w:top w:val="single" w:sz="4" w:space="0" w:color="000000"/>
              <w:left w:val="single" w:sz="4" w:space="0" w:color="000000"/>
              <w:bottom w:val="single" w:sz="4" w:space="0" w:color="000000"/>
              <w:right w:val="single" w:sz="4" w:space="0" w:color="000000"/>
            </w:tcBorders>
          </w:tcPr>
          <w:p w14:paraId="359369F8" w14:textId="77777777" w:rsidR="00316848" w:rsidRPr="00663DC1" w:rsidRDefault="00316848" w:rsidP="0079008B">
            <w:pPr>
              <w:pStyle w:val="TableParagraph"/>
              <w:tabs>
                <w:tab w:val="left" w:pos="0"/>
              </w:tabs>
              <w:kinsoku w:val="0"/>
              <w:overflowPunct w:val="0"/>
              <w:spacing w:before="1" w:line="240" w:lineRule="auto"/>
              <w:ind w:left="110"/>
              <w:rPr>
                <w:sz w:val="20"/>
                <w:szCs w:val="20"/>
              </w:rPr>
            </w:pPr>
            <w:r w:rsidRPr="00663DC1">
              <w:rPr>
                <w:sz w:val="20"/>
                <w:szCs w:val="20"/>
              </w:rPr>
              <w:t>Second year module</w:t>
            </w:r>
          </w:p>
        </w:tc>
        <w:tc>
          <w:tcPr>
            <w:tcW w:w="2251" w:type="dxa"/>
            <w:tcBorders>
              <w:top w:val="single" w:sz="4" w:space="0" w:color="000000"/>
              <w:left w:val="single" w:sz="4" w:space="0" w:color="000000"/>
              <w:bottom w:val="single" w:sz="4" w:space="0" w:color="000000"/>
              <w:right w:val="single" w:sz="4" w:space="0" w:color="000000"/>
            </w:tcBorders>
          </w:tcPr>
          <w:p w14:paraId="73551C44" w14:textId="77777777" w:rsidR="00316848" w:rsidRPr="00663DC1" w:rsidRDefault="00316848" w:rsidP="0079008B">
            <w:pPr>
              <w:pStyle w:val="TableParagraph"/>
              <w:tabs>
                <w:tab w:val="left" w:pos="0"/>
              </w:tabs>
              <w:kinsoku w:val="0"/>
              <w:overflowPunct w:val="0"/>
              <w:spacing w:before="1" w:line="240" w:lineRule="auto"/>
              <w:rPr>
                <w:sz w:val="20"/>
                <w:szCs w:val="20"/>
              </w:rPr>
            </w:pPr>
            <w:r w:rsidRPr="00663DC1">
              <w:rPr>
                <w:sz w:val="20"/>
                <w:szCs w:val="20"/>
              </w:rPr>
              <w:t>Third Year module</w:t>
            </w:r>
          </w:p>
        </w:tc>
      </w:tr>
    </w:tbl>
    <w:p w14:paraId="2BBF3C15" w14:textId="77777777" w:rsidR="00316848" w:rsidRDefault="00316848" w:rsidP="0079008B">
      <w:pPr>
        <w:pStyle w:val="BodyText"/>
        <w:tabs>
          <w:tab w:val="left" w:pos="0"/>
        </w:tabs>
        <w:kinsoku w:val="0"/>
        <w:overflowPunct w:val="0"/>
        <w:rPr>
          <w:rFonts w:ascii="Calibri Light" w:hAnsi="Calibri Light" w:cs="Calibri Light"/>
          <w:sz w:val="20"/>
          <w:szCs w:val="20"/>
        </w:rPr>
      </w:pPr>
    </w:p>
    <w:p w14:paraId="6270ADDF" w14:textId="77777777" w:rsidR="00316848" w:rsidRDefault="00316848" w:rsidP="005702B9">
      <w:pPr>
        <w:pStyle w:val="ListParagraph"/>
        <w:numPr>
          <w:ilvl w:val="0"/>
          <w:numId w:val="3"/>
        </w:numPr>
        <w:tabs>
          <w:tab w:val="left" w:pos="0"/>
          <w:tab w:val="left" w:pos="335"/>
        </w:tabs>
        <w:kinsoku w:val="0"/>
        <w:overflowPunct w:val="0"/>
        <w:spacing w:before="197"/>
        <w:rPr>
          <w:rFonts w:ascii="Calibri Light" w:hAnsi="Calibri Light" w:cs="Calibri Light"/>
          <w:color w:val="1F3863"/>
          <w:spacing w:val="-3"/>
        </w:rPr>
      </w:pPr>
      <w:bookmarkStart w:id="25" w:name="3._Co-requisites,_pre-requisites_and_pro"/>
      <w:bookmarkEnd w:id="25"/>
      <w:r>
        <w:rPr>
          <w:rFonts w:ascii="Calibri Light" w:hAnsi="Calibri Light" w:cs="Calibri Light"/>
          <w:color w:val="1F3863"/>
        </w:rPr>
        <w:t>Co-requisites,</w:t>
      </w:r>
      <w:r>
        <w:rPr>
          <w:rFonts w:ascii="Calibri Light" w:hAnsi="Calibri Light" w:cs="Calibri Light"/>
          <w:color w:val="1F3863"/>
          <w:spacing w:val="-16"/>
        </w:rPr>
        <w:t xml:space="preserve"> </w:t>
      </w:r>
      <w:r>
        <w:rPr>
          <w:rFonts w:ascii="Calibri Light" w:hAnsi="Calibri Light" w:cs="Calibri Light"/>
          <w:color w:val="1F3863"/>
        </w:rPr>
        <w:t>pre-requisites</w:t>
      </w:r>
      <w:r>
        <w:rPr>
          <w:rFonts w:ascii="Calibri Light" w:hAnsi="Calibri Light" w:cs="Calibri Light"/>
          <w:color w:val="1F3863"/>
          <w:spacing w:val="-17"/>
        </w:rPr>
        <w:t xml:space="preserve"> </w:t>
      </w:r>
      <w:r>
        <w:rPr>
          <w:rFonts w:ascii="Calibri Light" w:hAnsi="Calibri Light" w:cs="Calibri Light"/>
          <w:color w:val="1F3863"/>
        </w:rPr>
        <w:t>and</w:t>
      </w:r>
      <w:r>
        <w:rPr>
          <w:rFonts w:ascii="Calibri Light" w:hAnsi="Calibri Light" w:cs="Calibri Light"/>
          <w:color w:val="1F3863"/>
          <w:spacing w:val="-7"/>
        </w:rPr>
        <w:t xml:space="preserve"> </w:t>
      </w:r>
      <w:r>
        <w:rPr>
          <w:rFonts w:ascii="Calibri Light" w:hAnsi="Calibri Light" w:cs="Calibri Light"/>
          <w:color w:val="1F3863"/>
        </w:rPr>
        <w:t>prohibited</w:t>
      </w:r>
      <w:r>
        <w:rPr>
          <w:rFonts w:ascii="Calibri Light" w:hAnsi="Calibri Light" w:cs="Calibri Light"/>
          <w:color w:val="1F3863"/>
          <w:spacing w:val="-13"/>
        </w:rPr>
        <w:t xml:space="preserve"> </w:t>
      </w:r>
      <w:r>
        <w:rPr>
          <w:rFonts w:ascii="Calibri Light" w:hAnsi="Calibri Light" w:cs="Calibri Light"/>
          <w:color w:val="1F3863"/>
          <w:spacing w:val="-3"/>
        </w:rPr>
        <w:t>combinations.</w:t>
      </w:r>
    </w:p>
    <w:p w14:paraId="17CB1F5A" w14:textId="77777777" w:rsidR="00316848" w:rsidRDefault="00316848" w:rsidP="0079008B">
      <w:pPr>
        <w:pStyle w:val="BodyText"/>
        <w:tabs>
          <w:tab w:val="left" w:pos="0"/>
        </w:tabs>
        <w:kinsoku w:val="0"/>
        <w:overflowPunct w:val="0"/>
        <w:spacing w:before="9"/>
        <w:rPr>
          <w:rFonts w:ascii="Calibri Light" w:hAnsi="Calibri Light" w:cs="Calibri Light"/>
          <w:sz w:val="34"/>
          <w:szCs w:val="34"/>
        </w:rPr>
      </w:pPr>
    </w:p>
    <w:p w14:paraId="667E8347" w14:textId="77777777" w:rsidR="00316848" w:rsidRDefault="00316848" w:rsidP="0079008B">
      <w:pPr>
        <w:pStyle w:val="BodyText"/>
        <w:tabs>
          <w:tab w:val="left" w:pos="0"/>
        </w:tabs>
        <w:kinsoku w:val="0"/>
        <w:overflowPunct w:val="0"/>
        <w:spacing w:line="259" w:lineRule="auto"/>
        <w:ind w:left="558" w:right="148" w:firstLine="1"/>
      </w:pPr>
      <w:bookmarkStart w:id="26" w:name="Some_of_the_modules_may_have_co-requisit"/>
      <w:bookmarkEnd w:id="26"/>
      <w:r>
        <w:t xml:space="preserve">Some of the modules may have co-requisites or pre-requisites which you will find indicated in each module. Please note for you, as an exchange student, </w:t>
      </w:r>
      <w:r>
        <w:rPr>
          <w:i/>
          <w:iCs/>
        </w:rPr>
        <w:t xml:space="preserve">if a module has co-requisites or </w:t>
      </w:r>
      <w:proofErr w:type="gramStart"/>
      <w:r>
        <w:rPr>
          <w:i/>
          <w:iCs/>
        </w:rPr>
        <w:t>pre-requisites</w:t>
      </w:r>
      <w:proofErr w:type="gramEnd"/>
      <w:r>
        <w:rPr>
          <w:i/>
          <w:iCs/>
        </w:rPr>
        <w:t xml:space="preserve"> you must have previously studied the subject and have completed the relevant module(s) at your home institution. </w:t>
      </w:r>
      <w:r>
        <w:t xml:space="preserve">When sending your application, please include a copy of your transcript to show that you have taken the minimum required co-requisites or pre-requisites module(s) at your home institution. Additionally, we may require you to provide a module description </w:t>
      </w:r>
      <w:proofErr w:type="gramStart"/>
      <w:r>
        <w:t>in order to</w:t>
      </w:r>
      <w:proofErr w:type="gramEnd"/>
      <w:r>
        <w:t xml:space="preserve"> evidence prior study.</w:t>
      </w:r>
    </w:p>
    <w:p w14:paraId="1E7F34DB" w14:textId="77777777" w:rsidR="00316848" w:rsidRDefault="00316848" w:rsidP="0079008B">
      <w:pPr>
        <w:pStyle w:val="BodyText"/>
        <w:tabs>
          <w:tab w:val="left" w:pos="0"/>
        </w:tabs>
        <w:kinsoku w:val="0"/>
        <w:overflowPunct w:val="0"/>
        <w:spacing w:before="159" w:line="259" w:lineRule="auto"/>
        <w:ind w:left="560" w:right="166" w:hanging="1"/>
        <w:jc w:val="both"/>
      </w:pPr>
      <w:bookmarkStart w:id="27" w:name="If_you_are_in_the_process_of_completing_"/>
      <w:bookmarkEnd w:id="27"/>
      <w:r>
        <w:t>If you are in the process of completing the required module(s) at the time of the application and you do</w:t>
      </w:r>
      <w:r>
        <w:rPr>
          <w:spacing w:val="-2"/>
        </w:rPr>
        <w:t xml:space="preserve"> </w:t>
      </w:r>
      <w:r>
        <w:t>not</w:t>
      </w:r>
      <w:r>
        <w:rPr>
          <w:spacing w:val="-3"/>
        </w:rPr>
        <w:t xml:space="preserve"> </w:t>
      </w:r>
      <w:r>
        <w:t>have</w:t>
      </w:r>
      <w:r>
        <w:rPr>
          <w:spacing w:val="-7"/>
        </w:rPr>
        <w:t xml:space="preserve"> </w:t>
      </w:r>
      <w:r>
        <w:t>the</w:t>
      </w:r>
      <w:r>
        <w:rPr>
          <w:spacing w:val="-5"/>
        </w:rPr>
        <w:t xml:space="preserve"> </w:t>
      </w:r>
      <w:r>
        <w:t>final</w:t>
      </w:r>
      <w:r>
        <w:rPr>
          <w:spacing w:val="-1"/>
        </w:rPr>
        <w:t xml:space="preserve"> </w:t>
      </w:r>
      <w:r>
        <w:t>copy</w:t>
      </w:r>
      <w:r>
        <w:rPr>
          <w:spacing w:val="-6"/>
        </w:rPr>
        <w:t xml:space="preserve"> </w:t>
      </w:r>
      <w:r>
        <w:t>of</w:t>
      </w:r>
      <w:r>
        <w:rPr>
          <w:spacing w:val="-4"/>
        </w:rPr>
        <w:t xml:space="preserve"> </w:t>
      </w:r>
      <w:r>
        <w:t>the</w:t>
      </w:r>
      <w:r>
        <w:rPr>
          <w:spacing w:val="-5"/>
        </w:rPr>
        <w:t xml:space="preserve"> </w:t>
      </w:r>
      <w:r>
        <w:t>transcript,</w:t>
      </w:r>
      <w:r>
        <w:rPr>
          <w:spacing w:val="-8"/>
        </w:rPr>
        <w:t xml:space="preserve"> </w:t>
      </w:r>
      <w:r>
        <w:t>please</w:t>
      </w:r>
      <w:r>
        <w:rPr>
          <w:spacing w:val="-4"/>
        </w:rPr>
        <w:t xml:space="preserve"> </w:t>
      </w:r>
      <w:r>
        <w:t>include</w:t>
      </w:r>
      <w:r>
        <w:rPr>
          <w:spacing w:val="-7"/>
        </w:rPr>
        <w:t xml:space="preserve"> </w:t>
      </w:r>
      <w:r>
        <w:t>a</w:t>
      </w:r>
      <w:r>
        <w:rPr>
          <w:spacing w:val="-1"/>
        </w:rPr>
        <w:t xml:space="preserve"> </w:t>
      </w:r>
      <w:r>
        <w:t>letter</w:t>
      </w:r>
      <w:r>
        <w:rPr>
          <w:spacing w:val="-6"/>
        </w:rPr>
        <w:t xml:space="preserve"> </w:t>
      </w:r>
      <w:r>
        <w:t>from</w:t>
      </w:r>
      <w:r>
        <w:rPr>
          <w:spacing w:val="-4"/>
        </w:rPr>
        <w:t xml:space="preserve"> </w:t>
      </w:r>
      <w:r>
        <w:t>your</w:t>
      </w:r>
      <w:r>
        <w:rPr>
          <w:spacing w:val="-5"/>
        </w:rPr>
        <w:t xml:space="preserve"> </w:t>
      </w:r>
      <w:r>
        <w:t>home</w:t>
      </w:r>
      <w:r>
        <w:rPr>
          <w:spacing w:val="-7"/>
        </w:rPr>
        <w:t xml:space="preserve"> </w:t>
      </w:r>
      <w:r>
        <w:t>institution</w:t>
      </w:r>
      <w:r>
        <w:rPr>
          <w:spacing w:val="-9"/>
        </w:rPr>
        <w:t xml:space="preserve"> </w:t>
      </w:r>
      <w:r>
        <w:t>clearly listing the modules that you are registered</w:t>
      </w:r>
      <w:r>
        <w:rPr>
          <w:spacing w:val="-23"/>
        </w:rPr>
        <w:t xml:space="preserve"> </w:t>
      </w:r>
      <w:r>
        <w:t>on.</w:t>
      </w:r>
    </w:p>
    <w:p w14:paraId="111B64EB" w14:textId="77777777" w:rsidR="00316848" w:rsidRDefault="00316848" w:rsidP="0079008B">
      <w:pPr>
        <w:pStyle w:val="BodyText"/>
        <w:tabs>
          <w:tab w:val="left" w:pos="0"/>
        </w:tabs>
        <w:kinsoku w:val="0"/>
        <w:overflowPunct w:val="0"/>
        <w:spacing w:before="159" w:line="256" w:lineRule="auto"/>
        <w:ind w:left="564" w:hanging="2"/>
      </w:pPr>
      <w:bookmarkStart w:id="28" w:name="Prohibited_combinations-_please_note_if_"/>
      <w:bookmarkEnd w:id="28"/>
      <w:r>
        <w:rPr>
          <w:b/>
          <w:bCs/>
        </w:rPr>
        <w:t xml:space="preserve">Prohibited combinations- </w:t>
      </w:r>
      <w:r>
        <w:t>please note if there are modules listed under prohibited combinations you can only study one of the modules.</w:t>
      </w:r>
    </w:p>
    <w:p w14:paraId="62FB370D" w14:textId="77777777" w:rsidR="00316848" w:rsidRDefault="00316848" w:rsidP="0079008B">
      <w:pPr>
        <w:pStyle w:val="BodyText"/>
        <w:tabs>
          <w:tab w:val="left" w:pos="0"/>
        </w:tabs>
        <w:kinsoku w:val="0"/>
        <w:overflowPunct w:val="0"/>
        <w:rPr>
          <w:sz w:val="20"/>
          <w:szCs w:val="20"/>
        </w:rPr>
      </w:pPr>
    </w:p>
    <w:p w14:paraId="5A7BE9F4" w14:textId="77777777" w:rsidR="00316848" w:rsidRDefault="00316848" w:rsidP="0079008B">
      <w:pPr>
        <w:pStyle w:val="BodyText"/>
        <w:tabs>
          <w:tab w:val="left" w:pos="0"/>
        </w:tabs>
        <w:kinsoku w:val="0"/>
        <w:overflowPunct w:val="0"/>
        <w:rPr>
          <w:sz w:val="20"/>
          <w:szCs w:val="20"/>
        </w:rPr>
      </w:pPr>
    </w:p>
    <w:p w14:paraId="5ECB159F" w14:textId="77777777" w:rsidR="00316848" w:rsidRDefault="00316848" w:rsidP="0079008B">
      <w:pPr>
        <w:pStyle w:val="BodyText"/>
        <w:tabs>
          <w:tab w:val="left" w:pos="0"/>
        </w:tabs>
        <w:kinsoku w:val="0"/>
        <w:overflowPunct w:val="0"/>
        <w:rPr>
          <w:sz w:val="20"/>
          <w:szCs w:val="20"/>
        </w:rPr>
      </w:pPr>
    </w:p>
    <w:p w14:paraId="300968C1" w14:textId="77777777" w:rsidR="00316848" w:rsidRDefault="00316848" w:rsidP="0079008B">
      <w:pPr>
        <w:pStyle w:val="BodyText"/>
        <w:tabs>
          <w:tab w:val="left" w:pos="0"/>
        </w:tabs>
        <w:kinsoku w:val="0"/>
        <w:overflowPunct w:val="0"/>
        <w:rPr>
          <w:sz w:val="20"/>
          <w:szCs w:val="20"/>
        </w:rPr>
      </w:pPr>
    </w:p>
    <w:p w14:paraId="74046E7B" w14:textId="77777777" w:rsidR="00316848" w:rsidRDefault="00316848" w:rsidP="0079008B">
      <w:pPr>
        <w:pStyle w:val="BodyText"/>
        <w:tabs>
          <w:tab w:val="left" w:pos="0"/>
        </w:tabs>
        <w:kinsoku w:val="0"/>
        <w:overflowPunct w:val="0"/>
        <w:rPr>
          <w:sz w:val="20"/>
          <w:szCs w:val="20"/>
        </w:rPr>
      </w:pPr>
    </w:p>
    <w:p w14:paraId="690F51A1" w14:textId="77777777" w:rsidR="00316848" w:rsidRDefault="00316848" w:rsidP="0079008B">
      <w:pPr>
        <w:pStyle w:val="BodyText"/>
        <w:tabs>
          <w:tab w:val="left" w:pos="0"/>
        </w:tabs>
        <w:kinsoku w:val="0"/>
        <w:overflowPunct w:val="0"/>
        <w:rPr>
          <w:sz w:val="20"/>
          <w:szCs w:val="20"/>
        </w:rPr>
      </w:pPr>
    </w:p>
    <w:p w14:paraId="0BBB6B87" w14:textId="77777777" w:rsidR="00316848" w:rsidRDefault="00316848" w:rsidP="0079008B">
      <w:pPr>
        <w:pStyle w:val="BodyText"/>
        <w:tabs>
          <w:tab w:val="left" w:pos="0"/>
        </w:tabs>
        <w:kinsoku w:val="0"/>
        <w:overflowPunct w:val="0"/>
        <w:rPr>
          <w:sz w:val="20"/>
          <w:szCs w:val="20"/>
        </w:rPr>
      </w:pPr>
    </w:p>
    <w:p w14:paraId="3018CBF2" w14:textId="77777777" w:rsidR="00316848" w:rsidRDefault="00316848" w:rsidP="0079008B">
      <w:pPr>
        <w:pStyle w:val="BodyText"/>
        <w:tabs>
          <w:tab w:val="left" w:pos="0"/>
        </w:tabs>
        <w:kinsoku w:val="0"/>
        <w:overflowPunct w:val="0"/>
        <w:rPr>
          <w:sz w:val="20"/>
          <w:szCs w:val="20"/>
        </w:rPr>
      </w:pPr>
    </w:p>
    <w:p w14:paraId="4254DBB4" w14:textId="77777777" w:rsidR="00316848" w:rsidRDefault="00316848" w:rsidP="0079008B">
      <w:pPr>
        <w:pStyle w:val="BodyText"/>
        <w:tabs>
          <w:tab w:val="left" w:pos="0"/>
        </w:tabs>
        <w:kinsoku w:val="0"/>
        <w:overflowPunct w:val="0"/>
        <w:rPr>
          <w:sz w:val="20"/>
          <w:szCs w:val="20"/>
        </w:rPr>
      </w:pPr>
    </w:p>
    <w:p w14:paraId="4C7D6B98" w14:textId="77777777" w:rsidR="00316848" w:rsidRDefault="00316848" w:rsidP="0079008B">
      <w:pPr>
        <w:pStyle w:val="BodyText"/>
        <w:tabs>
          <w:tab w:val="left" w:pos="0"/>
        </w:tabs>
        <w:kinsoku w:val="0"/>
        <w:overflowPunct w:val="0"/>
        <w:rPr>
          <w:sz w:val="20"/>
          <w:szCs w:val="20"/>
        </w:rPr>
      </w:pPr>
    </w:p>
    <w:p w14:paraId="029592F2" w14:textId="77777777" w:rsidR="00316848" w:rsidRDefault="00316848" w:rsidP="0079008B">
      <w:pPr>
        <w:pStyle w:val="BodyText"/>
        <w:tabs>
          <w:tab w:val="left" w:pos="0"/>
        </w:tabs>
        <w:kinsoku w:val="0"/>
        <w:overflowPunct w:val="0"/>
        <w:rPr>
          <w:sz w:val="20"/>
          <w:szCs w:val="20"/>
        </w:rPr>
      </w:pPr>
    </w:p>
    <w:p w14:paraId="3F32F088" w14:textId="30DCE75C" w:rsidR="00316848" w:rsidRDefault="00316848" w:rsidP="0079008B">
      <w:pPr>
        <w:pStyle w:val="BodyText"/>
        <w:tabs>
          <w:tab w:val="left" w:pos="0"/>
        </w:tabs>
        <w:kinsoku w:val="0"/>
        <w:overflowPunct w:val="0"/>
        <w:rPr>
          <w:sz w:val="20"/>
          <w:szCs w:val="20"/>
        </w:rPr>
      </w:pPr>
    </w:p>
    <w:p w14:paraId="25A4705E" w14:textId="3077859D" w:rsidR="00E272B7" w:rsidRDefault="00E272B7" w:rsidP="0079008B">
      <w:pPr>
        <w:pStyle w:val="BodyText"/>
        <w:tabs>
          <w:tab w:val="left" w:pos="0"/>
        </w:tabs>
        <w:kinsoku w:val="0"/>
        <w:overflowPunct w:val="0"/>
        <w:rPr>
          <w:sz w:val="20"/>
          <w:szCs w:val="20"/>
        </w:rPr>
      </w:pPr>
    </w:p>
    <w:p w14:paraId="744DAC1A" w14:textId="62D05A01" w:rsidR="00E272B7" w:rsidRDefault="00E272B7" w:rsidP="0079008B">
      <w:pPr>
        <w:pStyle w:val="BodyText"/>
        <w:tabs>
          <w:tab w:val="left" w:pos="0"/>
        </w:tabs>
        <w:kinsoku w:val="0"/>
        <w:overflowPunct w:val="0"/>
        <w:rPr>
          <w:sz w:val="20"/>
          <w:szCs w:val="20"/>
        </w:rPr>
      </w:pPr>
    </w:p>
    <w:p w14:paraId="6E19BC3D" w14:textId="6C57753B" w:rsidR="00E272B7" w:rsidRDefault="00E272B7" w:rsidP="0079008B">
      <w:pPr>
        <w:pStyle w:val="BodyText"/>
        <w:tabs>
          <w:tab w:val="left" w:pos="0"/>
        </w:tabs>
        <w:kinsoku w:val="0"/>
        <w:overflowPunct w:val="0"/>
        <w:rPr>
          <w:sz w:val="20"/>
          <w:szCs w:val="20"/>
        </w:rPr>
      </w:pPr>
    </w:p>
    <w:p w14:paraId="7239490C" w14:textId="1AB451DD" w:rsidR="00E272B7" w:rsidRDefault="00E272B7" w:rsidP="0079008B">
      <w:pPr>
        <w:pStyle w:val="BodyText"/>
        <w:tabs>
          <w:tab w:val="left" w:pos="0"/>
        </w:tabs>
        <w:kinsoku w:val="0"/>
        <w:overflowPunct w:val="0"/>
        <w:rPr>
          <w:sz w:val="20"/>
          <w:szCs w:val="20"/>
        </w:rPr>
      </w:pPr>
    </w:p>
    <w:p w14:paraId="2948EB71" w14:textId="3DC8F785" w:rsidR="00E272B7" w:rsidRPr="00AB610C" w:rsidRDefault="00893F56" w:rsidP="00AB610C">
      <w:pPr>
        <w:widowControl/>
        <w:tabs>
          <w:tab w:val="left" w:pos="0"/>
        </w:tabs>
        <w:autoSpaceDE/>
        <w:autoSpaceDN/>
        <w:adjustRightInd/>
        <w:rPr>
          <w:sz w:val="20"/>
          <w:szCs w:val="20"/>
        </w:rPr>
      </w:pPr>
      <w:r>
        <w:rPr>
          <w:sz w:val="20"/>
          <w:szCs w:val="20"/>
        </w:rPr>
        <w:br w:type="page"/>
      </w:r>
      <w:hyperlink r:id="rId20" w:history="1">
        <w:r w:rsidR="00E272B7" w:rsidRPr="00F9440F">
          <w:rPr>
            <w:rStyle w:val="Hyperlink"/>
            <w:b/>
            <w:bCs/>
            <w:sz w:val="32"/>
            <w:szCs w:val="32"/>
          </w:rPr>
          <w:t xml:space="preserve">BIOSCIENCES UNDERGRADUATE </w:t>
        </w:r>
        <w:r w:rsidR="00F9440F" w:rsidRPr="00F9440F">
          <w:rPr>
            <w:rStyle w:val="Hyperlink"/>
            <w:b/>
            <w:bCs/>
            <w:sz w:val="32"/>
            <w:szCs w:val="32"/>
          </w:rPr>
          <w:t>COURSES</w:t>
        </w:r>
      </w:hyperlink>
    </w:p>
    <w:p w14:paraId="4451A9C0" w14:textId="77777777" w:rsidR="00893F56" w:rsidRDefault="00893F56" w:rsidP="0079008B">
      <w:pPr>
        <w:pStyle w:val="BodyText"/>
        <w:tabs>
          <w:tab w:val="left" w:pos="0"/>
        </w:tabs>
        <w:kinsoku w:val="0"/>
        <w:overflowPunct w:val="0"/>
        <w:ind w:left="560"/>
      </w:pPr>
    </w:p>
    <w:tbl>
      <w:tblPr>
        <w:tblW w:w="9690" w:type="dxa"/>
        <w:tblLook w:val="04A0" w:firstRow="1" w:lastRow="0" w:firstColumn="1" w:lastColumn="0" w:noHBand="0" w:noVBand="1"/>
      </w:tblPr>
      <w:tblGrid>
        <w:gridCol w:w="689"/>
        <w:gridCol w:w="3527"/>
        <w:gridCol w:w="1275"/>
        <w:gridCol w:w="670"/>
        <w:gridCol w:w="975"/>
        <w:gridCol w:w="541"/>
        <w:gridCol w:w="671"/>
        <w:gridCol w:w="671"/>
        <w:gridCol w:w="671"/>
      </w:tblGrid>
      <w:tr w:rsidR="0027387B" w:rsidRPr="0027387B" w14:paraId="581004EB" w14:textId="77777777" w:rsidTr="4FC2B6A9">
        <w:trPr>
          <w:trHeight w:val="290"/>
        </w:trPr>
        <w:tc>
          <w:tcPr>
            <w:tcW w:w="689" w:type="dxa"/>
            <w:tcBorders>
              <w:top w:val="single" w:sz="8" w:space="0" w:color="4472C4" w:themeColor="accent1"/>
              <w:left w:val="single" w:sz="8" w:space="0" w:color="4472C4" w:themeColor="accent1"/>
              <w:bottom w:val="nil"/>
              <w:right w:val="nil"/>
            </w:tcBorders>
            <w:shd w:val="clear" w:color="auto" w:fill="4472C4" w:themeFill="accent1"/>
            <w:vAlign w:val="center"/>
            <w:hideMark/>
          </w:tcPr>
          <w:p w14:paraId="71EC3C32" w14:textId="77777777" w:rsidR="0027387B" w:rsidRPr="0027387B" w:rsidRDefault="0027387B" w:rsidP="0027387B">
            <w:pPr>
              <w:widowControl/>
              <w:autoSpaceDE/>
              <w:autoSpaceDN/>
              <w:adjustRightInd/>
              <w:rPr>
                <w:b/>
                <w:bCs/>
                <w:color w:val="FFFFFF"/>
              </w:rPr>
            </w:pPr>
            <w:r w:rsidRPr="0027387B">
              <w:rPr>
                <w:b/>
                <w:bCs/>
                <w:color w:val="FFFFFF"/>
              </w:rPr>
              <w:t> </w:t>
            </w:r>
          </w:p>
        </w:tc>
        <w:tc>
          <w:tcPr>
            <w:tcW w:w="3527" w:type="dxa"/>
            <w:tcBorders>
              <w:top w:val="single" w:sz="8" w:space="0" w:color="4472C4" w:themeColor="accent1"/>
              <w:left w:val="single" w:sz="8" w:space="0" w:color="4472C4" w:themeColor="accent1"/>
              <w:bottom w:val="nil"/>
              <w:right w:val="nil"/>
            </w:tcBorders>
            <w:shd w:val="clear" w:color="auto" w:fill="4472C4" w:themeFill="accent1"/>
            <w:vAlign w:val="center"/>
            <w:hideMark/>
          </w:tcPr>
          <w:p w14:paraId="0ECE3AA2" w14:textId="77777777" w:rsidR="0027387B" w:rsidRPr="0027387B" w:rsidRDefault="0027387B" w:rsidP="0027387B">
            <w:pPr>
              <w:widowControl/>
              <w:autoSpaceDE/>
              <w:autoSpaceDN/>
              <w:adjustRightInd/>
              <w:rPr>
                <w:b/>
                <w:bCs/>
                <w:color w:val="FFFFFF"/>
              </w:rPr>
            </w:pPr>
            <w:r w:rsidRPr="0027387B">
              <w:rPr>
                <w:b/>
                <w:bCs/>
                <w:color w:val="FFFFFF" w:themeColor="background1"/>
              </w:rPr>
              <w:t>Compulsory Modules</w:t>
            </w:r>
          </w:p>
        </w:tc>
        <w:tc>
          <w:tcPr>
            <w:tcW w:w="1275" w:type="dxa"/>
            <w:vMerge w:val="restart"/>
            <w:tcBorders>
              <w:top w:val="single" w:sz="8" w:space="0" w:color="4472C4" w:themeColor="accent1"/>
              <w:left w:val="nil"/>
              <w:bottom w:val="single" w:sz="8" w:space="0" w:color="4472C4" w:themeColor="accent1"/>
              <w:right w:val="nil"/>
            </w:tcBorders>
            <w:shd w:val="clear" w:color="auto" w:fill="4472C4" w:themeFill="accent1"/>
            <w:textDirection w:val="btLr"/>
            <w:vAlign w:val="center"/>
            <w:hideMark/>
          </w:tcPr>
          <w:p w14:paraId="18AC250E" w14:textId="77777777" w:rsidR="0027387B" w:rsidRPr="0027387B" w:rsidRDefault="0027387B" w:rsidP="0027387B">
            <w:pPr>
              <w:widowControl/>
              <w:autoSpaceDE/>
              <w:autoSpaceDN/>
              <w:adjustRightInd/>
              <w:jc w:val="center"/>
              <w:rPr>
                <w:b/>
                <w:bCs/>
                <w:color w:val="FFFFFF"/>
              </w:rPr>
            </w:pPr>
            <w:r w:rsidRPr="0027387B">
              <w:rPr>
                <w:b/>
                <w:bCs/>
                <w:color w:val="FFFFFF" w:themeColor="background1"/>
              </w:rPr>
              <w:t>Module code</w:t>
            </w:r>
          </w:p>
        </w:tc>
        <w:tc>
          <w:tcPr>
            <w:tcW w:w="670" w:type="dxa"/>
            <w:vMerge w:val="restart"/>
            <w:tcBorders>
              <w:top w:val="single" w:sz="8" w:space="0" w:color="4472C4" w:themeColor="accent1"/>
              <w:left w:val="nil"/>
              <w:bottom w:val="single" w:sz="8" w:space="0" w:color="4472C4" w:themeColor="accent1"/>
              <w:right w:val="nil"/>
            </w:tcBorders>
            <w:shd w:val="clear" w:color="auto" w:fill="4472C4" w:themeFill="accent1"/>
            <w:textDirection w:val="btLr"/>
            <w:vAlign w:val="center"/>
            <w:hideMark/>
          </w:tcPr>
          <w:p w14:paraId="1F165983" w14:textId="77777777" w:rsidR="0027387B" w:rsidRPr="0027387B" w:rsidRDefault="0027387B" w:rsidP="0027387B">
            <w:pPr>
              <w:widowControl/>
              <w:autoSpaceDE/>
              <w:autoSpaceDN/>
              <w:adjustRightInd/>
              <w:jc w:val="center"/>
              <w:rPr>
                <w:b/>
                <w:bCs/>
                <w:color w:val="FFFFFF"/>
              </w:rPr>
            </w:pPr>
            <w:r w:rsidRPr="0027387B">
              <w:rPr>
                <w:b/>
                <w:bCs/>
                <w:color w:val="FFFFFF" w:themeColor="background1"/>
              </w:rPr>
              <w:t>Credit Points</w:t>
            </w:r>
          </w:p>
        </w:tc>
        <w:tc>
          <w:tcPr>
            <w:tcW w:w="975" w:type="dxa"/>
            <w:vMerge w:val="restart"/>
            <w:tcBorders>
              <w:top w:val="single" w:sz="8" w:space="0" w:color="4472C4" w:themeColor="accent1"/>
              <w:left w:val="nil"/>
              <w:bottom w:val="single" w:sz="8" w:space="0" w:color="4472C4" w:themeColor="accent1"/>
              <w:right w:val="nil"/>
            </w:tcBorders>
            <w:shd w:val="clear" w:color="auto" w:fill="4472C4" w:themeFill="accent1"/>
            <w:textDirection w:val="btLr"/>
            <w:vAlign w:val="center"/>
            <w:hideMark/>
          </w:tcPr>
          <w:p w14:paraId="3774BEBF" w14:textId="77777777" w:rsidR="0027387B" w:rsidRPr="0027387B" w:rsidRDefault="0027387B" w:rsidP="0027387B">
            <w:pPr>
              <w:widowControl/>
              <w:autoSpaceDE/>
              <w:autoSpaceDN/>
              <w:adjustRightInd/>
              <w:jc w:val="center"/>
              <w:rPr>
                <w:b/>
                <w:bCs/>
                <w:color w:val="FFFFFF"/>
              </w:rPr>
            </w:pPr>
            <w:r w:rsidRPr="0027387B">
              <w:rPr>
                <w:b/>
                <w:bCs/>
                <w:color w:val="FFFFFF" w:themeColor="background1"/>
              </w:rPr>
              <w:t>Language Delivery</w:t>
            </w:r>
          </w:p>
        </w:tc>
        <w:tc>
          <w:tcPr>
            <w:tcW w:w="541" w:type="dxa"/>
            <w:vMerge w:val="restart"/>
            <w:tcBorders>
              <w:top w:val="single" w:sz="8" w:space="0" w:color="4472C4" w:themeColor="accent1"/>
              <w:left w:val="nil"/>
              <w:bottom w:val="single" w:sz="8" w:space="0" w:color="4472C4" w:themeColor="accent1"/>
              <w:right w:val="nil"/>
            </w:tcBorders>
            <w:shd w:val="clear" w:color="auto" w:fill="4472C4" w:themeFill="accent1"/>
            <w:textDirection w:val="btLr"/>
            <w:vAlign w:val="center"/>
            <w:hideMark/>
          </w:tcPr>
          <w:p w14:paraId="14C67C28" w14:textId="77777777" w:rsidR="0027387B" w:rsidRPr="0027387B" w:rsidRDefault="0027387B" w:rsidP="0027387B">
            <w:pPr>
              <w:widowControl/>
              <w:autoSpaceDE/>
              <w:autoSpaceDN/>
              <w:adjustRightInd/>
              <w:jc w:val="center"/>
              <w:rPr>
                <w:b/>
                <w:bCs/>
                <w:color w:val="FFFFFF"/>
              </w:rPr>
            </w:pPr>
            <w:r w:rsidRPr="0027387B">
              <w:rPr>
                <w:b/>
                <w:bCs/>
                <w:color w:val="FFFFFF" w:themeColor="background1"/>
              </w:rPr>
              <w:t>% Examination</w:t>
            </w:r>
          </w:p>
        </w:tc>
        <w:tc>
          <w:tcPr>
            <w:tcW w:w="671" w:type="dxa"/>
            <w:vMerge w:val="restart"/>
            <w:tcBorders>
              <w:top w:val="single" w:sz="8" w:space="0" w:color="4472C4" w:themeColor="accent1"/>
              <w:left w:val="nil"/>
              <w:bottom w:val="single" w:sz="8" w:space="0" w:color="4472C4" w:themeColor="accent1"/>
              <w:right w:val="nil"/>
            </w:tcBorders>
            <w:shd w:val="clear" w:color="auto" w:fill="4472C4" w:themeFill="accent1"/>
            <w:textDirection w:val="btLr"/>
            <w:vAlign w:val="center"/>
            <w:hideMark/>
          </w:tcPr>
          <w:p w14:paraId="1D95CB0C" w14:textId="77777777" w:rsidR="0027387B" w:rsidRPr="0027387B" w:rsidRDefault="0027387B" w:rsidP="0027387B">
            <w:pPr>
              <w:widowControl/>
              <w:autoSpaceDE/>
              <w:autoSpaceDN/>
              <w:adjustRightInd/>
              <w:jc w:val="center"/>
              <w:rPr>
                <w:b/>
                <w:bCs/>
                <w:color w:val="FFFFFF"/>
              </w:rPr>
            </w:pPr>
            <w:r w:rsidRPr="0027387B">
              <w:rPr>
                <w:b/>
                <w:bCs/>
                <w:color w:val="FFFFFF" w:themeColor="background1"/>
              </w:rPr>
              <w:t>% Coursework</w:t>
            </w:r>
          </w:p>
        </w:tc>
        <w:tc>
          <w:tcPr>
            <w:tcW w:w="671" w:type="dxa"/>
            <w:vMerge w:val="restart"/>
            <w:tcBorders>
              <w:top w:val="single" w:sz="8" w:space="0" w:color="4472C4" w:themeColor="accent1"/>
              <w:left w:val="nil"/>
              <w:bottom w:val="single" w:sz="8" w:space="0" w:color="4472C4" w:themeColor="accent1"/>
              <w:right w:val="nil"/>
            </w:tcBorders>
            <w:shd w:val="clear" w:color="auto" w:fill="4472C4" w:themeFill="accent1"/>
            <w:textDirection w:val="btLr"/>
            <w:vAlign w:val="center"/>
            <w:hideMark/>
          </w:tcPr>
          <w:p w14:paraId="169B4DE6" w14:textId="77777777" w:rsidR="0027387B" w:rsidRPr="0027387B" w:rsidRDefault="0027387B" w:rsidP="0027387B">
            <w:pPr>
              <w:widowControl/>
              <w:autoSpaceDE/>
              <w:autoSpaceDN/>
              <w:adjustRightInd/>
              <w:jc w:val="center"/>
              <w:rPr>
                <w:b/>
                <w:bCs/>
                <w:color w:val="FFFFFF"/>
              </w:rPr>
            </w:pPr>
            <w:r w:rsidRPr="0027387B">
              <w:rPr>
                <w:b/>
                <w:bCs/>
                <w:color w:val="FFFFFF" w:themeColor="background1"/>
              </w:rPr>
              <w:t>% Practical</w:t>
            </w:r>
          </w:p>
        </w:tc>
        <w:tc>
          <w:tcPr>
            <w:tcW w:w="671" w:type="dxa"/>
            <w:vMerge w:val="restart"/>
            <w:tcBorders>
              <w:top w:val="single" w:sz="8" w:space="0" w:color="4472C4" w:themeColor="accent1"/>
              <w:left w:val="nil"/>
              <w:bottom w:val="single" w:sz="8" w:space="0" w:color="4472C4" w:themeColor="accent1"/>
              <w:right w:val="single" w:sz="8" w:space="0" w:color="4472C4" w:themeColor="accent1"/>
            </w:tcBorders>
            <w:shd w:val="clear" w:color="auto" w:fill="4472C4" w:themeFill="accent1"/>
            <w:textDirection w:val="btLr"/>
            <w:vAlign w:val="center"/>
            <w:hideMark/>
          </w:tcPr>
          <w:p w14:paraId="5F082F6B" w14:textId="77777777" w:rsidR="0027387B" w:rsidRPr="0027387B" w:rsidRDefault="0027387B" w:rsidP="0027387B">
            <w:pPr>
              <w:widowControl/>
              <w:autoSpaceDE/>
              <w:autoSpaceDN/>
              <w:adjustRightInd/>
              <w:jc w:val="center"/>
              <w:rPr>
                <w:b/>
                <w:bCs/>
                <w:color w:val="FFFFFF"/>
              </w:rPr>
            </w:pPr>
            <w:r w:rsidRPr="0027387B">
              <w:rPr>
                <w:b/>
                <w:bCs/>
                <w:color w:val="FFFFFF" w:themeColor="background1"/>
              </w:rPr>
              <w:t>Semester</w:t>
            </w:r>
          </w:p>
        </w:tc>
      </w:tr>
      <w:tr w:rsidR="0027387B" w:rsidRPr="0027387B" w14:paraId="353268BC" w14:textId="77777777" w:rsidTr="4FC2B6A9">
        <w:trPr>
          <w:trHeight w:val="1337"/>
        </w:trPr>
        <w:tc>
          <w:tcPr>
            <w:tcW w:w="689" w:type="dxa"/>
            <w:tcBorders>
              <w:top w:val="nil"/>
              <w:left w:val="single" w:sz="8" w:space="0" w:color="4472C4" w:themeColor="accent1"/>
              <w:bottom w:val="single" w:sz="8" w:space="0" w:color="4472C4" w:themeColor="accent1"/>
              <w:right w:val="nil"/>
            </w:tcBorders>
            <w:shd w:val="clear" w:color="auto" w:fill="4472C4" w:themeFill="accent1"/>
            <w:vAlign w:val="center"/>
            <w:hideMark/>
          </w:tcPr>
          <w:p w14:paraId="79999E88" w14:textId="77777777" w:rsidR="0027387B" w:rsidRPr="0027387B" w:rsidRDefault="0027387B" w:rsidP="0027387B">
            <w:pPr>
              <w:widowControl/>
              <w:autoSpaceDE/>
              <w:autoSpaceDN/>
              <w:adjustRightInd/>
              <w:rPr>
                <w:b/>
                <w:bCs/>
                <w:color w:val="FFFFFF"/>
              </w:rPr>
            </w:pPr>
            <w:r w:rsidRPr="0027387B">
              <w:rPr>
                <w:b/>
                <w:bCs/>
                <w:color w:val="FFFFFF"/>
              </w:rPr>
              <w:t>Level</w:t>
            </w:r>
          </w:p>
        </w:tc>
        <w:tc>
          <w:tcPr>
            <w:tcW w:w="3527" w:type="dxa"/>
            <w:tcBorders>
              <w:top w:val="nil"/>
              <w:left w:val="single" w:sz="8" w:space="0" w:color="4472C4" w:themeColor="accent1"/>
              <w:bottom w:val="single" w:sz="8" w:space="0" w:color="4472C4" w:themeColor="accent1"/>
              <w:right w:val="nil"/>
            </w:tcBorders>
            <w:shd w:val="clear" w:color="auto" w:fill="4472C4" w:themeFill="accent1"/>
            <w:vAlign w:val="center"/>
            <w:hideMark/>
          </w:tcPr>
          <w:p w14:paraId="1563CE94" w14:textId="77777777" w:rsidR="0027387B" w:rsidRPr="0027387B" w:rsidRDefault="0027387B" w:rsidP="0027387B">
            <w:pPr>
              <w:widowControl/>
              <w:autoSpaceDE/>
              <w:autoSpaceDN/>
              <w:adjustRightInd/>
              <w:rPr>
                <w:b/>
                <w:bCs/>
                <w:color w:val="FFFFFF"/>
              </w:rPr>
            </w:pPr>
            <w:r w:rsidRPr="0027387B">
              <w:rPr>
                <w:b/>
                <w:bCs/>
                <w:color w:val="FFFFFF" w:themeColor="background1"/>
              </w:rPr>
              <w:t>Module Title</w:t>
            </w:r>
          </w:p>
        </w:tc>
        <w:tc>
          <w:tcPr>
            <w:tcW w:w="1275" w:type="dxa"/>
            <w:vMerge/>
            <w:vAlign w:val="center"/>
            <w:hideMark/>
          </w:tcPr>
          <w:p w14:paraId="30F8D151" w14:textId="77777777" w:rsidR="0027387B" w:rsidRPr="0027387B" w:rsidRDefault="0027387B" w:rsidP="0027387B">
            <w:pPr>
              <w:widowControl/>
              <w:autoSpaceDE/>
              <w:autoSpaceDN/>
              <w:adjustRightInd/>
              <w:rPr>
                <w:b/>
                <w:bCs/>
                <w:color w:val="FFFFFF"/>
              </w:rPr>
            </w:pPr>
          </w:p>
        </w:tc>
        <w:tc>
          <w:tcPr>
            <w:tcW w:w="670" w:type="dxa"/>
            <w:vMerge/>
            <w:vAlign w:val="center"/>
            <w:hideMark/>
          </w:tcPr>
          <w:p w14:paraId="5482EA30" w14:textId="77777777" w:rsidR="0027387B" w:rsidRPr="0027387B" w:rsidRDefault="0027387B" w:rsidP="0027387B">
            <w:pPr>
              <w:widowControl/>
              <w:autoSpaceDE/>
              <w:autoSpaceDN/>
              <w:adjustRightInd/>
              <w:rPr>
                <w:b/>
                <w:bCs/>
                <w:color w:val="FFFFFF"/>
              </w:rPr>
            </w:pPr>
          </w:p>
        </w:tc>
        <w:tc>
          <w:tcPr>
            <w:tcW w:w="975" w:type="dxa"/>
            <w:vMerge/>
            <w:vAlign w:val="center"/>
            <w:hideMark/>
          </w:tcPr>
          <w:p w14:paraId="3D5F2481" w14:textId="77777777" w:rsidR="0027387B" w:rsidRPr="0027387B" w:rsidRDefault="0027387B" w:rsidP="0027387B">
            <w:pPr>
              <w:widowControl/>
              <w:autoSpaceDE/>
              <w:autoSpaceDN/>
              <w:adjustRightInd/>
              <w:rPr>
                <w:b/>
                <w:bCs/>
                <w:color w:val="FFFFFF"/>
              </w:rPr>
            </w:pPr>
          </w:p>
        </w:tc>
        <w:tc>
          <w:tcPr>
            <w:tcW w:w="541" w:type="dxa"/>
            <w:vMerge/>
            <w:vAlign w:val="center"/>
            <w:hideMark/>
          </w:tcPr>
          <w:p w14:paraId="06084661" w14:textId="77777777" w:rsidR="0027387B" w:rsidRPr="0027387B" w:rsidRDefault="0027387B" w:rsidP="0027387B">
            <w:pPr>
              <w:widowControl/>
              <w:autoSpaceDE/>
              <w:autoSpaceDN/>
              <w:adjustRightInd/>
              <w:rPr>
                <w:b/>
                <w:bCs/>
                <w:color w:val="FFFFFF"/>
              </w:rPr>
            </w:pPr>
          </w:p>
        </w:tc>
        <w:tc>
          <w:tcPr>
            <w:tcW w:w="671" w:type="dxa"/>
            <w:vMerge/>
            <w:vAlign w:val="center"/>
            <w:hideMark/>
          </w:tcPr>
          <w:p w14:paraId="06809EBB" w14:textId="77777777" w:rsidR="0027387B" w:rsidRPr="0027387B" w:rsidRDefault="0027387B" w:rsidP="0027387B">
            <w:pPr>
              <w:widowControl/>
              <w:autoSpaceDE/>
              <w:autoSpaceDN/>
              <w:adjustRightInd/>
              <w:rPr>
                <w:b/>
                <w:bCs/>
                <w:color w:val="FFFFFF"/>
              </w:rPr>
            </w:pPr>
          </w:p>
        </w:tc>
        <w:tc>
          <w:tcPr>
            <w:tcW w:w="671" w:type="dxa"/>
            <w:vMerge/>
            <w:vAlign w:val="center"/>
            <w:hideMark/>
          </w:tcPr>
          <w:p w14:paraId="0F5614D9" w14:textId="77777777" w:rsidR="0027387B" w:rsidRPr="0027387B" w:rsidRDefault="0027387B" w:rsidP="0027387B">
            <w:pPr>
              <w:widowControl/>
              <w:autoSpaceDE/>
              <w:autoSpaceDN/>
              <w:adjustRightInd/>
              <w:rPr>
                <w:b/>
                <w:bCs/>
                <w:color w:val="FFFFFF"/>
              </w:rPr>
            </w:pPr>
          </w:p>
        </w:tc>
        <w:tc>
          <w:tcPr>
            <w:tcW w:w="671" w:type="dxa"/>
            <w:vMerge/>
            <w:vAlign w:val="center"/>
            <w:hideMark/>
          </w:tcPr>
          <w:p w14:paraId="746A830C" w14:textId="77777777" w:rsidR="0027387B" w:rsidRPr="0027387B" w:rsidRDefault="0027387B" w:rsidP="0027387B">
            <w:pPr>
              <w:widowControl/>
              <w:autoSpaceDE/>
              <w:autoSpaceDN/>
              <w:adjustRightInd/>
              <w:rPr>
                <w:b/>
                <w:bCs/>
                <w:color w:val="FFFFFF"/>
              </w:rPr>
            </w:pPr>
          </w:p>
        </w:tc>
      </w:tr>
      <w:tr w:rsidR="0027387B" w:rsidRPr="0027387B" w14:paraId="0F6D3837"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9E8B40F" w14:textId="62B20F60" w:rsidR="0027387B" w:rsidRPr="0027387B" w:rsidRDefault="0027387B" w:rsidP="0027387B">
            <w:pPr>
              <w:widowControl/>
              <w:autoSpaceDE/>
              <w:autoSpaceDN/>
              <w:adjustRightInd/>
              <w:rPr>
                <w:b/>
                <w:bCs/>
              </w:rPr>
            </w:pPr>
            <w:r w:rsidRPr="0027387B">
              <w:rPr>
                <w:b/>
                <w:bCs/>
              </w:rPr>
              <w:t xml:space="preserve"> 4</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F509365" w14:textId="7E90BA52" w:rsidR="0027387B" w:rsidRPr="0027387B" w:rsidRDefault="008E52F1" w:rsidP="0027387B">
            <w:pPr>
              <w:widowControl/>
              <w:autoSpaceDE/>
              <w:autoSpaceDN/>
              <w:adjustRightInd/>
              <w:rPr>
                <w:b/>
                <w:bCs/>
              </w:rPr>
            </w:pPr>
            <w:hyperlink w:anchor="Module_code:_4LMS0005" w:history="1">
              <w:r w:rsidR="0027387B" w:rsidRPr="0027387B">
                <w:rPr>
                  <w:rStyle w:val="Hyperlink"/>
                  <w:b/>
                  <w:bCs/>
                </w:rPr>
                <w:t>Cell and Microbiology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1334B67" w14:textId="77777777" w:rsidR="0027387B" w:rsidRPr="0027387B" w:rsidRDefault="0027387B" w:rsidP="0027387B">
            <w:pPr>
              <w:widowControl/>
              <w:autoSpaceDE/>
              <w:autoSpaceDN/>
              <w:adjustRightInd/>
              <w:jc w:val="center"/>
            </w:pPr>
            <w:r w:rsidRPr="0027387B">
              <w:t>4LMS0155</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7E093B8"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D8FE9DC"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50B8BF6"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70563E9"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04D6D21E"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0476EAA" w14:textId="77777777" w:rsidR="0027387B" w:rsidRPr="0027387B" w:rsidRDefault="0027387B" w:rsidP="0027387B">
            <w:pPr>
              <w:widowControl/>
              <w:autoSpaceDE/>
              <w:autoSpaceDN/>
              <w:adjustRightInd/>
              <w:jc w:val="center"/>
            </w:pPr>
            <w:r w:rsidRPr="0027387B">
              <w:t>A</w:t>
            </w:r>
          </w:p>
        </w:tc>
      </w:tr>
      <w:tr w:rsidR="0027387B" w:rsidRPr="0027387B" w14:paraId="43B1B917"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6C126241" w14:textId="6404C1EC" w:rsidR="0027387B" w:rsidRPr="0027387B" w:rsidRDefault="0027387B" w:rsidP="0027387B">
            <w:pPr>
              <w:widowControl/>
              <w:autoSpaceDE/>
              <w:autoSpaceDN/>
              <w:adjustRightInd/>
              <w:rPr>
                <w:b/>
                <w:bCs/>
              </w:rPr>
            </w:pPr>
            <w:r w:rsidRPr="0027387B">
              <w:rPr>
                <w:b/>
                <w:bCs/>
              </w:rPr>
              <w:t xml:space="preserve"> 4</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850545F" w14:textId="374218E8" w:rsidR="0027387B" w:rsidRPr="0027387B" w:rsidRDefault="008E52F1" w:rsidP="0027387B">
            <w:pPr>
              <w:widowControl/>
              <w:autoSpaceDE/>
              <w:autoSpaceDN/>
              <w:adjustRightInd/>
              <w:rPr>
                <w:b/>
                <w:bCs/>
              </w:rPr>
            </w:pPr>
            <w:hyperlink w:anchor="Module_code:_4LMS0004" w:history="1">
              <w:r w:rsidR="0027387B" w:rsidRPr="0027387B">
                <w:rPr>
                  <w:rStyle w:val="Hyperlink"/>
                  <w:b/>
                  <w:bCs/>
                </w:rPr>
                <w:t>Chemistry for the Biologist</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CC1849F" w14:textId="77777777" w:rsidR="0027387B" w:rsidRPr="0027387B" w:rsidRDefault="0027387B" w:rsidP="0027387B">
            <w:pPr>
              <w:widowControl/>
              <w:autoSpaceDE/>
              <w:autoSpaceDN/>
              <w:adjustRightInd/>
              <w:jc w:val="center"/>
            </w:pPr>
            <w:r w:rsidRPr="0027387B">
              <w:t>4LMS0004</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709A5E0"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82D3B40"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A46B48F"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5898F2B" w14:textId="77777777" w:rsidR="0027387B" w:rsidRPr="0027387B" w:rsidRDefault="0027387B" w:rsidP="0027387B">
            <w:pPr>
              <w:widowControl/>
              <w:autoSpaceDE/>
              <w:autoSpaceDN/>
              <w:adjustRightInd/>
              <w:jc w:val="center"/>
            </w:pPr>
            <w:r w:rsidRPr="0027387B">
              <w:t>100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9462775"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3648E3F" w14:textId="77777777" w:rsidR="0027387B" w:rsidRPr="0027387B" w:rsidRDefault="0027387B" w:rsidP="0027387B">
            <w:pPr>
              <w:widowControl/>
              <w:autoSpaceDE/>
              <w:autoSpaceDN/>
              <w:adjustRightInd/>
              <w:jc w:val="center"/>
            </w:pPr>
            <w:r w:rsidRPr="0027387B">
              <w:t>A</w:t>
            </w:r>
          </w:p>
        </w:tc>
      </w:tr>
      <w:tr w:rsidR="0027387B" w:rsidRPr="0027387B" w14:paraId="4A8482C4"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41675A9" w14:textId="259068BB" w:rsidR="0027387B" w:rsidRPr="0027387B" w:rsidRDefault="0027387B" w:rsidP="0027387B">
            <w:pPr>
              <w:widowControl/>
              <w:autoSpaceDE/>
              <w:autoSpaceDN/>
              <w:adjustRightInd/>
              <w:rPr>
                <w:b/>
                <w:bCs/>
              </w:rPr>
            </w:pPr>
            <w:r w:rsidRPr="0027387B">
              <w:rPr>
                <w:b/>
                <w:bCs/>
              </w:rPr>
              <w:t xml:space="preserve"> 4</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CAC80C1" w14:textId="03B0FAF6" w:rsidR="0027387B" w:rsidRPr="0027387B" w:rsidRDefault="008E52F1" w:rsidP="0027387B">
            <w:pPr>
              <w:widowControl/>
              <w:autoSpaceDE/>
              <w:autoSpaceDN/>
              <w:adjustRightInd/>
              <w:rPr>
                <w:b/>
                <w:bCs/>
              </w:rPr>
            </w:pPr>
            <w:hyperlink w:anchor="Module_code:_4LMS0040" w:history="1">
              <w:r w:rsidR="0027387B" w:rsidRPr="0027387B">
                <w:rPr>
                  <w:rStyle w:val="Hyperlink"/>
                  <w:b/>
                  <w:bCs/>
                </w:rPr>
                <w:t>Molecular Structure and Reactivity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0D433F8" w14:textId="77777777" w:rsidR="0027387B" w:rsidRPr="0027387B" w:rsidRDefault="0027387B" w:rsidP="0027387B">
            <w:pPr>
              <w:widowControl/>
              <w:autoSpaceDE/>
              <w:autoSpaceDN/>
              <w:adjustRightInd/>
              <w:jc w:val="center"/>
            </w:pPr>
            <w:r w:rsidRPr="0027387B">
              <w:t>4LMS0040</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7DA925A"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072D57B2"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18A08B3"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77CAE57"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5392E6C"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DB6D7E0" w14:textId="77777777" w:rsidR="0027387B" w:rsidRPr="0027387B" w:rsidRDefault="0027387B" w:rsidP="0027387B">
            <w:pPr>
              <w:widowControl/>
              <w:autoSpaceDE/>
              <w:autoSpaceDN/>
              <w:adjustRightInd/>
              <w:jc w:val="center"/>
            </w:pPr>
            <w:r w:rsidRPr="0027387B">
              <w:t>A</w:t>
            </w:r>
          </w:p>
        </w:tc>
      </w:tr>
      <w:tr w:rsidR="0027387B" w:rsidRPr="0027387B" w14:paraId="7738D104"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5899839A" w14:textId="300E9A49" w:rsidR="0027387B" w:rsidRPr="0027387B" w:rsidRDefault="0027387B" w:rsidP="0027387B">
            <w:pPr>
              <w:widowControl/>
              <w:autoSpaceDE/>
              <w:autoSpaceDN/>
              <w:adjustRightInd/>
              <w:rPr>
                <w:b/>
                <w:bCs/>
              </w:rPr>
            </w:pPr>
            <w:r w:rsidRPr="0027387B">
              <w:rPr>
                <w:b/>
                <w:bCs/>
              </w:rPr>
              <w:t xml:space="preserve"> 4</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45A8217" w14:textId="5237D7E6" w:rsidR="0027387B" w:rsidRPr="0027387B" w:rsidRDefault="008E52F1" w:rsidP="0027387B">
            <w:pPr>
              <w:widowControl/>
              <w:autoSpaceDE/>
              <w:autoSpaceDN/>
              <w:adjustRightInd/>
              <w:rPr>
                <w:b/>
                <w:bCs/>
              </w:rPr>
            </w:pPr>
            <w:hyperlink w:anchor="Module_code:_4LMS0002" w:history="1">
              <w:r w:rsidR="0027387B" w:rsidRPr="0027387B">
                <w:rPr>
                  <w:rStyle w:val="Hyperlink"/>
                  <w:b/>
                  <w:bCs/>
                </w:rPr>
                <w:t>Human Physiology with Pharmacology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F3D6958" w14:textId="77777777" w:rsidR="0027387B" w:rsidRPr="0027387B" w:rsidRDefault="0027387B" w:rsidP="0027387B">
            <w:pPr>
              <w:widowControl/>
              <w:autoSpaceDE/>
              <w:autoSpaceDN/>
              <w:adjustRightInd/>
              <w:jc w:val="center"/>
            </w:pPr>
            <w:r w:rsidRPr="0027387B">
              <w:t>4LMS0002</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1FF4FA1" w14:textId="77777777" w:rsidR="0027387B" w:rsidRPr="0027387B" w:rsidRDefault="0027387B" w:rsidP="0027387B">
            <w:pPr>
              <w:widowControl/>
              <w:autoSpaceDE/>
              <w:autoSpaceDN/>
              <w:adjustRightInd/>
              <w:jc w:val="center"/>
            </w:pPr>
            <w:r w:rsidRPr="0027387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A9E944D"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0AC2C63"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382F8059" w14:textId="77777777" w:rsidR="0027387B" w:rsidRPr="0027387B" w:rsidRDefault="0027387B" w:rsidP="0027387B">
            <w:pPr>
              <w:widowControl/>
              <w:autoSpaceDE/>
              <w:autoSpaceDN/>
              <w:adjustRightInd/>
              <w:jc w:val="center"/>
            </w:pPr>
            <w:r w:rsidRPr="0027387B">
              <w:t>100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15B9A85"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2439F09" w14:textId="77777777" w:rsidR="0027387B" w:rsidRPr="0027387B" w:rsidRDefault="0027387B" w:rsidP="0027387B">
            <w:pPr>
              <w:widowControl/>
              <w:autoSpaceDE/>
              <w:autoSpaceDN/>
              <w:adjustRightInd/>
              <w:jc w:val="center"/>
            </w:pPr>
            <w:r w:rsidRPr="0027387B">
              <w:t>AB</w:t>
            </w:r>
          </w:p>
        </w:tc>
      </w:tr>
      <w:tr w:rsidR="0027387B" w:rsidRPr="0027387B" w14:paraId="335A2D9A"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9B781DC" w14:textId="3B41BFE1" w:rsidR="0027387B" w:rsidRPr="0027387B" w:rsidRDefault="0027387B" w:rsidP="0027387B">
            <w:pPr>
              <w:widowControl/>
              <w:autoSpaceDE/>
              <w:autoSpaceDN/>
              <w:adjustRightInd/>
              <w:rPr>
                <w:b/>
                <w:bCs/>
              </w:rPr>
            </w:pPr>
            <w:r w:rsidRPr="0027387B">
              <w:rPr>
                <w:b/>
                <w:bCs/>
              </w:rPr>
              <w:t xml:space="preserve"> 4</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FFDCBFB" w14:textId="3571CF16" w:rsidR="0027387B" w:rsidRPr="0027387B" w:rsidRDefault="008E52F1" w:rsidP="0027387B">
            <w:pPr>
              <w:widowControl/>
              <w:autoSpaceDE/>
              <w:autoSpaceDN/>
              <w:adjustRightInd/>
              <w:rPr>
                <w:b/>
                <w:bCs/>
              </w:rPr>
            </w:pPr>
            <w:hyperlink w:anchor="Module_code:_4LMS0006" w:history="1">
              <w:r w:rsidR="0027387B" w:rsidRPr="0027387B">
                <w:rPr>
                  <w:rStyle w:val="Hyperlink"/>
                  <w:b/>
                  <w:bCs/>
                </w:rPr>
                <w:t>Practical and Transferable Skills</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6874E12" w14:textId="77777777" w:rsidR="0027387B" w:rsidRPr="0027387B" w:rsidRDefault="0027387B" w:rsidP="0027387B">
            <w:pPr>
              <w:widowControl/>
              <w:autoSpaceDE/>
              <w:autoSpaceDN/>
              <w:adjustRightInd/>
              <w:jc w:val="center"/>
            </w:pPr>
            <w:r w:rsidRPr="0027387B">
              <w:t>4LMS0006</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FCB0C57" w14:textId="71783821" w:rsidR="0027387B" w:rsidRPr="0027387B" w:rsidRDefault="4F187171" w:rsidP="0027387B">
            <w:pPr>
              <w:widowControl/>
              <w:autoSpaceDE/>
              <w:autoSpaceDN/>
              <w:adjustRightInd/>
              <w:jc w:val="center"/>
            </w:pPr>
            <w:r>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BA52C8F"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AAB6AAD"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D284B15" w14:textId="77777777" w:rsidR="0027387B" w:rsidRPr="0027387B" w:rsidRDefault="0027387B" w:rsidP="0027387B">
            <w:pPr>
              <w:widowControl/>
              <w:autoSpaceDE/>
              <w:autoSpaceDN/>
              <w:adjustRightInd/>
              <w:jc w:val="center"/>
            </w:pPr>
            <w:r w:rsidRPr="0027387B">
              <w:t>70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DD55578" w14:textId="77777777" w:rsidR="0027387B" w:rsidRPr="0027387B" w:rsidRDefault="0027387B" w:rsidP="0027387B">
            <w:pPr>
              <w:widowControl/>
              <w:autoSpaceDE/>
              <w:autoSpaceDN/>
              <w:adjustRightInd/>
              <w:jc w:val="center"/>
            </w:pPr>
            <w:r w:rsidRPr="0027387B">
              <w:t>30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C3CCB90" w14:textId="77777777" w:rsidR="0027387B" w:rsidRPr="0027387B" w:rsidRDefault="0027387B" w:rsidP="0027387B">
            <w:pPr>
              <w:widowControl/>
              <w:autoSpaceDE/>
              <w:autoSpaceDN/>
              <w:adjustRightInd/>
              <w:jc w:val="center"/>
            </w:pPr>
            <w:r w:rsidRPr="0027387B">
              <w:t>AB</w:t>
            </w:r>
          </w:p>
        </w:tc>
      </w:tr>
      <w:tr w:rsidR="0027387B" w:rsidRPr="0027387B" w14:paraId="2429FAD1"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25944211" w14:textId="646B0103" w:rsidR="0027387B" w:rsidRPr="0027387B" w:rsidRDefault="0027387B" w:rsidP="0027387B">
            <w:pPr>
              <w:widowControl/>
              <w:autoSpaceDE/>
              <w:autoSpaceDN/>
              <w:adjustRightInd/>
              <w:rPr>
                <w:b/>
                <w:bCs/>
              </w:rPr>
            </w:pPr>
            <w:r w:rsidRPr="0027387B">
              <w:rPr>
                <w:b/>
                <w:bCs/>
              </w:rPr>
              <w:t xml:space="preserve"> 4</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3B746D7" w14:textId="1C8862C6" w:rsidR="0027387B" w:rsidRPr="0027387B" w:rsidRDefault="008E52F1" w:rsidP="0027387B">
            <w:pPr>
              <w:widowControl/>
              <w:autoSpaceDE/>
              <w:autoSpaceDN/>
              <w:adjustRightInd/>
              <w:rPr>
                <w:b/>
                <w:bCs/>
              </w:rPr>
            </w:pPr>
            <w:hyperlink w:anchor="_Module_name:_Core" w:history="1">
              <w:r w:rsidR="0027387B" w:rsidRPr="0027387B">
                <w:rPr>
                  <w:rStyle w:val="Hyperlink"/>
                  <w:b/>
                  <w:bCs/>
                </w:rPr>
                <w:t>Core Biochemistry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9257694" w14:textId="77777777" w:rsidR="0027387B" w:rsidRPr="0027387B" w:rsidRDefault="0027387B" w:rsidP="0027387B">
            <w:pPr>
              <w:widowControl/>
              <w:autoSpaceDE/>
              <w:autoSpaceDN/>
              <w:adjustRightInd/>
              <w:jc w:val="center"/>
            </w:pPr>
            <w:r w:rsidRPr="0027387B">
              <w:t>4LMS0154</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D42E8C0"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AE7F78C"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010A1FB"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922F837"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D99549C"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E4FBD9D" w14:textId="77777777" w:rsidR="0027387B" w:rsidRPr="0027387B" w:rsidRDefault="0027387B" w:rsidP="0027387B">
            <w:pPr>
              <w:widowControl/>
              <w:autoSpaceDE/>
              <w:autoSpaceDN/>
              <w:adjustRightInd/>
              <w:jc w:val="center"/>
            </w:pPr>
            <w:r w:rsidRPr="0027387B">
              <w:t>B</w:t>
            </w:r>
          </w:p>
        </w:tc>
      </w:tr>
      <w:tr w:rsidR="0027387B" w:rsidRPr="0027387B" w14:paraId="1903B8F2" w14:textId="77777777" w:rsidTr="4FC2B6A9">
        <w:trPr>
          <w:trHeight w:val="290"/>
        </w:trPr>
        <w:tc>
          <w:tcPr>
            <w:tcW w:w="689" w:type="dxa"/>
            <w:tcBorders>
              <w:top w:val="nil"/>
              <w:left w:val="single" w:sz="8" w:space="0" w:color="8EAADB" w:themeColor="accent1" w:themeTint="99"/>
              <w:bottom w:val="single" w:sz="4" w:space="0" w:color="auto"/>
              <w:right w:val="single" w:sz="8" w:space="0" w:color="8EAADB" w:themeColor="accent1" w:themeTint="99"/>
            </w:tcBorders>
            <w:shd w:val="clear" w:color="auto" w:fill="D9E2F3" w:themeFill="accent1" w:themeFillTint="33"/>
            <w:vAlign w:val="center"/>
            <w:hideMark/>
          </w:tcPr>
          <w:p w14:paraId="7987E20A" w14:textId="7812CDF7" w:rsidR="0027387B" w:rsidRPr="0027387B" w:rsidRDefault="0027387B" w:rsidP="0027387B">
            <w:pPr>
              <w:widowControl/>
              <w:autoSpaceDE/>
              <w:autoSpaceDN/>
              <w:adjustRightInd/>
              <w:rPr>
                <w:b/>
                <w:bCs/>
              </w:rPr>
            </w:pPr>
            <w:r w:rsidRPr="0027387B">
              <w:rPr>
                <w:b/>
                <w:bCs/>
              </w:rPr>
              <w:t xml:space="preserve"> 4</w:t>
            </w:r>
          </w:p>
        </w:tc>
        <w:tc>
          <w:tcPr>
            <w:tcW w:w="3527"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6CF789B9" w14:textId="6F3E8C1D" w:rsidR="0027387B" w:rsidRPr="0027387B" w:rsidRDefault="008E52F1" w:rsidP="0027387B">
            <w:pPr>
              <w:widowControl/>
              <w:autoSpaceDE/>
              <w:autoSpaceDN/>
              <w:adjustRightInd/>
              <w:rPr>
                <w:b/>
                <w:bCs/>
              </w:rPr>
            </w:pPr>
            <w:hyperlink w:anchor="Module_code:_4LMS0007" w:history="1">
              <w:r w:rsidR="0027387B" w:rsidRPr="0027387B">
                <w:rPr>
                  <w:rStyle w:val="Hyperlink"/>
                  <w:b/>
                  <w:bCs/>
                </w:rPr>
                <w:t>Molecular Biology and Genetics</w:t>
              </w:r>
            </w:hyperlink>
          </w:p>
        </w:tc>
        <w:tc>
          <w:tcPr>
            <w:tcW w:w="1275"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6F6B7437" w14:textId="77777777" w:rsidR="0027387B" w:rsidRPr="0027387B" w:rsidRDefault="0027387B" w:rsidP="0027387B">
            <w:pPr>
              <w:widowControl/>
              <w:autoSpaceDE/>
              <w:autoSpaceDN/>
              <w:adjustRightInd/>
              <w:jc w:val="center"/>
            </w:pPr>
            <w:r w:rsidRPr="0027387B">
              <w:t>4LMS0007</w:t>
            </w:r>
          </w:p>
        </w:tc>
        <w:tc>
          <w:tcPr>
            <w:tcW w:w="670"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0856657C"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757FF121"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485269D6"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1CB3117C"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1CB27440"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0522898E" w14:textId="77777777" w:rsidR="0027387B" w:rsidRPr="0027387B" w:rsidRDefault="0027387B" w:rsidP="0027387B">
            <w:pPr>
              <w:widowControl/>
              <w:autoSpaceDE/>
              <w:autoSpaceDN/>
              <w:adjustRightInd/>
              <w:jc w:val="center"/>
            </w:pPr>
            <w:r w:rsidRPr="0027387B">
              <w:t>B</w:t>
            </w:r>
          </w:p>
        </w:tc>
      </w:tr>
      <w:tr w:rsidR="0027387B" w:rsidRPr="0027387B" w14:paraId="738FCDC0"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3EDAE3C5" w14:textId="047482EE" w:rsidR="0027387B" w:rsidRPr="0027387B" w:rsidRDefault="0027387B" w:rsidP="0027387B">
            <w:pPr>
              <w:widowControl/>
              <w:autoSpaceDE/>
              <w:autoSpaceDN/>
              <w:adjustRightInd/>
              <w:rPr>
                <w:b/>
                <w:bCs/>
              </w:rPr>
            </w:pPr>
            <w:r w:rsidRPr="0027387B">
              <w:rPr>
                <w:b/>
                <w:bCs/>
              </w:rPr>
              <w:t xml:space="preserve"> 5</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E60DDD2" w14:textId="213729BC" w:rsidR="0027387B" w:rsidRPr="0027387B" w:rsidRDefault="008E52F1" w:rsidP="0027387B">
            <w:pPr>
              <w:widowControl/>
              <w:autoSpaceDE/>
              <w:autoSpaceDN/>
              <w:adjustRightInd/>
              <w:rPr>
                <w:b/>
                <w:bCs/>
              </w:rPr>
            </w:pPr>
            <w:hyperlink w:anchor="_Module_name:_Biochemistry" w:history="1">
              <w:r w:rsidR="0027387B" w:rsidRPr="0027387B">
                <w:rPr>
                  <w:rStyle w:val="Hyperlink"/>
                  <w:b/>
                  <w:bCs/>
                </w:rPr>
                <w:t>Biochemistry for Pharmacology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52AB8A7" w14:textId="77777777" w:rsidR="0027387B" w:rsidRPr="0027387B" w:rsidRDefault="0027387B" w:rsidP="0027387B">
            <w:pPr>
              <w:widowControl/>
              <w:autoSpaceDE/>
              <w:autoSpaceDN/>
              <w:adjustRightInd/>
              <w:jc w:val="center"/>
            </w:pPr>
            <w:r w:rsidRPr="0027387B">
              <w:t>5LMS0103</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2FA9FC8"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3D08F94"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320E506"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FFF033A"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52B9F37"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587BDF8" w14:textId="77777777" w:rsidR="0027387B" w:rsidRPr="0027387B" w:rsidRDefault="0027387B" w:rsidP="0027387B">
            <w:pPr>
              <w:widowControl/>
              <w:autoSpaceDE/>
              <w:autoSpaceDN/>
              <w:adjustRightInd/>
              <w:jc w:val="center"/>
            </w:pPr>
            <w:r w:rsidRPr="0027387B">
              <w:t>A</w:t>
            </w:r>
          </w:p>
        </w:tc>
      </w:tr>
      <w:tr w:rsidR="0027387B" w:rsidRPr="0027387B" w14:paraId="19B14A3C"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ED525EC" w14:textId="04CFA43B" w:rsidR="0027387B" w:rsidRPr="0027387B" w:rsidRDefault="0027387B" w:rsidP="0027387B">
            <w:pPr>
              <w:widowControl/>
              <w:autoSpaceDE/>
              <w:autoSpaceDN/>
              <w:adjustRightInd/>
              <w:rPr>
                <w:b/>
                <w:bCs/>
              </w:rPr>
            </w:pPr>
            <w:r w:rsidRPr="0027387B">
              <w:rPr>
                <w:b/>
                <w:bCs/>
              </w:rPr>
              <w:t xml:space="preserve"> 5</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021CD396" w14:textId="5A430FA7" w:rsidR="0027387B" w:rsidRPr="0027387B" w:rsidRDefault="008E52F1" w:rsidP="0027387B">
            <w:pPr>
              <w:widowControl/>
              <w:autoSpaceDE/>
              <w:autoSpaceDN/>
              <w:adjustRightInd/>
              <w:rPr>
                <w:b/>
                <w:bCs/>
              </w:rPr>
            </w:pPr>
            <w:hyperlink w:anchor="_Module_name:_Genes" w:history="1">
              <w:r w:rsidR="0027387B" w:rsidRPr="0027387B">
                <w:rPr>
                  <w:rStyle w:val="Hyperlink"/>
                  <w:b/>
                  <w:bCs/>
                </w:rPr>
                <w:t>Genes and Genomes</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6EDD6EB" w14:textId="77777777" w:rsidR="0027387B" w:rsidRPr="0027387B" w:rsidRDefault="0027387B" w:rsidP="0027387B">
            <w:pPr>
              <w:widowControl/>
              <w:autoSpaceDE/>
              <w:autoSpaceDN/>
              <w:adjustRightInd/>
              <w:jc w:val="center"/>
            </w:pPr>
            <w:r w:rsidRPr="0027387B">
              <w:t>5LMS0091</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0D5ABC69"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CFAB3C0"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8CEC203"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EF5D144"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76A184A"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C3288A7" w14:textId="77777777" w:rsidR="0027387B" w:rsidRPr="0027387B" w:rsidRDefault="0027387B" w:rsidP="0027387B">
            <w:pPr>
              <w:widowControl/>
              <w:autoSpaceDE/>
              <w:autoSpaceDN/>
              <w:adjustRightInd/>
              <w:jc w:val="center"/>
            </w:pPr>
            <w:r w:rsidRPr="0027387B">
              <w:t>A</w:t>
            </w:r>
          </w:p>
        </w:tc>
      </w:tr>
      <w:tr w:rsidR="0027387B" w:rsidRPr="0027387B" w14:paraId="60BEBA1E"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417991ED" w14:textId="2CDC0EA7" w:rsidR="0027387B" w:rsidRPr="0027387B" w:rsidRDefault="0027387B" w:rsidP="0027387B">
            <w:pPr>
              <w:widowControl/>
              <w:autoSpaceDE/>
              <w:autoSpaceDN/>
              <w:adjustRightInd/>
              <w:rPr>
                <w:b/>
                <w:bCs/>
              </w:rPr>
            </w:pPr>
            <w:r w:rsidRPr="0027387B">
              <w:rPr>
                <w:b/>
                <w:bCs/>
              </w:rPr>
              <w:t xml:space="preserve"> 5</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FDFF86D" w14:textId="26F2CB71" w:rsidR="0027387B" w:rsidRPr="0027387B" w:rsidRDefault="008E52F1" w:rsidP="0027387B">
            <w:pPr>
              <w:widowControl/>
              <w:autoSpaceDE/>
              <w:autoSpaceDN/>
              <w:adjustRightInd/>
              <w:rPr>
                <w:b/>
                <w:bCs/>
              </w:rPr>
            </w:pPr>
            <w:hyperlink w:anchor="Module_code:_5LMS0005" w:history="1">
              <w:r w:rsidR="0027387B" w:rsidRPr="0027387B">
                <w:rPr>
                  <w:rStyle w:val="Hyperlink"/>
                  <w:b/>
                  <w:bCs/>
                </w:rPr>
                <w:t>Microbiology of Disease</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E4A6ACD" w14:textId="77777777" w:rsidR="0027387B" w:rsidRPr="0027387B" w:rsidRDefault="0027387B" w:rsidP="0027387B">
            <w:pPr>
              <w:widowControl/>
              <w:autoSpaceDE/>
              <w:autoSpaceDN/>
              <w:adjustRightInd/>
              <w:jc w:val="center"/>
            </w:pPr>
            <w:r w:rsidRPr="0027387B">
              <w:t>5LMS0005</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7F02865"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34A7027"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9BD4A40"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DD68164"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92EDB2D"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59B454E" w14:textId="77777777" w:rsidR="0027387B" w:rsidRPr="0027387B" w:rsidRDefault="0027387B" w:rsidP="0027387B">
            <w:pPr>
              <w:widowControl/>
              <w:autoSpaceDE/>
              <w:autoSpaceDN/>
              <w:adjustRightInd/>
              <w:jc w:val="center"/>
            </w:pPr>
            <w:r w:rsidRPr="0027387B">
              <w:t>A</w:t>
            </w:r>
          </w:p>
        </w:tc>
      </w:tr>
      <w:tr w:rsidR="0027387B" w:rsidRPr="0027387B" w14:paraId="03AB3ED6"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0FF7099C" w14:textId="112ADE62" w:rsidR="0027387B" w:rsidRPr="0027387B" w:rsidRDefault="0027387B" w:rsidP="0027387B">
            <w:pPr>
              <w:widowControl/>
              <w:autoSpaceDE/>
              <w:autoSpaceDN/>
              <w:adjustRightInd/>
              <w:rPr>
                <w:b/>
                <w:bCs/>
              </w:rPr>
            </w:pPr>
            <w:r w:rsidRPr="0027387B">
              <w:rPr>
                <w:b/>
                <w:bCs/>
              </w:rPr>
              <w:t xml:space="preserve"> 5</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338710E" w14:textId="45DB8EE6" w:rsidR="0027387B" w:rsidRPr="0027387B" w:rsidRDefault="008E52F1" w:rsidP="0027387B">
            <w:pPr>
              <w:widowControl/>
              <w:autoSpaceDE/>
              <w:autoSpaceDN/>
              <w:adjustRightInd/>
              <w:rPr>
                <w:b/>
                <w:bCs/>
              </w:rPr>
            </w:pPr>
            <w:hyperlink w:anchor="Module_code:_5LMS0009" w:history="1">
              <w:r w:rsidR="0027387B" w:rsidRPr="0027387B">
                <w:rPr>
                  <w:rStyle w:val="Hyperlink"/>
                  <w:b/>
                  <w:bCs/>
                </w:rPr>
                <w:t>Principles of Immunology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755CF38" w14:textId="77777777" w:rsidR="0027387B" w:rsidRPr="0027387B" w:rsidRDefault="0027387B" w:rsidP="0027387B">
            <w:pPr>
              <w:widowControl/>
              <w:autoSpaceDE/>
              <w:autoSpaceDN/>
              <w:adjustRightInd/>
              <w:jc w:val="center"/>
            </w:pPr>
            <w:r w:rsidRPr="0027387B">
              <w:t>5LMS0009</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1FB8CD5"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A569A07"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075FBF6F"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F3FC456"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C5C0E3A"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029AB1FF" w14:textId="77777777" w:rsidR="0027387B" w:rsidRPr="0027387B" w:rsidRDefault="0027387B" w:rsidP="0027387B">
            <w:pPr>
              <w:widowControl/>
              <w:autoSpaceDE/>
              <w:autoSpaceDN/>
              <w:adjustRightInd/>
              <w:jc w:val="center"/>
            </w:pPr>
            <w:r w:rsidRPr="0027387B">
              <w:t>A</w:t>
            </w:r>
          </w:p>
        </w:tc>
      </w:tr>
      <w:tr w:rsidR="0027387B" w:rsidRPr="0027387B" w14:paraId="489662BF"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5B9637E3" w14:textId="34A2148B" w:rsidR="0027387B" w:rsidRPr="0027387B" w:rsidRDefault="0027387B" w:rsidP="0027387B">
            <w:pPr>
              <w:widowControl/>
              <w:autoSpaceDE/>
              <w:autoSpaceDN/>
              <w:adjustRightInd/>
              <w:rPr>
                <w:b/>
                <w:bCs/>
              </w:rPr>
            </w:pPr>
            <w:r w:rsidRPr="0027387B">
              <w:rPr>
                <w:b/>
                <w:bCs/>
              </w:rPr>
              <w:t xml:space="preserve"> 5</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CEAED60" w14:textId="2619723D" w:rsidR="0027387B" w:rsidRPr="0027387B" w:rsidRDefault="008E52F1" w:rsidP="0027387B">
            <w:pPr>
              <w:widowControl/>
              <w:autoSpaceDE/>
              <w:autoSpaceDN/>
              <w:adjustRightInd/>
              <w:rPr>
                <w:b/>
                <w:bCs/>
              </w:rPr>
            </w:pPr>
            <w:hyperlink w:anchor="_Module_name:_Biochemistry" w:history="1">
              <w:r w:rsidR="0027387B" w:rsidRPr="0027387B">
                <w:rPr>
                  <w:rStyle w:val="Hyperlink"/>
                  <w:b/>
                  <w:bCs/>
                </w:rPr>
                <w:t>Biochemistry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BA15856" w14:textId="77777777" w:rsidR="0027387B" w:rsidRPr="0027387B" w:rsidRDefault="0027387B" w:rsidP="0027387B">
            <w:pPr>
              <w:widowControl/>
              <w:autoSpaceDE/>
              <w:autoSpaceDN/>
              <w:adjustRightInd/>
              <w:jc w:val="center"/>
            </w:pPr>
            <w:r w:rsidRPr="0027387B">
              <w:t>5LMS0147</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7C6BAA1" w14:textId="77777777" w:rsidR="0027387B" w:rsidRPr="0027387B" w:rsidRDefault="0027387B" w:rsidP="0027387B">
            <w:pPr>
              <w:widowControl/>
              <w:autoSpaceDE/>
              <w:autoSpaceDN/>
              <w:adjustRightInd/>
              <w:jc w:val="center"/>
            </w:pPr>
            <w:r w:rsidRPr="0027387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DF26EBA"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88ED746"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AE55C16" w14:textId="77777777" w:rsidR="0027387B" w:rsidRPr="0027387B" w:rsidRDefault="0027387B" w:rsidP="0027387B">
            <w:pPr>
              <w:widowControl/>
              <w:autoSpaceDE/>
              <w:autoSpaceDN/>
              <w:adjustRightInd/>
              <w:jc w:val="center"/>
            </w:pPr>
            <w:r w:rsidRPr="0027387B">
              <w:t>40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C0AB904" w14:textId="77777777" w:rsidR="0027387B" w:rsidRPr="0027387B" w:rsidRDefault="0027387B" w:rsidP="0027387B">
            <w:pPr>
              <w:widowControl/>
              <w:autoSpaceDE/>
              <w:autoSpaceDN/>
              <w:adjustRightInd/>
              <w:jc w:val="center"/>
            </w:pPr>
            <w:r w:rsidRPr="0027387B">
              <w:t>10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268C690" w14:textId="77777777" w:rsidR="0027387B" w:rsidRPr="0027387B" w:rsidRDefault="0027387B" w:rsidP="0027387B">
            <w:pPr>
              <w:widowControl/>
              <w:autoSpaceDE/>
              <w:autoSpaceDN/>
              <w:adjustRightInd/>
              <w:jc w:val="center"/>
            </w:pPr>
            <w:r w:rsidRPr="0027387B">
              <w:t>AB</w:t>
            </w:r>
          </w:p>
        </w:tc>
      </w:tr>
      <w:tr w:rsidR="004164B6" w:rsidRPr="004164B6" w14:paraId="6D96B45F"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C570A75" w14:textId="48FAE226" w:rsidR="0027387B" w:rsidRPr="004164B6" w:rsidRDefault="0027387B" w:rsidP="0027387B">
            <w:pPr>
              <w:widowControl/>
              <w:autoSpaceDE/>
              <w:autoSpaceDN/>
              <w:adjustRightInd/>
              <w:rPr>
                <w:b/>
                <w:bCs/>
              </w:rPr>
            </w:pPr>
            <w:r w:rsidRPr="004164B6">
              <w:rPr>
                <w:b/>
                <w:bCs/>
              </w:rPr>
              <w:t xml:space="preserve"> 5</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23918E0" w14:textId="4790254E" w:rsidR="0027387B" w:rsidRPr="004164B6" w:rsidRDefault="008E52F1" w:rsidP="0027387B">
            <w:pPr>
              <w:widowControl/>
              <w:autoSpaceDE/>
              <w:autoSpaceDN/>
              <w:adjustRightInd/>
              <w:rPr>
                <w:b/>
                <w:bCs/>
              </w:rPr>
            </w:pPr>
            <w:hyperlink w:anchor="_Module_code:5LMS0001_" w:history="1">
              <w:r w:rsidR="0027387B" w:rsidRPr="004164B6">
                <w:rPr>
                  <w:rStyle w:val="Hyperlink"/>
                  <w:b/>
                  <w:bCs/>
                </w:rPr>
                <w:t>Bioscience Research Methods</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37C1235" w14:textId="77777777" w:rsidR="0027387B" w:rsidRPr="004164B6" w:rsidRDefault="0027387B" w:rsidP="0027387B">
            <w:pPr>
              <w:widowControl/>
              <w:autoSpaceDE/>
              <w:autoSpaceDN/>
              <w:adjustRightInd/>
              <w:jc w:val="center"/>
            </w:pPr>
            <w:r w:rsidRPr="004164B6">
              <w:t>5LMS0001</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9D34402" w14:textId="77777777" w:rsidR="0027387B" w:rsidRPr="004164B6" w:rsidRDefault="0027387B" w:rsidP="0027387B">
            <w:pPr>
              <w:widowControl/>
              <w:autoSpaceDE/>
              <w:autoSpaceDN/>
              <w:adjustRightInd/>
              <w:jc w:val="center"/>
            </w:pPr>
            <w:r w:rsidRPr="004164B6">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8E4E8E0" w14:textId="77777777" w:rsidR="0027387B" w:rsidRPr="004164B6" w:rsidRDefault="0027387B" w:rsidP="0027387B">
            <w:pPr>
              <w:widowControl/>
              <w:autoSpaceDE/>
              <w:autoSpaceDN/>
              <w:adjustRightInd/>
              <w:jc w:val="center"/>
            </w:pPr>
            <w:r w:rsidRPr="004164B6">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0C6C5A6" w14:textId="77777777" w:rsidR="0027387B" w:rsidRPr="004164B6" w:rsidRDefault="0027387B" w:rsidP="0027387B">
            <w:pPr>
              <w:widowControl/>
              <w:autoSpaceDE/>
              <w:autoSpaceDN/>
              <w:adjustRightInd/>
              <w:jc w:val="center"/>
            </w:pPr>
            <w:r w:rsidRPr="004164B6">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49936D6" w14:textId="77777777" w:rsidR="0027387B" w:rsidRPr="004164B6" w:rsidRDefault="0027387B" w:rsidP="0027387B">
            <w:pPr>
              <w:widowControl/>
              <w:autoSpaceDE/>
              <w:autoSpaceDN/>
              <w:adjustRightInd/>
              <w:jc w:val="center"/>
            </w:pPr>
            <w:r w:rsidRPr="004164B6">
              <w:t>100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4D99F2A" w14:textId="77777777" w:rsidR="0027387B" w:rsidRPr="004164B6" w:rsidRDefault="0027387B" w:rsidP="0027387B">
            <w:pPr>
              <w:widowControl/>
              <w:autoSpaceDE/>
              <w:autoSpaceDN/>
              <w:adjustRightInd/>
              <w:jc w:val="center"/>
            </w:pPr>
            <w:r w:rsidRPr="004164B6">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BBBC58D" w14:textId="77777777" w:rsidR="0027387B" w:rsidRPr="004164B6" w:rsidRDefault="0027387B" w:rsidP="0027387B">
            <w:pPr>
              <w:widowControl/>
              <w:autoSpaceDE/>
              <w:autoSpaceDN/>
              <w:adjustRightInd/>
              <w:jc w:val="center"/>
            </w:pPr>
            <w:r w:rsidRPr="004164B6">
              <w:t>AB</w:t>
            </w:r>
          </w:p>
        </w:tc>
      </w:tr>
      <w:tr w:rsidR="0027387B" w:rsidRPr="0027387B" w14:paraId="6DF7AD20"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49928DFB" w14:textId="5BC2BAD9" w:rsidR="0027387B" w:rsidRPr="0027387B" w:rsidRDefault="0027387B" w:rsidP="0027387B">
            <w:pPr>
              <w:widowControl/>
              <w:autoSpaceDE/>
              <w:autoSpaceDN/>
              <w:adjustRightInd/>
              <w:rPr>
                <w:b/>
                <w:bCs/>
              </w:rPr>
            </w:pPr>
            <w:r w:rsidRPr="0027387B">
              <w:rPr>
                <w:b/>
                <w:bCs/>
              </w:rPr>
              <w:t xml:space="preserve"> 5</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65DBE90" w14:textId="3DA85F6B" w:rsidR="0027387B" w:rsidRPr="0027387B" w:rsidRDefault="008E52F1" w:rsidP="0027387B">
            <w:pPr>
              <w:widowControl/>
              <w:autoSpaceDE/>
              <w:autoSpaceDN/>
              <w:adjustRightInd/>
              <w:rPr>
                <w:b/>
                <w:bCs/>
              </w:rPr>
            </w:pPr>
            <w:hyperlink w:anchor="Module_code:_5LMS0007" w:history="1">
              <w:r w:rsidR="0027387B" w:rsidRPr="0027387B">
                <w:rPr>
                  <w:rStyle w:val="Hyperlink"/>
                  <w:b/>
                  <w:bCs/>
                </w:rPr>
                <w:t>Blood Science</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5644EC4" w14:textId="77777777" w:rsidR="0027387B" w:rsidRPr="0027387B" w:rsidRDefault="0027387B" w:rsidP="0027387B">
            <w:pPr>
              <w:widowControl/>
              <w:autoSpaceDE/>
              <w:autoSpaceDN/>
              <w:adjustRightInd/>
              <w:jc w:val="center"/>
            </w:pPr>
            <w:r w:rsidRPr="0027387B">
              <w:t>5LMS0007</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42E6E60" w14:textId="77777777" w:rsidR="0027387B" w:rsidRPr="0027387B" w:rsidRDefault="0027387B" w:rsidP="0027387B">
            <w:pPr>
              <w:widowControl/>
              <w:autoSpaceDE/>
              <w:autoSpaceDN/>
              <w:adjustRightInd/>
              <w:jc w:val="center"/>
            </w:pPr>
            <w:r w:rsidRPr="0027387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44D230E"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E46A32F"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6EF0668"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AD5B6CB"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3D282FA" w14:textId="77777777" w:rsidR="0027387B" w:rsidRPr="0027387B" w:rsidRDefault="0027387B" w:rsidP="0027387B">
            <w:pPr>
              <w:widowControl/>
              <w:autoSpaceDE/>
              <w:autoSpaceDN/>
              <w:adjustRightInd/>
              <w:jc w:val="center"/>
            </w:pPr>
            <w:r w:rsidRPr="0027387B">
              <w:t>AB</w:t>
            </w:r>
          </w:p>
        </w:tc>
      </w:tr>
      <w:tr w:rsidR="0027387B" w:rsidRPr="0027387B" w14:paraId="08047929"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1B98BA7" w14:textId="5886F803" w:rsidR="0027387B" w:rsidRPr="0027387B" w:rsidRDefault="0027387B" w:rsidP="0027387B">
            <w:pPr>
              <w:widowControl/>
              <w:autoSpaceDE/>
              <w:autoSpaceDN/>
              <w:adjustRightInd/>
              <w:rPr>
                <w:b/>
                <w:bCs/>
              </w:rPr>
            </w:pPr>
            <w:r w:rsidRPr="0027387B">
              <w:rPr>
                <w:b/>
                <w:bCs/>
              </w:rPr>
              <w:t xml:space="preserve"> 5</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62F5637" w14:textId="5592D867" w:rsidR="0027387B" w:rsidRPr="0027387B" w:rsidRDefault="008E52F1" w:rsidP="0027387B">
            <w:pPr>
              <w:widowControl/>
              <w:autoSpaceDE/>
              <w:autoSpaceDN/>
              <w:adjustRightInd/>
              <w:rPr>
                <w:b/>
                <w:bCs/>
              </w:rPr>
            </w:pPr>
            <w:hyperlink w:anchor="_Module_name:_Biochemistry_1" w:history="1">
              <w:r w:rsidR="0027387B" w:rsidRPr="0027387B">
                <w:rPr>
                  <w:rStyle w:val="Hyperlink"/>
                  <w:b/>
                  <w:bCs/>
                </w:rPr>
                <w:t>Chemistry and Analytical Science</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10B5FEF" w14:textId="77777777" w:rsidR="0027387B" w:rsidRPr="0027387B" w:rsidRDefault="0027387B" w:rsidP="0027387B">
            <w:pPr>
              <w:widowControl/>
              <w:autoSpaceDE/>
              <w:autoSpaceDN/>
              <w:adjustRightInd/>
              <w:jc w:val="center"/>
            </w:pPr>
            <w:r w:rsidRPr="0027387B">
              <w:t>5LMS0104</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C6C3980" w14:textId="77777777" w:rsidR="0027387B" w:rsidRPr="0027387B" w:rsidRDefault="0027387B" w:rsidP="0027387B">
            <w:pPr>
              <w:widowControl/>
              <w:autoSpaceDE/>
              <w:autoSpaceDN/>
              <w:adjustRightInd/>
              <w:jc w:val="center"/>
            </w:pPr>
            <w:r w:rsidRPr="0027387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EE6D012"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7C923F2"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A74D9D9"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FD638FE"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85535F9" w14:textId="77777777" w:rsidR="0027387B" w:rsidRPr="0027387B" w:rsidRDefault="0027387B" w:rsidP="0027387B">
            <w:pPr>
              <w:widowControl/>
              <w:autoSpaceDE/>
              <w:autoSpaceDN/>
              <w:adjustRightInd/>
              <w:jc w:val="center"/>
            </w:pPr>
            <w:r w:rsidRPr="0027387B">
              <w:t>AB</w:t>
            </w:r>
          </w:p>
        </w:tc>
      </w:tr>
      <w:tr w:rsidR="0027387B" w:rsidRPr="0027387B" w14:paraId="3C2B7A63"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2EA8DC5B" w14:textId="4CE57B7B" w:rsidR="0027387B" w:rsidRPr="0027387B" w:rsidRDefault="0027387B" w:rsidP="0027387B">
            <w:pPr>
              <w:widowControl/>
              <w:autoSpaceDE/>
              <w:autoSpaceDN/>
              <w:adjustRightInd/>
              <w:rPr>
                <w:b/>
                <w:bCs/>
              </w:rPr>
            </w:pPr>
            <w:r w:rsidRPr="0027387B">
              <w:rPr>
                <w:b/>
                <w:bCs/>
              </w:rPr>
              <w:t xml:space="preserve"> 5</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F1A6D52" w14:textId="4B8CC86C" w:rsidR="0027387B" w:rsidRPr="0027387B" w:rsidRDefault="008E52F1" w:rsidP="0027387B">
            <w:pPr>
              <w:widowControl/>
              <w:autoSpaceDE/>
              <w:autoSpaceDN/>
              <w:adjustRightInd/>
              <w:rPr>
                <w:b/>
                <w:bCs/>
              </w:rPr>
            </w:pPr>
            <w:hyperlink w:anchor="_Module_name:_Biochemistry_1" w:history="1">
              <w:r w:rsidR="0027387B" w:rsidRPr="0027387B">
                <w:rPr>
                  <w:rStyle w:val="Hyperlink"/>
                  <w:b/>
                  <w:bCs/>
                </w:rPr>
                <w:t>Pharmacology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3E0A998" w14:textId="77777777" w:rsidR="0027387B" w:rsidRPr="0027387B" w:rsidRDefault="0027387B" w:rsidP="0027387B">
            <w:pPr>
              <w:widowControl/>
              <w:autoSpaceDE/>
              <w:autoSpaceDN/>
              <w:adjustRightInd/>
              <w:jc w:val="center"/>
            </w:pPr>
            <w:r w:rsidRPr="0027387B">
              <w:t>5LMS0025</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CD71F02" w14:textId="77777777" w:rsidR="0027387B" w:rsidRPr="0027387B" w:rsidRDefault="0027387B" w:rsidP="0027387B">
            <w:pPr>
              <w:widowControl/>
              <w:autoSpaceDE/>
              <w:autoSpaceDN/>
              <w:adjustRightInd/>
              <w:jc w:val="center"/>
            </w:pPr>
            <w:r w:rsidRPr="0027387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3CD740F"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BEA1F51"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FC04548"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3E2ED9B6"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662ED04" w14:textId="77777777" w:rsidR="0027387B" w:rsidRPr="0027387B" w:rsidRDefault="0027387B" w:rsidP="0027387B">
            <w:pPr>
              <w:widowControl/>
              <w:autoSpaceDE/>
              <w:autoSpaceDN/>
              <w:adjustRightInd/>
              <w:jc w:val="center"/>
            </w:pPr>
            <w:r w:rsidRPr="0027387B">
              <w:t>AB</w:t>
            </w:r>
          </w:p>
        </w:tc>
      </w:tr>
      <w:tr w:rsidR="0027387B" w:rsidRPr="0027387B" w14:paraId="476247FA"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B02E9D3" w14:textId="1ABF0935" w:rsidR="0027387B" w:rsidRPr="0027387B" w:rsidRDefault="0027387B" w:rsidP="0027387B">
            <w:pPr>
              <w:widowControl/>
              <w:autoSpaceDE/>
              <w:autoSpaceDN/>
              <w:adjustRightInd/>
              <w:rPr>
                <w:b/>
                <w:bCs/>
              </w:rPr>
            </w:pPr>
            <w:r w:rsidRPr="0027387B">
              <w:rPr>
                <w:b/>
                <w:bCs/>
              </w:rPr>
              <w:t xml:space="preserve"> 5</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9D136E4" w14:textId="26661687" w:rsidR="0027387B" w:rsidRPr="0027387B" w:rsidRDefault="008E52F1" w:rsidP="0027387B">
            <w:pPr>
              <w:widowControl/>
              <w:autoSpaceDE/>
              <w:autoSpaceDN/>
              <w:adjustRightInd/>
              <w:rPr>
                <w:b/>
                <w:bCs/>
              </w:rPr>
            </w:pPr>
            <w:hyperlink w:anchor="_Module_name:_Biology" w:history="1">
              <w:r w:rsidR="0027387B" w:rsidRPr="0027387B">
                <w:rPr>
                  <w:rStyle w:val="Hyperlink"/>
                  <w:b/>
                  <w:bCs/>
                </w:rPr>
                <w:t>Biology of Disease</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A33B0C2" w14:textId="77777777" w:rsidR="0027387B" w:rsidRPr="0027387B" w:rsidRDefault="0027387B" w:rsidP="0027387B">
            <w:pPr>
              <w:widowControl/>
              <w:autoSpaceDE/>
              <w:autoSpaceDN/>
              <w:adjustRightInd/>
              <w:jc w:val="center"/>
            </w:pPr>
            <w:r w:rsidRPr="0027387B">
              <w:t>5LMS0022</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C10B37B"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7C24795"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340E710"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BED12AC"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0F243BA"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91CF7FB" w14:textId="77777777" w:rsidR="0027387B" w:rsidRPr="0027387B" w:rsidRDefault="0027387B" w:rsidP="0027387B">
            <w:pPr>
              <w:widowControl/>
              <w:autoSpaceDE/>
              <w:autoSpaceDN/>
              <w:adjustRightInd/>
              <w:jc w:val="center"/>
            </w:pPr>
            <w:r w:rsidRPr="0027387B">
              <w:t>B</w:t>
            </w:r>
          </w:p>
        </w:tc>
      </w:tr>
      <w:tr w:rsidR="0027387B" w:rsidRPr="0027387B" w14:paraId="3B530081"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20701BF6" w14:textId="2DD102D5" w:rsidR="0027387B" w:rsidRPr="0027387B" w:rsidRDefault="0027387B" w:rsidP="0027387B">
            <w:pPr>
              <w:widowControl/>
              <w:autoSpaceDE/>
              <w:autoSpaceDN/>
              <w:adjustRightInd/>
              <w:rPr>
                <w:b/>
                <w:bCs/>
              </w:rPr>
            </w:pPr>
            <w:r w:rsidRPr="0027387B">
              <w:rPr>
                <w:b/>
                <w:bCs/>
              </w:rPr>
              <w:t xml:space="preserve"> 5</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7ED738E" w14:textId="4144350B" w:rsidR="0027387B" w:rsidRPr="0027387B" w:rsidRDefault="008E52F1" w:rsidP="0027387B">
            <w:pPr>
              <w:widowControl/>
              <w:autoSpaceDE/>
              <w:autoSpaceDN/>
              <w:adjustRightInd/>
              <w:rPr>
                <w:b/>
                <w:bCs/>
              </w:rPr>
            </w:pPr>
            <w:hyperlink w:anchor="_Module_name:_Cell" w:history="1">
              <w:r w:rsidR="0027387B" w:rsidRPr="0027387B">
                <w:rPr>
                  <w:rStyle w:val="Hyperlink"/>
                  <w:b/>
                  <w:bCs/>
                </w:rPr>
                <w:t>Cell and Molecular Biology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3B76B121" w14:textId="77777777" w:rsidR="0027387B" w:rsidRPr="0027387B" w:rsidRDefault="0027387B" w:rsidP="0027387B">
            <w:pPr>
              <w:widowControl/>
              <w:autoSpaceDE/>
              <w:autoSpaceDN/>
              <w:adjustRightInd/>
              <w:jc w:val="center"/>
            </w:pPr>
            <w:r w:rsidRPr="0027387B">
              <w:t>5LMS0092</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3760EB6"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31F4025"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0ECB817"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45F0C84"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D700CB4"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3EA42CAF" w14:textId="77777777" w:rsidR="0027387B" w:rsidRPr="0027387B" w:rsidRDefault="0027387B" w:rsidP="0027387B">
            <w:pPr>
              <w:widowControl/>
              <w:autoSpaceDE/>
              <w:autoSpaceDN/>
              <w:adjustRightInd/>
              <w:jc w:val="center"/>
            </w:pPr>
            <w:r w:rsidRPr="0027387B">
              <w:t>B</w:t>
            </w:r>
          </w:p>
        </w:tc>
      </w:tr>
      <w:tr w:rsidR="0027387B" w:rsidRPr="0027387B" w14:paraId="2447EAC1" w14:textId="77777777" w:rsidTr="4FC2B6A9">
        <w:trPr>
          <w:trHeight w:val="290"/>
        </w:trPr>
        <w:tc>
          <w:tcPr>
            <w:tcW w:w="689" w:type="dxa"/>
            <w:tcBorders>
              <w:top w:val="nil"/>
              <w:left w:val="single" w:sz="8" w:space="0" w:color="8EAADB" w:themeColor="accent1" w:themeTint="99"/>
              <w:bottom w:val="single" w:sz="4" w:space="0" w:color="auto"/>
              <w:right w:val="single" w:sz="8" w:space="0" w:color="8EAADB" w:themeColor="accent1" w:themeTint="99"/>
            </w:tcBorders>
            <w:shd w:val="clear" w:color="auto" w:fill="D9E2F3" w:themeFill="accent1" w:themeFillTint="33"/>
            <w:vAlign w:val="center"/>
            <w:hideMark/>
          </w:tcPr>
          <w:p w14:paraId="7A4720EA" w14:textId="46667148" w:rsidR="0027387B" w:rsidRPr="0027387B" w:rsidRDefault="0027387B" w:rsidP="0027387B">
            <w:pPr>
              <w:widowControl/>
              <w:autoSpaceDE/>
              <w:autoSpaceDN/>
              <w:adjustRightInd/>
              <w:rPr>
                <w:b/>
                <w:bCs/>
              </w:rPr>
            </w:pPr>
            <w:r w:rsidRPr="0027387B">
              <w:rPr>
                <w:b/>
                <w:bCs/>
              </w:rPr>
              <w:t xml:space="preserve"> 5</w:t>
            </w:r>
          </w:p>
        </w:tc>
        <w:tc>
          <w:tcPr>
            <w:tcW w:w="3527"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15C698DD" w14:textId="1F9C0953" w:rsidR="0027387B" w:rsidRPr="0027387B" w:rsidRDefault="008E52F1" w:rsidP="0027387B">
            <w:pPr>
              <w:widowControl/>
              <w:autoSpaceDE/>
              <w:autoSpaceDN/>
              <w:adjustRightInd/>
              <w:rPr>
                <w:b/>
                <w:bCs/>
              </w:rPr>
            </w:pPr>
            <w:hyperlink w:anchor="_Module_name:_Cytology" w:history="1">
              <w:r w:rsidR="0027387B" w:rsidRPr="0027387B">
                <w:rPr>
                  <w:rStyle w:val="Hyperlink"/>
                  <w:b/>
                  <w:bCs/>
                </w:rPr>
                <w:t>Cytology and Histopathology</w:t>
              </w:r>
            </w:hyperlink>
          </w:p>
        </w:tc>
        <w:tc>
          <w:tcPr>
            <w:tcW w:w="1275"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7EE30077" w14:textId="77777777" w:rsidR="0027387B" w:rsidRPr="0027387B" w:rsidRDefault="0027387B" w:rsidP="0027387B">
            <w:pPr>
              <w:widowControl/>
              <w:autoSpaceDE/>
              <w:autoSpaceDN/>
              <w:adjustRightInd/>
              <w:jc w:val="center"/>
            </w:pPr>
            <w:r w:rsidRPr="0027387B">
              <w:t>5LMS0006</w:t>
            </w:r>
          </w:p>
        </w:tc>
        <w:tc>
          <w:tcPr>
            <w:tcW w:w="670"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6595DF8C"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41ADE3B0"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4704AB02"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19213DED"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2B516A8A"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4" w:space="0" w:color="auto"/>
              <w:right w:val="single" w:sz="8" w:space="0" w:color="8EAADB" w:themeColor="accent1" w:themeTint="99"/>
            </w:tcBorders>
            <w:shd w:val="clear" w:color="auto" w:fill="D9E2F3" w:themeFill="accent1" w:themeFillTint="33"/>
            <w:vAlign w:val="center"/>
            <w:hideMark/>
          </w:tcPr>
          <w:p w14:paraId="6D7107DF" w14:textId="77777777" w:rsidR="0027387B" w:rsidRPr="0027387B" w:rsidRDefault="0027387B" w:rsidP="0027387B">
            <w:pPr>
              <w:widowControl/>
              <w:autoSpaceDE/>
              <w:autoSpaceDN/>
              <w:adjustRightInd/>
              <w:jc w:val="center"/>
            </w:pPr>
            <w:r w:rsidRPr="0027387B">
              <w:t>B</w:t>
            </w:r>
          </w:p>
        </w:tc>
      </w:tr>
      <w:tr w:rsidR="0027387B" w:rsidRPr="0027387B" w14:paraId="6CF2A724"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7605A196" w14:textId="6314B112"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114EF87" w14:textId="7DA7DFED" w:rsidR="0027387B" w:rsidRPr="0027387B" w:rsidRDefault="008E52F1" w:rsidP="0027387B">
            <w:pPr>
              <w:widowControl/>
              <w:autoSpaceDE/>
              <w:autoSpaceDN/>
              <w:adjustRightInd/>
              <w:rPr>
                <w:b/>
                <w:bCs/>
              </w:rPr>
            </w:pPr>
            <w:hyperlink w:anchor="_Module_name:_Applied" w:history="1">
              <w:r w:rsidR="0027387B" w:rsidRPr="0027387B">
                <w:rPr>
                  <w:rStyle w:val="Hyperlink"/>
                  <w:b/>
                  <w:bCs/>
                </w:rPr>
                <w:t>Applied and Integrated Biomedical Science</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B35E795" w14:textId="77777777" w:rsidR="0027387B" w:rsidRPr="0027387B" w:rsidRDefault="0027387B" w:rsidP="0027387B">
            <w:pPr>
              <w:widowControl/>
              <w:autoSpaceDE/>
              <w:autoSpaceDN/>
              <w:adjustRightInd/>
              <w:jc w:val="center"/>
            </w:pPr>
            <w:r w:rsidRPr="0027387B">
              <w:t>6LMS0141</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E021B4A"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1DDCFC2"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5781233"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A5F2EBB" w14:textId="77777777" w:rsidR="0027387B" w:rsidRPr="0027387B" w:rsidRDefault="0027387B" w:rsidP="0027387B">
            <w:pPr>
              <w:widowControl/>
              <w:autoSpaceDE/>
              <w:autoSpaceDN/>
              <w:adjustRightInd/>
              <w:jc w:val="center"/>
            </w:pPr>
            <w:r w:rsidRPr="0027387B">
              <w:t>100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0908DAE"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4982C91" w14:textId="77777777" w:rsidR="0027387B" w:rsidRPr="0027387B" w:rsidRDefault="0027387B" w:rsidP="0027387B">
            <w:pPr>
              <w:widowControl/>
              <w:autoSpaceDE/>
              <w:autoSpaceDN/>
              <w:adjustRightInd/>
              <w:jc w:val="center"/>
            </w:pPr>
            <w:r w:rsidRPr="0027387B">
              <w:t>A</w:t>
            </w:r>
          </w:p>
        </w:tc>
      </w:tr>
      <w:tr w:rsidR="0027387B" w:rsidRPr="0027387B" w14:paraId="68DB5993"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4030292" w14:textId="2BD9D82E"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286637E" w14:textId="711DBD21" w:rsidR="0027387B" w:rsidRPr="0027387B" w:rsidRDefault="008E52F1" w:rsidP="0027387B">
            <w:pPr>
              <w:widowControl/>
              <w:autoSpaceDE/>
              <w:autoSpaceDN/>
              <w:adjustRightInd/>
              <w:rPr>
                <w:b/>
                <w:bCs/>
              </w:rPr>
            </w:pPr>
            <w:hyperlink w:anchor="_Module_name:_Cell_1" w:history="1">
              <w:r w:rsidR="0027387B" w:rsidRPr="0027387B">
                <w:rPr>
                  <w:rStyle w:val="Hyperlink"/>
                  <w:b/>
                  <w:bCs/>
                </w:rPr>
                <w:t>Cells Differentiation and Development</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8A3CB6A" w14:textId="77777777" w:rsidR="0027387B" w:rsidRPr="0027387B" w:rsidRDefault="0027387B" w:rsidP="0027387B">
            <w:pPr>
              <w:widowControl/>
              <w:autoSpaceDE/>
              <w:autoSpaceDN/>
              <w:adjustRightInd/>
              <w:jc w:val="center"/>
            </w:pPr>
            <w:r w:rsidRPr="0027387B">
              <w:t>6LMS0033</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EBF780D" w14:textId="77777777" w:rsidR="0027387B" w:rsidRPr="0027387B" w:rsidRDefault="0027387B" w:rsidP="0027387B">
            <w:pPr>
              <w:widowControl/>
              <w:autoSpaceDE/>
              <w:autoSpaceDN/>
              <w:adjustRightInd/>
              <w:jc w:val="center"/>
            </w:pPr>
            <w:r w:rsidRPr="0027387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026D5CB3"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889E790"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D85636C"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143E421"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4937AD0" w14:textId="77777777" w:rsidR="0027387B" w:rsidRPr="0027387B" w:rsidRDefault="0027387B" w:rsidP="0027387B">
            <w:pPr>
              <w:widowControl/>
              <w:autoSpaceDE/>
              <w:autoSpaceDN/>
              <w:adjustRightInd/>
              <w:jc w:val="center"/>
            </w:pPr>
            <w:r w:rsidRPr="0027387B">
              <w:t>A</w:t>
            </w:r>
          </w:p>
        </w:tc>
      </w:tr>
      <w:tr w:rsidR="0027387B" w:rsidRPr="0027387B" w14:paraId="0989FE44"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42083857" w14:textId="5F4731FA"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0663693" w14:textId="37820CE5" w:rsidR="0027387B" w:rsidRPr="0027387B" w:rsidRDefault="008E52F1" w:rsidP="0027387B">
            <w:pPr>
              <w:widowControl/>
              <w:autoSpaceDE/>
              <w:autoSpaceDN/>
              <w:adjustRightInd/>
              <w:rPr>
                <w:b/>
                <w:bCs/>
              </w:rPr>
            </w:pPr>
            <w:hyperlink w:anchor="_Module_name:_Cell_1" w:history="1">
              <w:r w:rsidR="0027387B" w:rsidRPr="0027387B">
                <w:rPr>
                  <w:rStyle w:val="Hyperlink"/>
                  <w:b/>
                  <w:bCs/>
                </w:rPr>
                <w:t>Cellular Differentiation and Development</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C487E7D" w14:textId="77777777" w:rsidR="0027387B" w:rsidRPr="0027387B" w:rsidRDefault="0027387B" w:rsidP="0027387B">
            <w:pPr>
              <w:widowControl/>
              <w:autoSpaceDE/>
              <w:autoSpaceDN/>
              <w:adjustRightInd/>
              <w:jc w:val="center"/>
            </w:pPr>
            <w:r w:rsidRPr="0027387B">
              <w:t>6LMS0033</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429807E" w14:textId="77777777" w:rsidR="0027387B" w:rsidRPr="0027387B" w:rsidRDefault="0027387B" w:rsidP="0027387B">
            <w:pPr>
              <w:widowControl/>
              <w:autoSpaceDE/>
              <w:autoSpaceDN/>
              <w:adjustRightInd/>
              <w:jc w:val="center"/>
            </w:pPr>
            <w:r w:rsidRPr="0027387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73317A6"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E1F05C9"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72DB8A0"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010AC58"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AB053C1" w14:textId="77777777" w:rsidR="0027387B" w:rsidRPr="0027387B" w:rsidRDefault="0027387B" w:rsidP="0027387B">
            <w:pPr>
              <w:widowControl/>
              <w:autoSpaceDE/>
              <w:autoSpaceDN/>
              <w:adjustRightInd/>
              <w:jc w:val="center"/>
            </w:pPr>
            <w:r w:rsidRPr="0027387B">
              <w:t>A</w:t>
            </w:r>
          </w:p>
        </w:tc>
      </w:tr>
      <w:tr w:rsidR="0027387B" w:rsidRPr="0027387B" w14:paraId="3F22ED26"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0DEC2071" w14:textId="495538C8"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6A54932" w14:textId="0F9D86C1" w:rsidR="0027387B" w:rsidRPr="0027387B" w:rsidRDefault="008E52F1" w:rsidP="0027387B">
            <w:pPr>
              <w:widowControl/>
              <w:autoSpaceDE/>
              <w:autoSpaceDN/>
              <w:adjustRightInd/>
              <w:rPr>
                <w:b/>
                <w:bCs/>
              </w:rPr>
            </w:pPr>
            <w:hyperlink w:anchor="_Module_name:_Clinical" w:history="1">
              <w:r w:rsidR="0027387B" w:rsidRPr="0027387B">
                <w:rPr>
                  <w:rStyle w:val="Hyperlink"/>
                  <w:b/>
                  <w:bCs/>
                </w:rPr>
                <w:t>Clinical Microbiology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DF5DB34" w14:textId="77777777" w:rsidR="0027387B" w:rsidRPr="0027387B" w:rsidRDefault="0027387B" w:rsidP="0027387B">
            <w:pPr>
              <w:widowControl/>
              <w:autoSpaceDE/>
              <w:autoSpaceDN/>
              <w:adjustRightInd/>
              <w:jc w:val="center"/>
            </w:pPr>
            <w:r w:rsidRPr="0027387B">
              <w:t>6LMS0005</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BE74423"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22DE26F"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5548F7F"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811C670" w14:textId="77777777" w:rsidR="0027387B" w:rsidRPr="0027387B" w:rsidRDefault="0027387B" w:rsidP="0027387B">
            <w:pPr>
              <w:widowControl/>
              <w:autoSpaceDE/>
              <w:autoSpaceDN/>
              <w:adjustRightInd/>
              <w:jc w:val="center"/>
            </w:pPr>
            <w:r w:rsidRPr="0027387B">
              <w:t>35</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CF6A595" w14:textId="77777777" w:rsidR="0027387B" w:rsidRPr="0027387B" w:rsidRDefault="0027387B" w:rsidP="0027387B">
            <w:pPr>
              <w:widowControl/>
              <w:autoSpaceDE/>
              <w:autoSpaceDN/>
              <w:adjustRightInd/>
              <w:jc w:val="center"/>
            </w:pPr>
            <w:r w:rsidRPr="0027387B">
              <w:t>15</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D3B185F" w14:textId="77777777" w:rsidR="0027387B" w:rsidRPr="0027387B" w:rsidRDefault="0027387B" w:rsidP="0027387B">
            <w:pPr>
              <w:widowControl/>
              <w:autoSpaceDE/>
              <w:autoSpaceDN/>
              <w:adjustRightInd/>
              <w:jc w:val="center"/>
            </w:pPr>
            <w:r w:rsidRPr="0027387B">
              <w:t>A</w:t>
            </w:r>
          </w:p>
        </w:tc>
      </w:tr>
      <w:tr w:rsidR="0027387B" w:rsidRPr="0027387B" w14:paraId="16A94147"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39F08F37" w14:textId="65703F40"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CB30499" w14:textId="137387D0" w:rsidR="0027387B" w:rsidRPr="0027387B" w:rsidRDefault="008E52F1" w:rsidP="0027387B">
            <w:pPr>
              <w:widowControl/>
              <w:autoSpaceDE/>
              <w:autoSpaceDN/>
              <w:adjustRightInd/>
              <w:rPr>
                <w:b/>
                <w:bCs/>
              </w:rPr>
            </w:pPr>
            <w:hyperlink w:anchor="_Module_name:_Molecular" w:history="1">
              <w:r w:rsidR="0027387B" w:rsidRPr="0027387B">
                <w:rPr>
                  <w:rStyle w:val="Hyperlink"/>
                  <w:b/>
                  <w:bCs/>
                </w:rPr>
                <w:t>Molecular Medicine</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AC456B2" w14:textId="77777777" w:rsidR="0027387B" w:rsidRPr="0027387B" w:rsidRDefault="0027387B" w:rsidP="0027387B">
            <w:pPr>
              <w:widowControl/>
              <w:autoSpaceDE/>
              <w:autoSpaceDN/>
              <w:adjustRightInd/>
              <w:jc w:val="center"/>
            </w:pPr>
            <w:r w:rsidRPr="0027387B">
              <w:t>6LMS0032</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393EC0D5"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377880DF"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4F4CE85"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EA3802F"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17969EF"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9E1CE03" w14:textId="77777777" w:rsidR="0027387B" w:rsidRPr="0027387B" w:rsidRDefault="0027387B" w:rsidP="0027387B">
            <w:pPr>
              <w:widowControl/>
              <w:autoSpaceDE/>
              <w:autoSpaceDN/>
              <w:adjustRightInd/>
              <w:jc w:val="center"/>
            </w:pPr>
            <w:r w:rsidRPr="0027387B">
              <w:t>A</w:t>
            </w:r>
          </w:p>
        </w:tc>
      </w:tr>
      <w:tr w:rsidR="0027387B" w:rsidRPr="0027387B" w14:paraId="2DD5B1DD"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63A01C1" w14:textId="1E3757FD" w:rsidR="0027387B" w:rsidRPr="0090582B" w:rsidRDefault="0027387B" w:rsidP="0027387B">
            <w:pPr>
              <w:widowControl/>
              <w:autoSpaceDE/>
              <w:autoSpaceDN/>
              <w:adjustRightInd/>
              <w:rPr>
                <w:b/>
                <w:bCs/>
              </w:rPr>
            </w:pPr>
            <w:r w:rsidRPr="0090582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A623576" w14:textId="34A01259" w:rsidR="0027387B" w:rsidRPr="0090582B" w:rsidRDefault="008E52F1" w:rsidP="0027387B">
            <w:pPr>
              <w:widowControl/>
              <w:autoSpaceDE/>
              <w:autoSpaceDN/>
              <w:adjustRightInd/>
              <w:rPr>
                <w:b/>
                <w:bCs/>
              </w:rPr>
            </w:pPr>
            <w:hyperlink w:anchor="_Module_code:_6LMS0152" w:history="1">
              <w:r w:rsidR="0027387B" w:rsidRPr="0090582B">
                <w:rPr>
                  <w:rStyle w:val="Hyperlink"/>
                  <w:b/>
                  <w:bCs/>
                </w:rPr>
                <w:t>Therapeutic Pharmacology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4A9BC86" w14:textId="77777777" w:rsidR="0027387B" w:rsidRPr="0090582B" w:rsidRDefault="0027387B" w:rsidP="0027387B">
            <w:pPr>
              <w:widowControl/>
              <w:autoSpaceDE/>
              <w:autoSpaceDN/>
              <w:adjustRightInd/>
              <w:jc w:val="center"/>
            </w:pPr>
            <w:r w:rsidRPr="0090582B">
              <w:t>6LMS0152</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EB20D30" w14:textId="77777777" w:rsidR="0027387B" w:rsidRPr="0090582B" w:rsidRDefault="0027387B" w:rsidP="0027387B">
            <w:pPr>
              <w:widowControl/>
              <w:autoSpaceDE/>
              <w:autoSpaceDN/>
              <w:adjustRightInd/>
              <w:jc w:val="center"/>
            </w:pPr>
            <w:r w:rsidRPr="0090582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FB0C03C" w14:textId="77777777" w:rsidR="0027387B" w:rsidRPr="0090582B" w:rsidRDefault="0027387B" w:rsidP="0027387B">
            <w:pPr>
              <w:widowControl/>
              <w:autoSpaceDE/>
              <w:autoSpaceDN/>
              <w:adjustRightInd/>
              <w:jc w:val="center"/>
            </w:pPr>
            <w:r w:rsidRPr="0090582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ACB7072" w14:textId="77777777" w:rsidR="0027387B" w:rsidRPr="0090582B" w:rsidRDefault="0027387B" w:rsidP="0027387B">
            <w:pPr>
              <w:widowControl/>
              <w:autoSpaceDE/>
              <w:autoSpaceDN/>
              <w:adjustRightInd/>
              <w:jc w:val="center"/>
            </w:pPr>
            <w:r w:rsidRPr="0090582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9A5BD86" w14:textId="77777777" w:rsidR="0027387B" w:rsidRPr="0090582B" w:rsidRDefault="0027387B" w:rsidP="0027387B">
            <w:pPr>
              <w:widowControl/>
              <w:autoSpaceDE/>
              <w:autoSpaceDN/>
              <w:adjustRightInd/>
              <w:jc w:val="center"/>
            </w:pPr>
            <w:r w:rsidRPr="0090582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6649E09" w14:textId="77777777" w:rsidR="0027387B" w:rsidRPr="0090582B" w:rsidRDefault="0027387B" w:rsidP="0027387B">
            <w:pPr>
              <w:widowControl/>
              <w:autoSpaceDE/>
              <w:autoSpaceDN/>
              <w:adjustRightInd/>
              <w:jc w:val="center"/>
            </w:pPr>
            <w:r w:rsidRPr="0090582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0D0FAFBE" w14:textId="77777777" w:rsidR="0027387B" w:rsidRPr="0090582B" w:rsidRDefault="0027387B" w:rsidP="0027387B">
            <w:pPr>
              <w:widowControl/>
              <w:autoSpaceDE/>
              <w:autoSpaceDN/>
              <w:adjustRightInd/>
              <w:jc w:val="center"/>
            </w:pPr>
            <w:r w:rsidRPr="0090582B">
              <w:t>A</w:t>
            </w:r>
          </w:p>
        </w:tc>
      </w:tr>
      <w:tr w:rsidR="0027387B" w:rsidRPr="0027387B" w14:paraId="2EA97BE2"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7A153AB5" w14:textId="4C37414D"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B7A2047" w14:textId="24DBC81D" w:rsidR="0027387B" w:rsidRPr="0027387B" w:rsidRDefault="008E52F1" w:rsidP="0027387B">
            <w:pPr>
              <w:widowControl/>
              <w:autoSpaceDE/>
              <w:autoSpaceDN/>
              <w:adjustRightInd/>
              <w:rPr>
                <w:b/>
                <w:bCs/>
              </w:rPr>
            </w:pPr>
            <w:hyperlink w:anchor="_Module_name:_Translation" w:history="1">
              <w:r w:rsidR="0027387B" w:rsidRPr="0027387B">
                <w:rPr>
                  <w:rStyle w:val="Hyperlink"/>
                  <w:b/>
                  <w:bCs/>
                </w:rPr>
                <w:t>Translation of Science into Medicine</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3734F446" w14:textId="77777777" w:rsidR="0027387B" w:rsidRPr="0027387B" w:rsidRDefault="0027387B" w:rsidP="0027387B">
            <w:pPr>
              <w:widowControl/>
              <w:autoSpaceDE/>
              <w:autoSpaceDN/>
              <w:adjustRightInd/>
              <w:jc w:val="center"/>
            </w:pPr>
            <w:r w:rsidRPr="0027387B">
              <w:t>6LMS0030</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058BE8EA"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373176C"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1566FD6"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C0D4A44"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4E717A1"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08237F4" w14:textId="77777777" w:rsidR="0027387B" w:rsidRPr="0027387B" w:rsidRDefault="0027387B" w:rsidP="0027387B">
            <w:pPr>
              <w:widowControl/>
              <w:autoSpaceDE/>
              <w:autoSpaceDN/>
              <w:adjustRightInd/>
              <w:jc w:val="center"/>
            </w:pPr>
            <w:r w:rsidRPr="0027387B">
              <w:t>A</w:t>
            </w:r>
          </w:p>
        </w:tc>
      </w:tr>
      <w:tr w:rsidR="0027387B" w:rsidRPr="0027387B" w14:paraId="3D876047"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7026AB0" w14:textId="7ED1103E"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2C3B6C1" w14:textId="7178074A" w:rsidR="0027387B" w:rsidRPr="0027387B" w:rsidRDefault="008E52F1" w:rsidP="0027387B">
            <w:pPr>
              <w:widowControl/>
              <w:autoSpaceDE/>
              <w:autoSpaceDN/>
              <w:adjustRightInd/>
              <w:rPr>
                <w:b/>
                <w:bCs/>
              </w:rPr>
            </w:pPr>
            <w:hyperlink w:anchor="_Module_name:_Advance" w:history="1">
              <w:r w:rsidR="0027387B" w:rsidRPr="0027387B">
                <w:rPr>
                  <w:rStyle w:val="Hyperlink"/>
                  <w:b/>
                  <w:bCs/>
                </w:rPr>
                <w:t>Advance Biochemistry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946FBA1" w14:textId="77777777" w:rsidR="0027387B" w:rsidRPr="0027387B" w:rsidRDefault="0027387B" w:rsidP="0027387B">
            <w:pPr>
              <w:widowControl/>
              <w:autoSpaceDE/>
              <w:autoSpaceDN/>
              <w:adjustRightInd/>
              <w:jc w:val="center"/>
            </w:pPr>
            <w:r w:rsidRPr="0027387B">
              <w:t>6LMS0196</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3303086" w14:textId="77777777" w:rsidR="0027387B" w:rsidRPr="0027387B" w:rsidRDefault="0027387B" w:rsidP="0027387B">
            <w:pPr>
              <w:widowControl/>
              <w:autoSpaceDE/>
              <w:autoSpaceDN/>
              <w:adjustRightInd/>
              <w:jc w:val="center"/>
            </w:pPr>
            <w:r w:rsidRPr="0027387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AC240C6"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93BB955"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341BDB6"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C179BB3"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10BCFECB" w14:textId="77777777" w:rsidR="0027387B" w:rsidRPr="0027387B" w:rsidRDefault="0027387B" w:rsidP="0027387B">
            <w:pPr>
              <w:widowControl/>
              <w:autoSpaceDE/>
              <w:autoSpaceDN/>
              <w:adjustRightInd/>
              <w:jc w:val="center"/>
            </w:pPr>
            <w:r w:rsidRPr="0027387B">
              <w:t>AB</w:t>
            </w:r>
          </w:p>
        </w:tc>
      </w:tr>
      <w:tr w:rsidR="0027387B" w:rsidRPr="0027387B" w14:paraId="3868CB98"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0D8555EB" w14:textId="35692298"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F3DCED8" w14:textId="2A1DA423" w:rsidR="0027387B" w:rsidRPr="0027387B" w:rsidRDefault="008E52F1" w:rsidP="0027387B">
            <w:pPr>
              <w:widowControl/>
              <w:autoSpaceDE/>
              <w:autoSpaceDN/>
              <w:adjustRightInd/>
              <w:rPr>
                <w:b/>
                <w:bCs/>
              </w:rPr>
            </w:pPr>
            <w:hyperlink w:anchor="_Module_name:_Cellular" w:history="1">
              <w:r w:rsidR="0027387B" w:rsidRPr="0027387B">
                <w:rPr>
                  <w:rStyle w:val="Hyperlink"/>
                  <w:b/>
                  <w:bCs/>
                </w:rPr>
                <w:t>Cellular and Molecular Pathology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1351056" w14:textId="77777777" w:rsidR="0027387B" w:rsidRPr="0027387B" w:rsidRDefault="0027387B" w:rsidP="0027387B">
            <w:pPr>
              <w:widowControl/>
              <w:autoSpaceDE/>
              <w:autoSpaceDN/>
              <w:adjustRightInd/>
              <w:jc w:val="center"/>
            </w:pPr>
            <w:r w:rsidRPr="0027387B">
              <w:t>6LMS0140</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3BC05AE1" w14:textId="77777777" w:rsidR="0027387B" w:rsidRPr="0027387B" w:rsidRDefault="0027387B" w:rsidP="0027387B">
            <w:pPr>
              <w:widowControl/>
              <w:autoSpaceDE/>
              <w:autoSpaceDN/>
              <w:adjustRightInd/>
              <w:jc w:val="center"/>
            </w:pPr>
            <w:r w:rsidRPr="0027387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D6B46F3"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78DB09D"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1BD7D29"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D7746C4"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3E2A1DF" w14:textId="77777777" w:rsidR="0027387B" w:rsidRPr="0027387B" w:rsidRDefault="0027387B" w:rsidP="0027387B">
            <w:pPr>
              <w:widowControl/>
              <w:autoSpaceDE/>
              <w:autoSpaceDN/>
              <w:adjustRightInd/>
              <w:jc w:val="center"/>
            </w:pPr>
            <w:r w:rsidRPr="0027387B">
              <w:t>AB</w:t>
            </w:r>
          </w:p>
        </w:tc>
      </w:tr>
      <w:tr w:rsidR="0027387B" w:rsidRPr="0027387B" w14:paraId="0F863109"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757490E" w14:textId="1D60F5AA"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A9A78D3" w14:textId="2247AC8F" w:rsidR="0027387B" w:rsidRPr="0027387B" w:rsidRDefault="008E52F1" w:rsidP="0027387B">
            <w:pPr>
              <w:widowControl/>
              <w:autoSpaceDE/>
              <w:autoSpaceDN/>
              <w:adjustRightInd/>
              <w:rPr>
                <w:b/>
                <w:bCs/>
              </w:rPr>
            </w:pPr>
            <w:hyperlink w:anchor="_Module_name:_Clinical_1" w:history="1">
              <w:r w:rsidR="0027387B" w:rsidRPr="0027387B">
                <w:rPr>
                  <w:rStyle w:val="Hyperlink"/>
                  <w:b/>
                  <w:bCs/>
                </w:rPr>
                <w:t>Clinical Biochemistry and Immunology</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31A0F37" w14:textId="77777777" w:rsidR="0027387B" w:rsidRPr="0027387B" w:rsidRDefault="0027387B" w:rsidP="0027387B">
            <w:pPr>
              <w:widowControl/>
              <w:autoSpaceDE/>
              <w:autoSpaceDN/>
              <w:adjustRightInd/>
              <w:jc w:val="center"/>
            </w:pPr>
            <w:r w:rsidRPr="0027387B">
              <w:t>6LMS0094</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49C6A5A5" w14:textId="77777777" w:rsidR="0027387B" w:rsidRPr="0027387B" w:rsidRDefault="0027387B" w:rsidP="0027387B">
            <w:pPr>
              <w:widowControl/>
              <w:autoSpaceDE/>
              <w:autoSpaceDN/>
              <w:adjustRightInd/>
              <w:jc w:val="center"/>
            </w:pPr>
            <w:r w:rsidRPr="0027387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4CD7DBC"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A5D8A7C"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196942F"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8BFA071"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A7B194B" w14:textId="77777777" w:rsidR="0027387B" w:rsidRPr="0027387B" w:rsidRDefault="0027387B" w:rsidP="0027387B">
            <w:pPr>
              <w:widowControl/>
              <w:autoSpaceDE/>
              <w:autoSpaceDN/>
              <w:adjustRightInd/>
              <w:jc w:val="center"/>
            </w:pPr>
            <w:r w:rsidRPr="0027387B">
              <w:t>AB</w:t>
            </w:r>
          </w:p>
        </w:tc>
      </w:tr>
      <w:tr w:rsidR="0027387B" w:rsidRPr="0027387B" w14:paraId="1C234436"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2A13D121" w14:textId="2BBD496F"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54AB4EE" w14:textId="69E244F2" w:rsidR="0027387B" w:rsidRPr="0027387B" w:rsidRDefault="008E52F1" w:rsidP="0027387B">
            <w:pPr>
              <w:widowControl/>
              <w:autoSpaceDE/>
              <w:autoSpaceDN/>
              <w:adjustRightInd/>
              <w:rPr>
                <w:b/>
                <w:bCs/>
              </w:rPr>
            </w:pPr>
            <w:hyperlink w:anchor="_Module_name:_Neurobiology" w:history="1">
              <w:r w:rsidR="0027387B" w:rsidRPr="0027387B">
                <w:rPr>
                  <w:rStyle w:val="Hyperlink"/>
                  <w:b/>
                  <w:bCs/>
                </w:rPr>
                <w:t>Neurobiology and Disease</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E0BF56A" w14:textId="77777777" w:rsidR="0027387B" w:rsidRPr="0027387B" w:rsidRDefault="0027387B" w:rsidP="0027387B">
            <w:pPr>
              <w:widowControl/>
              <w:autoSpaceDE/>
              <w:autoSpaceDN/>
              <w:adjustRightInd/>
              <w:jc w:val="center"/>
            </w:pPr>
            <w:r w:rsidRPr="0027387B">
              <w:t>6LMS0029</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BD2AD04" w14:textId="77777777" w:rsidR="0027387B" w:rsidRPr="0027387B" w:rsidRDefault="0027387B" w:rsidP="0027387B">
            <w:pPr>
              <w:widowControl/>
              <w:autoSpaceDE/>
              <w:autoSpaceDN/>
              <w:adjustRightInd/>
              <w:jc w:val="center"/>
            </w:pPr>
            <w:r w:rsidRPr="0027387B">
              <w:t>30</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C442D32"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E86C096"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2972A35" w14:textId="77777777" w:rsidR="0027387B" w:rsidRPr="0027387B" w:rsidRDefault="0027387B" w:rsidP="0027387B">
            <w:pPr>
              <w:widowControl/>
              <w:autoSpaceDE/>
              <w:autoSpaceDN/>
              <w:adjustRightInd/>
              <w:jc w:val="center"/>
            </w:pPr>
            <w:r w:rsidRPr="0027387B">
              <w:t>50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C3B2CCA"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5320CD5" w14:textId="77777777" w:rsidR="0027387B" w:rsidRPr="0027387B" w:rsidRDefault="0027387B" w:rsidP="0027387B">
            <w:pPr>
              <w:widowControl/>
              <w:autoSpaceDE/>
              <w:autoSpaceDN/>
              <w:adjustRightInd/>
              <w:jc w:val="center"/>
            </w:pPr>
            <w:r w:rsidRPr="0027387B">
              <w:t>AB</w:t>
            </w:r>
          </w:p>
        </w:tc>
      </w:tr>
      <w:tr w:rsidR="0027387B" w:rsidRPr="0027387B" w14:paraId="39805363"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0FFC96C6" w14:textId="17B6F687"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830E486" w14:textId="3FCC8FB2" w:rsidR="0027387B" w:rsidRPr="0027387B" w:rsidRDefault="008E52F1" w:rsidP="0027387B">
            <w:pPr>
              <w:widowControl/>
              <w:autoSpaceDE/>
              <w:autoSpaceDN/>
              <w:adjustRightInd/>
              <w:rPr>
                <w:b/>
                <w:bCs/>
              </w:rPr>
            </w:pPr>
            <w:hyperlink w:anchor="_Module_name:_Applied_1" w:history="1">
              <w:r w:rsidR="0027387B" w:rsidRPr="0027387B">
                <w:rPr>
                  <w:rStyle w:val="Hyperlink"/>
                  <w:b/>
                  <w:bCs/>
                </w:rPr>
                <w:t>Applied and Integrated Molecular Science</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6BBC42B" w14:textId="77777777" w:rsidR="0027387B" w:rsidRPr="0027387B" w:rsidRDefault="0027387B" w:rsidP="0027387B">
            <w:pPr>
              <w:widowControl/>
              <w:autoSpaceDE/>
              <w:autoSpaceDN/>
              <w:adjustRightInd/>
              <w:jc w:val="center"/>
            </w:pPr>
            <w:r w:rsidRPr="0027387B">
              <w:t>6LMS0053</w:t>
            </w:r>
          </w:p>
        </w:tc>
        <w:tc>
          <w:tcPr>
            <w:tcW w:w="670"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5C617724"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22491E5"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6FFDD4A8"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77D42265" w14:textId="77777777" w:rsidR="0027387B" w:rsidRPr="0027387B" w:rsidRDefault="0027387B" w:rsidP="0027387B">
            <w:pPr>
              <w:widowControl/>
              <w:autoSpaceDE/>
              <w:autoSpaceDN/>
              <w:adjustRightInd/>
              <w:jc w:val="center"/>
            </w:pPr>
            <w:r w:rsidRPr="0027387B">
              <w:t>100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20387627"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D9E2F3" w:themeFill="accent1" w:themeFillTint="33"/>
            <w:vAlign w:val="center"/>
            <w:hideMark/>
          </w:tcPr>
          <w:p w14:paraId="31197A94" w14:textId="77777777" w:rsidR="0027387B" w:rsidRPr="0027387B" w:rsidRDefault="0027387B" w:rsidP="0027387B">
            <w:pPr>
              <w:widowControl/>
              <w:autoSpaceDE/>
              <w:autoSpaceDN/>
              <w:adjustRightInd/>
              <w:jc w:val="center"/>
            </w:pPr>
            <w:r w:rsidRPr="0027387B">
              <w:t>B</w:t>
            </w:r>
          </w:p>
        </w:tc>
      </w:tr>
      <w:tr w:rsidR="0027387B" w:rsidRPr="0027387B" w14:paraId="12B850E7" w14:textId="77777777" w:rsidTr="4FC2B6A9">
        <w:trPr>
          <w:trHeight w:val="300"/>
        </w:trPr>
        <w:tc>
          <w:tcPr>
            <w:tcW w:w="689"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auto"/>
            <w:vAlign w:val="center"/>
            <w:hideMark/>
          </w:tcPr>
          <w:p w14:paraId="0B0BCBB8" w14:textId="611C4C4B" w:rsidR="0027387B" w:rsidRPr="0027387B" w:rsidRDefault="0027387B" w:rsidP="0027387B">
            <w:pPr>
              <w:widowControl/>
              <w:autoSpaceDE/>
              <w:autoSpaceDN/>
              <w:adjustRightInd/>
              <w:rPr>
                <w:b/>
                <w:bCs/>
              </w:rPr>
            </w:pPr>
            <w:r w:rsidRPr="0027387B">
              <w:rPr>
                <w:b/>
                <w:bCs/>
              </w:rPr>
              <w:t xml:space="preserve"> 6</w:t>
            </w:r>
          </w:p>
        </w:tc>
        <w:tc>
          <w:tcPr>
            <w:tcW w:w="3527"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5E9301A5" w14:textId="6D55158B" w:rsidR="0027387B" w:rsidRPr="0027387B" w:rsidRDefault="008E52F1" w:rsidP="0027387B">
            <w:pPr>
              <w:widowControl/>
              <w:autoSpaceDE/>
              <w:autoSpaceDN/>
              <w:adjustRightInd/>
              <w:rPr>
                <w:b/>
                <w:bCs/>
              </w:rPr>
            </w:pPr>
            <w:hyperlink w:anchor="_Module_name:_Applied_2" w:history="1">
              <w:r w:rsidR="0027387B" w:rsidRPr="0027387B">
                <w:rPr>
                  <w:rStyle w:val="Hyperlink"/>
                  <w:b/>
                  <w:bCs/>
                </w:rPr>
                <w:t>Applied and Integrated Pharmacological Science</w:t>
              </w:r>
            </w:hyperlink>
          </w:p>
        </w:tc>
        <w:tc>
          <w:tcPr>
            <w:tcW w:w="12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48B312CC" w14:textId="77777777" w:rsidR="0027387B" w:rsidRPr="0027387B" w:rsidRDefault="0027387B" w:rsidP="0027387B">
            <w:pPr>
              <w:widowControl/>
              <w:autoSpaceDE/>
              <w:autoSpaceDN/>
              <w:adjustRightInd/>
              <w:jc w:val="center"/>
            </w:pPr>
            <w:r w:rsidRPr="0027387B">
              <w:t>6LMS0027</w:t>
            </w:r>
          </w:p>
        </w:tc>
        <w:tc>
          <w:tcPr>
            <w:tcW w:w="670"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18E4FF9E" w14:textId="77777777" w:rsidR="0027387B" w:rsidRPr="0027387B" w:rsidRDefault="0027387B" w:rsidP="0027387B">
            <w:pPr>
              <w:widowControl/>
              <w:autoSpaceDE/>
              <w:autoSpaceDN/>
              <w:adjustRightInd/>
              <w:jc w:val="center"/>
            </w:pPr>
            <w:r w:rsidRPr="0027387B">
              <w:t>15</w:t>
            </w:r>
          </w:p>
        </w:tc>
        <w:tc>
          <w:tcPr>
            <w:tcW w:w="975"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242F0C45" w14:textId="77777777" w:rsidR="0027387B" w:rsidRPr="0027387B" w:rsidRDefault="0027387B" w:rsidP="0027387B">
            <w:pPr>
              <w:widowControl/>
              <w:autoSpaceDE/>
              <w:autoSpaceDN/>
              <w:adjustRightInd/>
              <w:jc w:val="center"/>
            </w:pPr>
            <w:r w:rsidRPr="0027387B">
              <w:t>English</w:t>
            </w:r>
          </w:p>
        </w:tc>
        <w:tc>
          <w:tcPr>
            <w:tcW w:w="54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3BF66B90"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77894B80" w14:textId="77777777" w:rsidR="0027387B" w:rsidRPr="0027387B" w:rsidRDefault="0027387B" w:rsidP="0027387B">
            <w:pPr>
              <w:widowControl/>
              <w:autoSpaceDE/>
              <w:autoSpaceDN/>
              <w:adjustRightInd/>
              <w:jc w:val="center"/>
            </w:pPr>
            <w:r w:rsidRPr="0027387B">
              <w:t>100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92265AF" w14:textId="77777777" w:rsidR="0027387B" w:rsidRPr="0027387B" w:rsidRDefault="0027387B" w:rsidP="0027387B">
            <w:pPr>
              <w:widowControl/>
              <w:autoSpaceDE/>
              <w:autoSpaceDN/>
              <w:adjustRightInd/>
              <w:jc w:val="center"/>
            </w:pPr>
            <w:r w:rsidRPr="0027387B">
              <w:t>0</w:t>
            </w:r>
          </w:p>
        </w:tc>
        <w:tc>
          <w:tcPr>
            <w:tcW w:w="671" w:type="dxa"/>
            <w:tcBorders>
              <w:top w:val="nil"/>
              <w:left w:val="nil"/>
              <w:bottom w:val="single" w:sz="8" w:space="0" w:color="8EAADB" w:themeColor="accent1" w:themeTint="99"/>
              <w:right w:val="single" w:sz="8" w:space="0" w:color="8EAADB" w:themeColor="accent1" w:themeTint="99"/>
            </w:tcBorders>
            <w:shd w:val="clear" w:color="auto" w:fill="auto"/>
            <w:vAlign w:val="center"/>
            <w:hideMark/>
          </w:tcPr>
          <w:p w14:paraId="67A3D1E6" w14:textId="77777777" w:rsidR="0027387B" w:rsidRPr="0027387B" w:rsidRDefault="0027387B" w:rsidP="0027387B">
            <w:pPr>
              <w:widowControl/>
              <w:autoSpaceDE/>
              <w:autoSpaceDN/>
              <w:adjustRightInd/>
              <w:jc w:val="center"/>
            </w:pPr>
            <w:r w:rsidRPr="0027387B">
              <w:t>B</w:t>
            </w:r>
          </w:p>
        </w:tc>
      </w:tr>
    </w:tbl>
    <w:p w14:paraId="0CBC3F5B" w14:textId="4AA43B84" w:rsidR="008D2E27" w:rsidRDefault="008D2E27" w:rsidP="0079008B">
      <w:pPr>
        <w:pStyle w:val="BodyText"/>
        <w:tabs>
          <w:tab w:val="left" w:pos="0"/>
        </w:tabs>
        <w:kinsoku w:val="0"/>
        <w:overflowPunct w:val="0"/>
        <w:ind w:left="560"/>
      </w:pPr>
    </w:p>
    <w:p w14:paraId="0C75D8E1" w14:textId="77777777" w:rsidR="00616671" w:rsidRPr="003B39C1" w:rsidRDefault="00616671" w:rsidP="003B39C1">
      <w:pPr>
        <w:pStyle w:val="Heading1"/>
      </w:pPr>
      <w:bookmarkStart w:id="29" w:name="_Toc264723016"/>
      <w:r>
        <w:t>Module name: Cell and Microbiology</w:t>
      </w:r>
      <w:bookmarkEnd w:id="29"/>
    </w:p>
    <w:p w14:paraId="52704885" w14:textId="381F22ED" w:rsidR="00616671" w:rsidRPr="003B39C1" w:rsidRDefault="00616671" w:rsidP="003B39C1">
      <w:pPr>
        <w:pStyle w:val="Heading2"/>
      </w:pPr>
      <w:bookmarkStart w:id="30" w:name="Module_code:_4LMS0005"/>
      <w:bookmarkStart w:id="31" w:name="_bookmark46"/>
      <w:bookmarkStart w:id="32" w:name="_Toc1251032017"/>
      <w:bookmarkEnd w:id="30"/>
      <w:bookmarkEnd w:id="31"/>
      <w:r>
        <w:t>Module code: 4LMS0</w:t>
      </w:r>
      <w:r w:rsidR="1FF0B237">
        <w:t>15</w:t>
      </w:r>
      <w:r>
        <w:t>5</w:t>
      </w:r>
      <w:r>
        <w:tab/>
      </w:r>
      <w:r>
        <w:tab/>
        <w:t>Semester: A</w:t>
      </w:r>
      <w:r>
        <w:tab/>
        <w:t xml:space="preserve"> </w:t>
      </w:r>
      <w:r>
        <w:tab/>
      </w:r>
      <w:r>
        <w:tab/>
        <w:t>Credits: 15</w:t>
      </w:r>
      <w:bookmarkEnd w:id="32"/>
    </w:p>
    <w:p w14:paraId="2ABBFEB1" w14:textId="77777777" w:rsidR="00056D75" w:rsidRDefault="00056D75" w:rsidP="00616671">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33" w:name="Understand_how_cell_structure_relates_to"/>
      <w:bookmarkEnd w:id="33"/>
    </w:p>
    <w:p w14:paraId="2ABFA2EC" w14:textId="470876A2" w:rsidR="00616671" w:rsidRDefault="00616671" w:rsidP="00616671">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14D9F494" w14:textId="4F31FE32" w:rsidR="00616671" w:rsidRDefault="00616671" w:rsidP="00616671">
      <w:pPr>
        <w:pStyle w:val="BodyText"/>
        <w:tabs>
          <w:tab w:val="left" w:pos="0"/>
        </w:tabs>
        <w:kinsoku w:val="0"/>
        <w:overflowPunct w:val="0"/>
        <w:spacing w:line="259" w:lineRule="auto"/>
        <w:ind w:left="560"/>
      </w:pPr>
      <w:r>
        <w:t xml:space="preserve">Understand how cell structure relates to function in prokaryotic and </w:t>
      </w:r>
      <w:r w:rsidR="00056D75">
        <w:t>eukaryotic</w:t>
      </w:r>
      <w:r>
        <w:t xml:space="preserve"> organisms and to appreciate the diversity of micro-organisms and their impact on human health.</w:t>
      </w:r>
    </w:p>
    <w:p w14:paraId="7B40CC9A" w14:textId="77777777" w:rsidR="00616671" w:rsidRDefault="00616671" w:rsidP="00616671">
      <w:pPr>
        <w:pStyle w:val="BodyText"/>
        <w:tabs>
          <w:tab w:val="left" w:pos="0"/>
        </w:tabs>
        <w:kinsoku w:val="0"/>
        <w:overflowPunct w:val="0"/>
        <w:spacing w:before="4"/>
        <w:rPr>
          <w:sz w:val="18"/>
          <w:szCs w:val="18"/>
        </w:rPr>
      </w:pPr>
    </w:p>
    <w:p w14:paraId="7FF62CFF" w14:textId="77777777" w:rsidR="00616671" w:rsidRDefault="00616671" w:rsidP="4FC2B6A9">
      <w:pPr>
        <w:pStyle w:val="Heading3"/>
        <w:kinsoku w:val="0"/>
        <w:overflowPunct w:val="0"/>
        <w:rPr>
          <w:color w:val="1F3863"/>
        </w:rPr>
      </w:pPr>
      <w:bookmarkStart w:id="34" w:name="_Toc1301619266"/>
      <w:r w:rsidRPr="4FC2B6A9">
        <w:rPr>
          <w:color w:val="1F3863"/>
        </w:rPr>
        <w:t>Intended Learning Outcomes:</w:t>
      </w:r>
      <w:bookmarkEnd w:id="34"/>
    </w:p>
    <w:p w14:paraId="222938FC" w14:textId="77777777" w:rsidR="00616671" w:rsidRDefault="00616671" w:rsidP="00616671">
      <w:pPr>
        <w:pStyle w:val="BodyText"/>
        <w:tabs>
          <w:tab w:val="left" w:pos="0"/>
        </w:tabs>
        <w:kinsoku w:val="0"/>
        <w:overflowPunct w:val="0"/>
        <w:spacing w:line="259" w:lineRule="auto"/>
        <w:ind w:left="560" w:right="115"/>
        <w:jc w:val="both"/>
      </w:pPr>
      <w:r>
        <w:t xml:space="preserve">Successful students will typically: describe the relationship between structure and function of prokaryotic and eukaryotic cells and the origin of the cellular components. explain the fundamental aspects of the nature of genetic information and the processes of DNA replication, </w:t>
      </w:r>
      <w:proofErr w:type="gramStart"/>
      <w:r>
        <w:t>transcription</w:t>
      </w:r>
      <w:proofErr w:type="gramEnd"/>
      <w:r>
        <w:t xml:space="preserve"> and translation.</w:t>
      </w:r>
      <w:r>
        <w:rPr>
          <w:spacing w:val="-7"/>
        </w:rPr>
        <w:t xml:space="preserve"> </w:t>
      </w:r>
      <w:r>
        <w:t>describe</w:t>
      </w:r>
      <w:r>
        <w:rPr>
          <w:spacing w:val="-6"/>
        </w:rPr>
        <w:t xml:space="preserve"> </w:t>
      </w:r>
      <w:r>
        <w:t>the</w:t>
      </w:r>
      <w:r>
        <w:rPr>
          <w:spacing w:val="-5"/>
        </w:rPr>
        <w:t xml:space="preserve"> </w:t>
      </w:r>
      <w:r>
        <w:t>key</w:t>
      </w:r>
      <w:r>
        <w:rPr>
          <w:spacing w:val="-6"/>
        </w:rPr>
        <w:t xml:space="preserve"> </w:t>
      </w:r>
      <w:r>
        <w:t>features</w:t>
      </w:r>
      <w:r>
        <w:rPr>
          <w:spacing w:val="-6"/>
        </w:rPr>
        <w:t xml:space="preserve"> </w:t>
      </w:r>
      <w:r>
        <w:t>and</w:t>
      </w:r>
      <w:r>
        <w:rPr>
          <w:spacing w:val="-7"/>
        </w:rPr>
        <w:t xml:space="preserve"> </w:t>
      </w:r>
      <w:r>
        <w:t>growth</w:t>
      </w:r>
      <w:r>
        <w:rPr>
          <w:spacing w:val="-7"/>
        </w:rPr>
        <w:t xml:space="preserve"> </w:t>
      </w:r>
      <w:r>
        <w:t>characteristics</w:t>
      </w:r>
      <w:r>
        <w:rPr>
          <w:spacing w:val="-8"/>
        </w:rPr>
        <w:t xml:space="preserve"> </w:t>
      </w:r>
      <w:r>
        <w:t>of</w:t>
      </w:r>
      <w:r>
        <w:rPr>
          <w:spacing w:val="-9"/>
        </w:rPr>
        <w:t xml:space="preserve"> </w:t>
      </w:r>
      <w:r>
        <w:t>microbes</w:t>
      </w:r>
      <w:r>
        <w:rPr>
          <w:spacing w:val="-6"/>
        </w:rPr>
        <w:t xml:space="preserve"> </w:t>
      </w:r>
      <w:r>
        <w:t>and</w:t>
      </w:r>
      <w:r>
        <w:rPr>
          <w:spacing w:val="-10"/>
        </w:rPr>
        <w:t xml:space="preserve"> </w:t>
      </w:r>
      <w:r>
        <w:t>show</w:t>
      </w:r>
      <w:r>
        <w:rPr>
          <w:spacing w:val="-5"/>
        </w:rPr>
        <w:t xml:space="preserve"> </w:t>
      </w:r>
      <w:r>
        <w:t>how</w:t>
      </w:r>
      <w:r>
        <w:rPr>
          <w:spacing w:val="-8"/>
        </w:rPr>
        <w:t xml:space="preserve"> </w:t>
      </w:r>
      <w:r>
        <w:t>these</w:t>
      </w:r>
      <w:r>
        <w:rPr>
          <w:spacing w:val="-7"/>
        </w:rPr>
        <w:t xml:space="preserve"> </w:t>
      </w:r>
      <w:r>
        <w:t>are used in their classification and identification. explain how the structures and products of microbes contribute to their ability to cause disease of animals and plants as well as their roles in industry and in the environment and explain the importance of public health measures to monitor and control infectious diseases Successful students will typically: locate and communicate information within the context</w:t>
      </w:r>
      <w:r>
        <w:rPr>
          <w:spacing w:val="-9"/>
        </w:rPr>
        <w:t xml:space="preserve"> </w:t>
      </w:r>
      <w:r>
        <w:t>of</w:t>
      </w:r>
      <w:r>
        <w:rPr>
          <w:spacing w:val="-6"/>
        </w:rPr>
        <w:t xml:space="preserve"> </w:t>
      </w:r>
      <w:r>
        <w:t>cell</w:t>
      </w:r>
      <w:r>
        <w:rPr>
          <w:spacing w:val="-7"/>
        </w:rPr>
        <w:t xml:space="preserve"> </w:t>
      </w:r>
      <w:r>
        <w:t>biology</w:t>
      </w:r>
      <w:r>
        <w:rPr>
          <w:spacing w:val="-7"/>
        </w:rPr>
        <w:t xml:space="preserve"> </w:t>
      </w:r>
      <w:r>
        <w:t>and</w:t>
      </w:r>
      <w:r>
        <w:rPr>
          <w:spacing w:val="-9"/>
        </w:rPr>
        <w:t xml:space="preserve"> </w:t>
      </w:r>
      <w:r>
        <w:t>microbial</w:t>
      </w:r>
      <w:r>
        <w:rPr>
          <w:spacing w:val="-7"/>
        </w:rPr>
        <w:t xml:space="preserve"> </w:t>
      </w:r>
      <w:r>
        <w:t>disease</w:t>
      </w:r>
      <w:r>
        <w:rPr>
          <w:spacing w:val="-7"/>
        </w:rPr>
        <w:t xml:space="preserve"> </w:t>
      </w:r>
      <w:r>
        <w:t>of</w:t>
      </w:r>
      <w:r>
        <w:rPr>
          <w:spacing w:val="-6"/>
        </w:rPr>
        <w:t xml:space="preserve"> </w:t>
      </w:r>
      <w:r>
        <w:t>humans</w:t>
      </w:r>
      <w:r>
        <w:rPr>
          <w:spacing w:val="-6"/>
        </w:rPr>
        <w:t xml:space="preserve"> </w:t>
      </w:r>
      <w:r>
        <w:t>identify</w:t>
      </w:r>
      <w:r>
        <w:rPr>
          <w:spacing w:val="-7"/>
        </w:rPr>
        <w:t xml:space="preserve"> </w:t>
      </w:r>
      <w:r>
        <w:t>microbes</w:t>
      </w:r>
      <w:r>
        <w:rPr>
          <w:spacing w:val="-8"/>
        </w:rPr>
        <w:t xml:space="preserve"> </w:t>
      </w:r>
      <w:r>
        <w:t>using</w:t>
      </w:r>
      <w:r>
        <w:rPr>
          <w:spacing w:val="-7"/>
        </w:rPr>
        <w:t xml:space="preserve"> </w:t>
      </w:r>
      <w:r>
        <w:t>classification</w:t>
      </w:r>
      <w:r>
        <w:rPr>
          <w:spacing w:val="-6"/>
        </w:rPr>
        <w:t xml:space="preserve"> </w:t>
      </w:r>
      <w:r>
        <w:t>keys</w:t>
      </w:r>
      <w:r>
        <w:rPr>
          <w:spacing w:val="-7"/>
        </w:rPr>
        <w:t xml:space="preserve"> </w:t>
      </w:r>
      <w:r>
        <w:t>and tables</w:t>
      </w:r>
    </w:p>
    <w:p w14:paraId="06AFFD97" w14:textId="77777777" w:rsidR="00616671" w:rsidRDefault="00616671" w:rsidP="00616671">
      <w:pPr>
        <w:pStyle w:val="BodyText"/>
        <w:tabs>
          <w:tab w:val="left" w:pos="0"/>
        </w:tabs>
        <w:kinsoku w:val="0"/>
        <w:overflowPunct w:val="0"/>
        <w:spacing w:before="2"/>
        <w:rPr>
          <w:sz w:val="18"/>
          <w:szCs w:val="18"/>
        </w:rPr>
      </w:pPr>
    </w:p>
    <w:p w14:paraId="28A04C52" w14:textId="77777777" w:rsidR="00616671" w:rsidRDefault="00616671" w:rsidP="4FC2B6A9">
      <w:pPr>
        <w:pStyle w:val="Heading3"/>
        <w:kinsoku w:val="0"/>
        <w:overflowPunct w:val="0"/>
        <w:spacing w:before="1"/>
        <w:rPr>
          <w:color w:val="1F3863"/>
        </w:rPr>
      </w:pPr>
      <w:bookmarkStart w:id="35" w:name="The_module_will_cover_key_areas_of_cell_"/>
      <w:bookmarkStart w:id="36" w:name="_Toc928254125"/>
      <w:bookmarkEnd w:id="35"/>
      <w:r w:rsidRPr="4FC2B6A9">
        <w:rPr>
          <w:color w:val="1F3863"/>
        </w:rPr>
        <w:t>Module Content:</w:t>
      </w:r>
      <w:bookmarkEnd w:id="36"/>
    </w:p>
    <w:p w14:paraId="289C9DB0" w14:textId="35931898" w:rsidR="00616671" w:rsidRDefault="00616671" w:rsidP="00616671">
      <w:pPr>
        <w:pStyle w:val="BodyText"/>
        <w:tabs>
          <w:tab w:val="left" w:pos="0"/>
        </w:tabs>
        <w:kinsoku w:val="0"/>
        <w:overflowPunct w:val="0"/>
        <w:spacing w:line="259" w:lineRule="auto"/>
        <w:ind w:left="560" w:right="114"/>
        <w:jc w:val="both"/>
      </w:pPr>
      <w:r>
        <w:t>The module will cover key areas of cell biology and microbiology: the nature of cells and how they divide;</w:t>
      </w:r>
      <w:r>
        <w:rPr>
          <w:spacing w:val="-6"/>
        </w:rPr>
        <w:t xml:space="preserve"> </w:t>
      </w:r>
      <w:r>
        <w:t>how</w:t>
      </w:r>
      <w:r>
        <w:rPr>
          <w:spacing w:val="-6"/>
        </w:rPr>
        <w:t xml:space="preserve"> </w:t>
      </w:r>
      <w:r>
        <w:t>the</w:t>
      </w:r>
      <w:r>
        <w:rPr>
          <w:spacing w:val="-6"/>
        </w:rPr>
        <w:t xml:space="preserve"> </w:t>
      </w:r>
      <w:r>
        <w:t>genetic</w:t>
      </w:r>
      <w:r>
        <w:rPr>
          <w:spacing w:val="-6"/>
        </w:rPr>
        <w:t xml:space="preserve"> </w:t>
      </w:r>
      <w:r>
        <w:t>information</w:t>
      </w:r>
      <w:r>
        <w:rPr>
          <w:spacing w:val="-7"/>
        </w:rPr>
        <w:t xml:space="preserve"> </w:t>
      </w:r>
      <w:r>
        <w:t>in</w:t>
      </w:r>
      <w:r>
        <w:rPr>
          <w:spacing w:val="-10"/>
        </w:rPr>
        <w:t xml:space="preserve"> </w:t>
      </w:r>
      <w:r>
        <w:t>cells</w:t>
      </w:r>
      <w:r>
        <w:rPr>
          <w:spacing w:val="-7"/>
        </w:rPr>
        <w:t xml:space="preserve"> </w:t>
      </w:r>
      <w:r>
        <w:t>is</w:t>
      </w:r>
      <w:r>
        <w:rPr>
          <w:spacing w:val="-6"/>
        </w:rPr>
        <w:t xml:space="preserve"> </w:t>
      </w:r>
      <w:r>
        <w:t>converted</w:t>
      </w:r>
      <w:r>
        <w:rPr>
          <w:spacing w:val="-7"/>
        </w:rPr>
        <w:t xml:space="preserve"> </w:t>
      </w:r>
      <w:r>
        <w:t>into</w:t>
      </w:r>
      <w:r>
        <w:rPr>
          <w:spacing w:val="-5"/>
        </w:rPr>
        <w:t xml:space="preserve"> </w:t>
      </w:r>
      <w:r>
        <w:t>functioning</w:t>
      </w:r>
      <w:r>
        <w:rPr>
          <w:spacing w:val="-6"/>
        </w:rPr>
        <w:t xml:space="preserve"> </w:t>
      </w:r>
      <w:r>
        <w:t>components;</w:t>
      </w:r>
      <w:r>
        <w:rPr>
          <w:spacing w:val="-6"/>
        </w:rPr>
        <w:t xml:space="preserve"> </w:t>
      </w:r>
      <w:r>
        <w:t>and</w:t>
      </w:r>
      <w:r>
        <w:rPr>
          <w:spacing w:val="-7"/>
        </w:rPr>
        <w:t xml:space="preserve"> </w:t>
      </w:r>
      <w:r>
        <w:t>then</w:t>
      </w:r>
      <w:r>
        <w:rPr>
          <w:spacing w:val="-10"/>
        </w:rPr>
        <w:t xml:space="preserve"> </w:t>
      </w:r>
      <w:r>
        <w:t>there will</w:t>
      </w:r>
      <w:r>
        <w:rPr>
          <w:spacing w:val="-8"/>
        </w:rPr>
        <w:t xml:space="preserve"> </w:t>
      </w:r>
      <w:r>
        <w:t>be</w:t>
      </w:r>
      <w:r>
        <w:rPr>
          <w:spacing w:val="-7"/>
        </w:rPr>
        <w:t xml:space="preserve"> </w:t>
      </w:r>
      <w:r>
        <w:t>a</w:t>
      </w:r>
      <w:r>
        <w:rPr>
          <w:spacing w:val="-11"/>
        </w:rPr>
        <w:t xml:space="preserve"> </w:t>
      </w:r>
      <w:r>
        <w:t>focus</w:t>
      </w:r>
      <w:r>
        <w:rPr>
          <w:spacing w:val="-10"/>
        </w:rPr>
        <w:t xml:space="preserve"> </w:t>
      </w:r>
      <w:r>
        <w:t>on</w:t>
      </w:r>
      <w:r>
        <w:rPr>
          <w:spacing w:val="-10"/>
        </w:rPr>
        <w:t xml:space="preserve"> </w:t>
      </w:r>
      <w:r>
        <w:t>one</w:t>
      </w:r>
      <w:r>
        <w:rPr>
          <w:spacing w:val="-10"/>
        </w:rPr>
        <w:t xml:space="preserve"> </w:t>
      </w:r>
      <w:proofErr w:type="gramStart"/>
      <w:r>
        <w:t>particular</w:t>
      </w:r>
      <w:r>
        <w:rPr>
          <w:spacing w:val="-8"/>
        </w:rPr>
        <w:t xml:space="preserve"> </w:t>
      </w:r>
      <w:r>
        <w:t>group</w:t>
      </w:r>
      <w:proofErr w:type="gramEnd"/>
      <w:r>
        <w:rPr>
          <w:spacing w:val="-11"/>
        </w:rPr>
        <w:t xml:space="preserve"> </w:t>
      </w:r>
      <w:r>
        <w:t>of</w:t>
      </w:r>
      <w:r>
        <w:rPr>
          <w:spacing w:val="-7"/>
        </w:rPr>
        <w:t xml:space="preserve"> </w:t>
      </w:r>
      <w:r>
        <w:t>cells,</w:t>
      </w:r>
      <w:r>
        <w:rPr>
          <w:spacing w:val="-8"/>
        </w:rPr>
        <w:t xml:space="preserve"> </w:t>
      </w:r>
      <w:r>
        <w:t>the</w:t>
      </w:r>
      <w:r>
        <w:rPr>
          <w:spacing w:val="-12"/>
        </w:rPr>
        <w:t xml:space="preserve"> </w:t>
      </w:r>
      <w:r>
        <w:t>microbes,</w:t>
      </w:r>
      <w:r>
        <w:rPr>
          <w:spacing w:val="-10"/>
        </w:rPr>
        <w:t xml:space="preserve"> </w:t>
      </w:r>
      <w:r>
        <w:t>to</w:t>
      </w:r>
      <w:r>
        <w:rPr>
          <w:spacing w:val="-8"/>
        </w:rPr>
        <w:t xml:space="preserve"> </w:t>
      </w:r>
      <w:r>
        <w:t>investigate</w:t>
      </w:r>
      <w:r>
        <w:rPr>
          <w:spacing w:val="-10"/>
        </w:rPr>
        <w:t xml:space="preserve"> </w:t>
      </w:r>
      <w:r>
        <w:t>their</w:t>
      </w:r>
      <w:r>
        <w:rPr>
          <w:spacing w:val="-11"/>
        </w:rPr>
        <w:t xml:space="preserve"> </w:t>
      </w:r>
      <w:r>
        <w:t>importance</w:t>
      </w:r>
      <w:r>
        <w:rPr>
          <w:spacing w:val="-7"/>
        </w:rPr>
        <w:t xml:space="preserve"> </w:t>
      </w:r>
      <w:r>
        <w:t>in</w:t>
      </w:r>
      <w:r>
        <w:rPr>
          <w:spacing w:val="-8"/>
        </w:rPr>
        <w:t xml:space="preserve"> </w:t>
      </w:r>
      <w:r>
        <w:t xml:space="preserve">human health. Key topics covered will include the following 1. The structure of both prokaryotic and eukaryotic cells with an emphasis on the evolutionary origins of the cell components. Cell division. 2. The nature of the genetic material and its organisation in the cell. DNA replication, </w:t>
      </w:r>
      <w:proofErr w:type="gramStart"/>
      <w:r>
        <w:t>transcription</w:t>
      </w:r>
      <w:proofErr w:type="gramEnd"/>
      <w:r>
        <w:t xml:space="preserve"> and translation. 3. a. The structure and components of bacteria, fungi and viruses with relation to their identification and </w:t>
      </w:r>
      <w:proofErr w:type="gramStart"/>
      <w:r>
        <w:t>disease causing</w:t>
      </w:r>
      <w:proofErr w:type="gramEnd"/>
      <w:r>
        <w:t xml:space="preserve"> ability. b. The basic principles of microbial growth. c. Microbes as infectious </w:t>
      </w:r>
      <w:proofErr w:type="gramStart"/>
      <w:r>
        <w:t>agents;</w:t>
      </w:r>
      <w:proofErr w:type="gramEnd"/>
      <w:r>
        <w:t xml:space="preserve"> transmission and control to include basic principles of public health and </w:t>
      </w:r>
      <w:r w:rsidR="00056D75">
        <w:t>epidemiology. The</w:t>
      </w:r>
      <w:r>
        <w:t xml:space="preserve"> taught material will be delivered as lectures supported by small group tutorials where key concepts and applications of the knowledge will be</w:t>
      </w:r>
      <w:r>
        <w:rPr>
          <w:spacing w:val="-5"/>
        </w:rPr>
        <w:t xml:space="preserve"> </w:t>
      </w:r>
      <w:r>
        <w:t>discussed.</w:t>
      </w:r>
    </w:p>
    <w:p w14:paraId="1B5A2FBF" w14:textId="77777777" w:rsidR="00616671" w:rsidRDefault="00616671" w:rsidP="00616671">
      <w:pPr>
        <w:pStyle w:val="BodyText"/>
        <w:tabs>
          <w:tab w:val="left" w:pos="0"/>
        </w:tabs>
        <w:kinsoku w:val="0"/>
        <w:overflowPunct w:val="0"/>
      </w:pPr>
    </w:p>
    <w:p w14:paraId="3E9BD5E4" w14:textId="77777777" w:rsidR="00616671" w:rsidRDefault="00616671" w:rsidP="4FC2B6A9">
      <w:pPr>
        <w:pStyle w:val="Heading3"/>
        <w:kinsoku w:val="0"/>
        <w:overflowPunct w:val="0"/>
        <w:rPr>
          <w:color w:val="1F3863"/>
        </w:rPr>
      </w:pPr>
      <w:bookmarkStart w:id="37" w:name="_Toc156550565"/>
      <w:r w:rsidRPr="4FC2B6A9">
        <w:rPr>
          <w:color w:val="1F3863"/>
        </w:rPr>
        <w:t>Pre and Co requisites:</w:t>
      </w:r>
      <w:bookmarkEnd w:id="37"/>
    </w:p>
    <w:p w14:paraId="7B696E0E" w14:textId="03885DE0" w:rsidR="00616671" w:rsidRDefault="00493ADB" w:rsidP="00616671">
      <w:pPr>
        <w:pStyle w:val="BodyText"/>
        <w:tabs>
          <w:tab w:val="left" w:pos="0"/>
        </w:tabs>
        <w:kinsoku w:val="0"/>
        <w:overflowPunct w:val="0"/>
        <w:ind w:left="560"/>
      </w:pPr>
      <w:r>
        <w:t>N</w:t>
      </w:r>
      <w:r w:rsidR="00616671">
        <w:t>one</w:t>
      </w:r>
    </w:p>
    <w:p w14:paraId="7FF24674" w14:textId="77777777" w:rsidR="00493ADB" w:rsidRDefault="00493ADB" w:rsidP="00616671">
      <w:pPr>
        <w:pStyle w:val="BodyText"/>
        <w:tabs>
          <w:tab w:val="left" w:pos="0"/>
        </w:tabs>
        <w:kinsoku w:val="0"/>
        <w:overflowPunct w:val="0"/>
        <w:ind w:left="560"/>
      </w:pPr>
    </w:p>
    <w:p w14:paraId="16B01450" w14:textId="102F06C5" w:rsidR="00616671" w:rsidRDefault="00616671" w:rsidP="4FC2B6A9">
      <w:pPr>
        <w:pStyle w:val="Heading3"/>
        <w:kinsoku w:val="0"/>
        <w:overflowPunct w:val="0"/>
        <w:spacing w:before="181" w:line="273" w:lineRule="auto"/>
        <w:ind w:right="6467"/>
        <w:rPr>
          <w:color w:val="1F3863"/>
        </w:rPr>
      </w:pPr>
      <w:bookmarkStart w:id="38" w:name="_Toc1299503830"/>
      <w:r w:rsidRPr="4FC2B6A9">
        <w:rPr>
          <w:color w:val="1F3863"/>
        </w:rPr>
        <w:t>Assessment:</w:t>
      </w:r>
      <w:bookmarkEnd w:id="38"/>
    </w:p>
    <w:p w14:paraId="3D2E4DFB" w14:textId="35160BA5" w:rsidR="00616671" w:rsidRDefault="00616671" w:rsidP="4FC2B6A9">
      <w:pPr>
        <w:pStyle w:val="BodyText"/>
        <w:kinsoku w:val="0"/>
        <w:overflowPunct w:val="0"/>
        <w:spacing w:before="41" w:line="227" w:lineRule="exact"/>
        <w:ind w:left="560"/>
      </w:pPr>
      <w:r>
        <w:t xml:space="preserve">Coursework Weighting: 50% Examination Weighting: 50% Coursework: </w:t>
      </w:r>
      <w:proofErr w:type="gramStart"/>
      <w:r>
        <w:t>literature based</w:t>
      </w:r>
      <w:proofErr w:type="gramEnd"/>
      <w:r>
        <w:t xml:space="preserve"> exercise</w:t>
      </w:r>
      <w:r w:rsidR="6AC92896">
        <w:t>.</w:t>
      </w:r>
      <w:r>
        <w:t xml:space="preserve"> Where a module is assessed by both coursework and examination, an overall average module grade of at least 40% must be achieved </w:t>
      </w:r>
      <w:proofErr w:type="gramStart"/>
      <w:r>
        <w:t>in</w:t>
      </w:r>
      <w:r w:rsidR="18D26F00">
        <w:t xml:space="preserve"> </w:t>
      </w:r>
      <w:r>
        <w:t>order to</w:t>
      </w:r>
      <w:proofErr w:type="gramEnd"/>
      <w:r>
        <w:t xml:space="preserve"> pass the module, with no element of assessment (examination or coursework) being below 35%</w:t>
      </w:r>
    </w:p>
    <w:p w14:paraId="42DB585E" w14:textId="77777777" w:rsidR="001068DD" w:rsidRDefault="001068DD" w:rsidP="00056D75">
      <w:pPr>
        <w:pStyle w:val="BodyText"/>
        <w:tabs>
          <w:tab w:val="left" w:pos="0"/>
        </w:tabs>
        <w:kinsoku w:val="0"/>
        <w:overflowPunct w:val="0"/>
        <w:spacing w:before="41" w:line="259" w:lineRule="auto"/>
        <w:ind w:left="560" w:right="202"/>
      </w:pPr>
    </w:p>
    <w:p w14:paraId="347279C4" w14:textId="77777777" w:rsidR="00616671" w:rsidRDefault="00616671" w:rsidP="00616671">
      <w:pPr>
        <w:pStyle w:val="BodyText"/>
        <w:tabs>
          <w:tab w:val="left" w:pos="0"/>
        </w:tabs>
        <w:kinsoku w:val="0"/>
        <w:overflowPunct w:val="0"/>
        <w:spacing w:before="1"/>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616671" w:rsidRPr="00663DC1" w14:paraId="6E418B90"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26B6170B" w14:textId="77777777" w:rsidR="00616671" w:rsidRPr="00663DC1" w:rsidRDefault="00616671">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329EB55F" w14:textId="77777777" w:rsidR="00616671" w:rsidRPr="00663DC1" w:rsidRDefault="00616671">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0DA0D615" w14:textId="77777777" w:rsidR="00616671" w:rsidRPr="00663DC1" w:rsidRDefault="00616671">
            <w:pPr>
              <w:pStyle w:val="TableParagraph"/>
              <w:tabs>
                <w:tab w:val="left" w:pos="0"/>
              </w:tabs>
              <w:kinsoku w:val="0"/>
              <w:overflowPunct w:val="0"/>
              <w:rPr>
                <w:sz w:val="22"/>
                <w:szCs w:val="22"/>
              </w:rPr>
            </w:pPr>
            <w:r w:rsidRPr="00663DC1">
              <w:rPr>
                <w:sz w:val="22"/>
                <w:szCs w:val="22"/>
              </w:rPr>
              <w:t>Practical</w:t>
            </w:r>
          </w:p>
        </w:tc>
      </w:tr>
      <w:tr w:rsidR="00616671" w:rsidRPr="00663DC1" w14:paraId="03CAF9EB"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63940C65" w14:textId="77777777" w:rsidR="00616671" w:rsidRPr="00663DC1" w:rsidRDefault="00616671">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41AC6CE9" w14:textId="77777777" w:rsidR="00616671" w:rsidRPr="00663DC1" w:rsidRDefault="00616671">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0EDB07E8" w14:textId="77777777" w:rsidR="00616671" w:rsidRPr="00663DC1" w:rsidRDefault="00616671">
            <w:pPr>
              <w:pStyle w:val="TableParagraph"/>
              <w:tabs>
                <w:tab w:val="left" w:pos="0"/>
              </w:tabs>
              <w:kinsoku w:val="0"/>
              <w:overflowPunct w:val="0"/>
              <w:rPr>
                <w:sz w:val="22"/>
                <w:szCs w:val="22"/>
              </w:rPr>
            </w:pPr>
            <w:r w:rsidRPr="00663DC1">
              <w:rPr>
                <w:sz w:val="22"/>
                <w:szCs w:val="22"/>
              </w:rPr>
              <w:t>0%</w:t>
            </w:r>
          </w:p>
        </w:tc>
      </w:tr>
    </w:tbl>
    <w:p w14:paraId="1CE26D69" w14:textId="77777777" w:rsidR="00616671" w:rsidRDefault="00616671" w:rsidP="00616671">
      <w:pPr>
        <w:pStyle w:val="BodyText"/>
        <w:tabs>
          <w:tab w:val="left" w:pos="0"/>
        </w:tabs>
        <w:kinsoku w:val="0"/>
        <w:overflowPunct w:val="0"/>
      </w:pPr>
    </w:p>
    <w:p w14:paraId="424A578A" w14:textId="5D606CDB" w:rsidR="00616671" w:rsidRDefault="002E5C21" w:rsidP="00616671">
      <w:pPr>
        <w:pStyle w:val="BodyText"/>
        <w:tabs>
          <w:tab w:val="left" w:pos="0"/>
        </w:tabs>
        <w:kinsoku w:val="0"/>
        <w:overflowPunct w:val="0"/>
      </w:pPr>
      <w:r>
        <w:br w:type="page"/>
      </w:r>
    </w:p>
    <w:p w14:paraId="2D45B102" w14:textId="3966A2C9" w:rsidR="00D33677" w:rsidRPr="003B39C1" w:rsidRDefault="00860C49" w:rsidP="003B39C1">
      <w:pPr>
        <w:pStyle w:val="Heading1"/>
      </w:pPr>
      <w:bookmarkStart w:id="39" w:name="_Toc611286361"/>
      <w:r>
        <w:t xml:space="preserve">Module name: </w:t>
      </w:r>
      <w:r w:rsidR="00D33677">
        <w:t xml:space="preserve">Chemistry </w:t>
      </w:r>
      <w:r w:rsidR="000B3E61">
        <w:t>for the Biologist</w:t>
      </w:r>
      <w:bookmarkEnd w:id="39"/>
    </w:p>
    <w:p w14:paraId="7873A16E" w14:textId="0973EC4A" w:rsidR="00860C49" w:rsidRPr="003B39C1" w:rsidRDefault="00860C49" w:rsidP="003B39C1">
      <w:pPr>
        <w:pStyle w:val="Heading2"/>
      </w:pPr>
      <w:bookmarkStart w:id="40" w:name="_Toc2003830826"/>
      <w:r>
        <w:t>Module code: 4LMS000</w:t>
      </w:r>
      <w:r w:rsidR="00D33677">
        <w:t>4</w:t>
      </w:r>
      <w:r>
        <w:tab/>
      </w:r>
      <w:r>
        <w:tab/>
        <w:t>Semester: A</w:t>
      </w:r>
      <w:r>
        <w:tab/>
      </w:r>
      <w:r>
        <w:tab/>
        <w:t xml:space="preserve"> Credits: </w:t>
      </w:r>
      <w:r w:rsidR="00D33677">
        <w:t>15</w:t>
      </w:r>
      <w:bookmarkEnd w:id="40"/>
    </w:p>
    <w:p w14:paraId="0705017C" w14:textId="77777777" w:rsidR="00860C49" w:rsidRDefault="00860C49" w:rsidP="00860C49">
      <w:pPr>
        <w:pStyle w:val="BodyText"/>
        <w:tabs>
          <w:tab w:val="left" w:pos="0"/>
        </w:tabs>
        <w:kinsoku w:val="0"/>
        <w:overflowPunct w:val="0"/>
        <w:rPr>
          <w:rFonts w:ascii="Calibri Light" w:hAnsi="Calibri Light" w:cs="Calibri Light"/>
          <w:sz w:val="27"/>
          <w:szCs w:val="27"/>
        </w:rPr>
      </w:pPr>
    </w:p>
    <w:p w14:paraId="6616A3B9" w14:textId="77777777" w:rsidR="00860C49" w:rsidRDefault="00860C49" w:rsidP="00860C49">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7C3083B5" w14:textId="54E8F2B0" w:rsidR="00860C49" w:rsidRDefault="000B3E61" w:rsidP="000B3E61">
      <w:pPr>
        <w:pStyle w:val="BodyText"/>
        <w:tabs>
          <w:tab w:val="left" w:pos="0"/>
        </w:tabs>
        <w:kinsoku w:val="0"/>
        <w:overflowPunct w:val="0"/>
        <w:ind w:left="560"/>
      </w:pPr>
      <w:r>
        <w:t>Apply chemical principles to the study of biological sciences. Gain an understanding of physical science applied to biological systems and measurements. Gain knowledge of techniques for characterisation and separation of biological molecules. Appreciate the chemistry of functional groups and their behaviour in biological molecules and relate structure and molecular shape to biological mechanisms.</w:t>
      </w:r>
    </w:p>
    <w:p w14:paraId="6C39A259" w14:textId="77777777" w:rsidR="00860C49" w:rsidRDefault="00860C49" w:rsidP="00860C49">
      <w:pPr>
        <w:pStyle w:val="BodyText"/>
        <w:tabs>
          <w:tab w:val="left" w:pos="0"/>
        </w:tabs>
        <w:kinsoku w:val="0"/>
        <w:overflowPunct w:val="0"/>
        <w:spacing w:before="5"/>
        <w:rPr>
          <w:sz w:val="18"/>
          <w:szCs w:val="18"/>
        </w:rPr>
      </w:pPr>
    </w:p>
    <w:p w14:paraId="7A162A3D" w14:textId="77777777" w:rsidR="00860C49" w:rsidRDefault="00860C49" w:rsidP="4FC2B6A9">
      <w:pPr>
        <w:pStyle w:val="Heading3"/>
        <w:kinsoku w:val="0"/>
        <w:overflowPunct w:val="0"/>
        <w:rPr>
          <w:color w:val="1F3863"/>
        </w:rPr>
      </w:pPr>
      <w:bookmarkStart w:id="41" w:name="_Toc101843074"/>
      <w:r w:rsidRPr="4FC2B6A9">
        <w:rPr>
          <w:color w:val="1F3863"/>
        </w:rPr>
        <w:t>Intended Learning Outcomes:</w:t>
      </w:r>
      <w:bookmarkEnd w:id="41"/>
    </w:p>
    <w:p w14:paraId="4734EE92" w14:textId="70B2BC41" w:rsidR="00860C49" w:rsidRDefault="00542B0D" w:rsidP="00542B0D">
      <w:pPr>
        <w:pStyle w:val="BodyText"/>
        <w:tabs>
          <w:tab w:val="left" w:pos="0"/>
        </w:tabs>
        <w:kinsoku w:val="0"/>
        <w:overflowPunct w:val="0"/>
        <w:ind w:left="560"/>
      </w:pPr>
      <w:r>
        <w:t>Successful students will typically: Identify functional groups and their relationship to chemical behaviour; Understand the principles to apply physical chemistry concepts to biological systems; Understand how molecular structure and shape affect biological processes; Describe techniques for characterisation and separation of biological molecules</w:t>
      </w:r>
      <w:r w:rsidR="007B0739" w:rsidRPr="007B0739">
        <w:t xml:space="preserve"> </w:t>
      </w:r>
      <w:r w:rsidR="007B0739">
        <w:t>Use computer software and molecular models to represent chemical structure; Perform relevant calculations relating to concentration, equilibrium, pH and buffers; Use chemical concepts to explain the structure and behaviour of biological molecules;</w:t>
      </w:r>
    </w:p>
    <w:p w14:paraId="54B12F01" w14:textId="77777777" w:rsidR="00860C49" w:rsidRDefault="00860C49" w:rsidP="00860C49">
      <w:pPr>
        <w:pStyle w:val="BodyText"/>
        <w:tabs>
          <w:tab w:val="left" w:pos="0"/>
        </w:tabs>
        <w:kinsoku w:val="0"/>
        <w:overflowPunct w:val="0"/>
        <w:spacing w:before="2"/>
        <w:rPr>
          <w:sz w:val="18"/>
          <w:szCs w:val="18"/>
        </w:rPr>
      </w:pPr>
    </w:p>
    <w:p w14:paraId="2C651CA5" w14:textId="77777777" w:rsidR="00860C49" w:rsidRDefault="00860C49" w:rsidP="4FC2B6A9">
      <w:pPr>
        <w:pStyle w:val="Heading3"/>
        <w:kinsoku w:val="0"/>
        <w:overflowPunct w:val="0"/>
        <w:rPr>
          <w:color w:val="1F3863"/>
        </w:rPr>
      </w:pPr>
      <w:bookmarkStart w:id="42" w:name="_Toc12162148"/>
      <w:r w:rsidRPr="4FC2B6A9">
        <w:rPr>
          <w:color w:val="1F3863"/>
        </w:rPr>
        <w:t>Module Content:</w:t>
      </w:r>
      <w:bookmarkEnd w:id="42"/>
    </w:p>
    <w:p w14:paraId="6ED222EC" w14:textId="1334CB38" w:rsidR="00860C49" w:rsidRDefault="007B0739" w:rsidP="007B0739">
      <w:pPr>
        <w:pStyle w:val="BodyText"/>
        <w:tabs>
          <w:tab w:val="left" w:pos="0"/>
        </w:tabs>
        <w:kinsoku w:val="0"/>
        <w:overflowPunct w:val="0"/>
        <w:ind w:left="560"/>
      </w:pPr>
      <w:r>
        <w:t>The philosophy of this module is to prepare students for their future studies in the biological sciences. The module introduces the chemical and physical principles that underlie biological processes. Students on this module will learn techniques for characterisation and separation of biological molecules, perform physicochemical calculations appropriate to biological systems and understand how the structure and reactivity of functional groups relates to their biological function. Students will gain experience of computer software packages to draw and understand the structures and shapes of molecules of relevance in biology</w:t>
      </w:r>
    </w:p>
    <w:p w14:paraId="0E92B52B" w14:textId="77777777" w:rsidR="00860C49" w:rsidRDefault="00860C49" w:rsidP="00860C49">
      <w:pPr>
        <w:pStyle w:val="BodyText"/>
        <w:tabs>
          <w:tab w:val="left" w:pos="0"/>
        </w:tabs>
        <w:kinsoku w:val="0"/>
        <w:overflowPunct w:val="0"/>
        <w:spacing w:before="1"/>
        <w:rPr>
          <w:sz w:val="18"/>
          <w:szCs w:val="18"/>
        </w:rPr>
      </w:pPr>
    </w:p>
    <w:p w14:paraId="2D3CE8CC" w14:textId="77777777" w:rsidR="00860C49" w:rsidRDefault="00860C49" w:rsidP="4FC2B6A9">
      <w:pPr>
        <w:pStyle w:val="Heading3"/>
        <w:kinsoku w:val="0"/>
        <w:overflowPunct w:val="0"/>
        <w:jc w:val="both"/>
        <w:rPr>
          <w:color w:val="1F3863"/>
        </w:rPr>
      </w:pPr>
      <w:bookmarkStart w:id="43" w:name="_Toc450095897"/>
      <w:r w:rsidRPr="4FC2B6A9">
        <w:rPr>
          <w:color w:val="1F3863"/>
        </w:rPr>
        <w:t>Pre and Co requisites:</w:t>
      </w:r>
      <w:bookmarkEnd w:id="43"/>
    </w:p>
    <w:p w14:paraId="14BB9A1A" w14:textId="77777777" w:rsidR="00860C49" w:rsidRDefault="00860C49" w:rsidP="00860C49">
      <w:pPr>
        <w:pStyle w:val="BodyText"/>
        <w:tabs>
          <w:tab w:val="left" w:pos="0"/>
        </w:tabs>
        <w:kinsoku w:val="0"/>
        <w:overflowPunct w:val="0"/>
        <w:ind w:left="560"/>
        <w:jc w:val="both"/>
      </w:pPr>
      <w:r>
        <w:t>none</w:t>
      </w:r>
    </w:p>
    <w:p w14:paraId="15778964" w14:textId="77777777" w:rsidR="00860C49" w:rsidRDefault="00860C49" w:rsidP="4FC2B6A9">
      <w:pPr>
        <w:pStyle w:val="Heading3"/>
        <w:kinsoku w:val="0"/>
        <w:overflowPunct w:val="0"/>
        <w:spacing w:before="45"/>
        <w:rPr>
          <w:color w:val="1F3863"/>
        </w:rPr>
      </w:pPr>
      <w:bookmarkStart w:id="44" w:name="_Toc966335140"/>
      <w:r w:rsidRPr="4FC2B6A9">
        <w:rPr>
          <w:color w:val="1F3863"/>
        </w:rPr>
        <w:t>Assessment:</w:t>
      </w:r>
      <w:bookmarkEnd w:id="44"/>
    </w:p>
    <w:p w14:paraId="6416BEC7" w14:textId="40B2D824" w:rsidR="00860C49" w:rsidRDefault="001068DD" w:rsidP="001068DD">
      <w:pPr>
        <w:pStyle w:val="BodyText"/>
        <w:tabs>
          <w:tab w:val="left" w:pos="0"/>
        </w:tabs>
        <w:kinsoku w:val="0"/>
        <w:overflowPunct w:val="0"/>
        <w:spacing w:before="1"/>
        <w:ind w:left="560"/>
      </w:pPr>
      <w:r>
        <w:t xml:space="preserve">The written assignment will contain a number of structured, short answer questions which require the student to demonstrate application of knowledge and their problem−solving abilities related to topics they have covered in lectures and </w:t>
      </w:r>
      <w:proofErr w:type="gramStart"/>
      <w:r>
        <w:t>workshops, and</w:t>
      </w:r>
      <w:proofErr w:type="gramEnd"/>
      <w:r>
        <w:t xml:space="preserve"> have supplemented with wider directed reading.</w:t>
      </w:r>
    </w:p>
    <w:p w14:paraId="281AA7DC" w14:textId="21A6610A" w:rsidR="001068DD" w:rsidRDefault="001068DD" w:rsidP="001068DD">
      <w:pPr>
        <w:pStyle w:val="BodyText"/>
        <w:tabs>
          <w:tab w:val="left" w:pos="0"/>
        </w:tabs>
        <w:kinsoku w:val="0"/>
        <w:overflowPunct w:val="0"/>
        <w:spacing w:before="1"/>
        <w:ind w:left="560"/>
      </w:pPr>
    </w:p>
    <w:p w14:paraId="06E5865E" w14:textId="77777777" w:rsidR="001068DD" w:rsidRDefault="001068DD" w:rsidP="001068DD">
      <w:pPr>
        <w:pStyle w:val="BodyText"/>
        <w:tabs>
          <w:tab w:val="left" w:pos="0"/>
        </w:tabs>
        <w:kinsoku w:val="0"/>
        <w:overflowPunct w:val="0"/>
        <w:spacing w:before="1"/>
        <w:ind w:left="560"/>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860C49" w:rsidRPr="00663DC1" w14:paraId="7F354812"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57A1D63F" w14:textId="77777777" w:rsidR="00860C49" w:rsidRPr="00663DC1" w:rsidRDefault="00860C49">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76A515AF" w14:textId="77777777" w:rsidR="00860C49" w:rsidRPr="00663DC1" w:rsidRDefault="00860C49">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363DE2DF" w14:textId="77777777" w:rsidR="00860C49" w:rsidRPr="00663DC1" w:rsidRDefault="00860C49">
            <w:pPr>
              <w:pStyle w:val="TableParagraph"/>
              <w:tabs>
                <w:tab w:val="left" w:pos="0"/>
              </w:tabs>
              <w:kinsoku w:val="0"/>
              <w:overflowPunct w:val="0"/>
              <w:rPr>
                <w:sz w:val="22"/>
                <w:szCs w:val="22"/>
              </w:rPr>
            </w:pPr>
            <w:r w:rsidRPr="00663DC1">
              <w:rPr>
                <w:sz w:val="22"/>
                <w:szCs w:val="22"/>
              </w:rPr>
              <w:t>Practical</w:t>
            </w:r>
          </w:p>
        </w:tc>
      </w:tr>
      <w:tr w:rsidR="00860C49" w:rsidRPr="00663DC1" w14:paraId="29DD8848"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3A1ACA2F" w14:textId="77777777" w:rsidR="00860C49" w:rsidRPr="00663DC1" w:rsidRDefault="00860C49">
            <w:pPr>
              <w:pStyle w:val="TableParagraph"/>
              <w:tabs>
                <w:tab w:val="left" w:pos="0"/>
              </w:tabs>
              <w:kinsoku w:val="0"/>
              <w:overflowPunct w:val="0"/>
              <w:rPr>
                <w:sz w:val="22"/>
                <w:szCs w:val="22"/>
              </w:rPr>
            </w:pPr>
            <w:r w:rsidRPr="00663DC1">
              <w:rPr>
                <w:sz w:val="22"/>
                <w:szCs w:val="22"/>
              </w:rPr>
              <w:t>0%</w:t>
            </w:r>
          </w:p>
        </w:tc>
        <w:tc>
          <w:tcPr>
            <w:tcW w:w="2465" w:type="dxa"/>
            <w:tcBorders>
              <w:top w:val="single" w:sz="4" w:space="0" w:color="000000"/>
              <w:left w:val="single" w:sz="4" w:space="0" w:color="000000"/>
              <w:bottom w:val="single" w:sz="4" w:space="0" w:color="000000"/>
              <w:right w:val="single" w:sz="4" w:space="0" w:color="000000"/>
            </w:tcBorders>
          </w:tcPr>
          <w:p w14:paraId="30CB396D" w14:textId="77777777" w:rsidR="00860C49" w:rsidRPr="00663DC1" w:rsidRDefault="00860C49">
            <w:pPr>
              <w:pStyle w:val="TableParagraph"/>
              <w:tabs>
                <w:tab w:val="left" w:pos="0"/>
              </w:tabs>
              <w:kinsoku w:val="0"/>
              <w:overflowPunct w:val="0"/>
              <w:rPr>
                <w:sz w:val="22"/>
                <w:szCs w:val="22"/>
              </w:rPr>
            </w:pPr>
            <w:r w:rsidRPr="00663DC1">
              <w:rPr>
                <w:sz w:val="22"/>
                <w:szCs w:val="22"/>
              </w:rPr>
              <w:t>100%</w:t>
            </w:r>
          </w:p>
        </w:tc>
        <w:tc>
          <w:tcPr>
            <w:tcW w:w="2184" w:type="dxa"/>
            <w:tcBorders>
              <w:top w:val="single" w:sz="4" w:space="0" w:color="000000"/>
              <w:left w:val="single" w:sz="4" w:space="0" w:color="000000"/>
              <w:bottom w:val="single" w:sz="4" w:space="0" w:color="000000"/>
              <w:right w:val="single" w:sz="4" w:space="0" w:color="000000"/>
            </w:tcBorders>
          </w:tcPr>
          <w:p w14:paraId="7F66E7F4" w14:textId="77777777" w:rsidR="00860C49" w:rsidRPr="00663DC1" w:rsidRDefault="00860C49">
            <w:pPr>
              <w:pStyle w:val="TableParagraph"/>
              <w:tabs>
                <w:tab w:val="left" w:pos="0"/>
              </w:tabs>
              <w:kinsoku w:val="0"/>
              <w:overflowPunct w:val="0"/>
              <w:rPr>
                <w:sz w:val="22"/>
                <w:szCs w:val="22"/>
              </w:rPr>
            </w:pPr>
            <w:r w:rsidRPr="00663DC1">
              <w:rPr>
                <w:sz w:val="22"/>
                <w:szCs w:val="22"/>
              </w:rPr>
              <w:t>0%</w:t>
            </w:r>
          </w:p>
        </w:tc>
      </w:tr>
    </w:tbl>
    <w:p w14:paraId="32C209C0" w14:textId="77777777" w:rsidR="00860C49" w:rsidRDefault="00860C49" w:rsidP="00860C49">
      <w:pPr>
        <w:pStyle w:val="BodyText"/>
        <w:tabs>
          <w:tab w:val="left" w:pos="0"/>
        </w:tabs>
        <w:kinsoku w:val="0"/>
        <w:overflowPunct w:val="0"/>
      </w:pPr>
    </w:p>
    <w:p w14:paraId="559D8407" w14:textId="77777777" w:rsidR="00616671" w:rsidRDefault="00616671" w:rsidP="00616671">
      <w:pPr>
        <w:pStyle w:val="BodyText"/>
        <w:tabs>
          <w:tab w:val="left" w:pos="0"/>
        </w:tabs>
        <w:kinsoku w:val="0"/>
        <w:overflowPunct w:val="0"/>
      </w:pPr>
    </w:p>
    <w:p w14:paraId="16DED703" w14:textId="77777777" w:rsidR="00616671" w:rsidRDefault="00616671" w:rsidP="00616671">
      <w:pPr>
        <w:pStyle w:val="BodyText"/>
        <w:tabs>
          <w:tab w:val="left" w:pos="0"/>
        </w:tabs>
        <w:kinsoku w:val="0"/>
        <w:overflowPunct w:val="0"/>
      </w:pPr>
    </w:p>
    <w:p w14:paraId="7DEB5917" w14:textId="77777777" w:rsidR="00616671" w:rsidRDefault="00616671" w:rsidP="00616671">
      <w:pPr>
        <w:pStyle w:val="BodyText"/>
        <w:tabs>
          <w:tab w:val="left" w:pos="0"/>
        </w:tabs>
        <w:kinsoku w:val="0"/>
        <w:overflowPunct w:val="0"/>
      </w:pPr>
    </w:p>
    <w:p w14:paraId="48C5C0BD" w14:textId="573CF003" w:rsidR="00616671" w:rsidRDefault="00616671" w:rsidP="00616671">
      <w:pPr>
        <w:pStyle w:val="BodyText"/>
        <w:tabs>
          <w:tab w:val="left" w:pos="0"/>
        </w:tabs>
        <w:kinsoku w:val="0"/>
        <w:overflowPunct w:val="0"/>
      </w:pPr>
    </w:p>
    <w:p w14:paraId="57D096DA" w14:textId="78381B62" w:rsidR="002E5C21" w:rsidRDefault="002E5C21" w:rsidP="00616671">
      <w:pPr>
        <w:pStyle w:val="BodyText"/>
        <w:tabs>
          <w:tab w:val="left" w:pos="0"/>
        </w:tabs>
        <w:kinsoku w:val="0"/>
        <w:overflowPunct w:val="0"/>
      </w:pPr>
    </w:p>
    <w:p w14:paraId="1B7F77EA" w14:textId="0428027C" w:rsidR="002E5C21" w:rsidRDefault="002E5C21" w:rsidP="00616671">
      <w:pPr>
        <w:pStyle w:val="BodyText"/>
        <w:tabs>
          <w:tab w:val="left" w:pos="0"/>
        </w:tabs>
        <w:kinsoku w:val="0"/>
        <w:overflowPunct w:val="0"/>
      </w:pPr>
    </w:p>
    <w:p w14:paraId="0DF4048D" w14:textId="655F3CDC" w:rsidR="002E5C21" w:rsidRDefault="002E5C21" w:rsidP="00616671">
      <w:pPr>
        <w:pStyle w:val="BodyText"/>
        <w:tabs>
          <w:tab w:val="left" w:pos="0"/>
        </w:tabs>
        <w:kinsoku w:val="0"/>
        <w:overflowPunct w:val="0"/>
      </w:pPr>
    </w:p>
    <w:p w14:paraId="11AEA123" w14:textId="5E509FED" w:rsidR="002E5C21" w:rsidRDefault="002E5C21" w:rsidP="00616671">
      <w:pPr>
        <w:pStyle w:val="BodyText"/>
        <w:tabs>
          <w:tab w:val="left" w:pos="0"/>
        </w:tabs>
        <w:kinsoku w:val="0"/>
        <w:overflowPunct w:val="0"/>
      </w:pPr>
    </w:p>
    <w:p w14:paraId="56142FEC" w14:textId="5F7F4EFE" w:rsidR="002E5C21" w:rsidRDefault="002E5C21" w:rsidP="00616671">
      <w:pPr>
        <w:pStyle w:val="BodyText"/>
        <w:tabs>
          <w:tab w:val="left" w:pos="0"/>
        </w:tabs>
        <w:kinsoku w:val="0"/>
        <w:overflowPunct w:val="0"/>
      </w:pPr>
    </w:p>
    <w:p w14:paraId="32065372" w14:textId="37BC08D7" w:rsidR="002E5C21" w:rsidRDefault="002E5C21" w:rsidP="00616671">
      <w:pPr>
        <w:pStyle w:val="BodyText"/>
        <w:tabs>
          <w:tab w:val="left" w:pos="0"/>
        </w:tabs>
        <w:kinsoku w:val="0"/>
        <w:overflowPunct w:val="0"/>
      </w:pPr>
    </w:p>
    <w:p w14:paraId="43AC046F" w14:textId="3932F87B" w:rsidR="002E5C21" w:rsidRDefault="002E5C21" w:rsidP="00616671">
      <w:pPr>
        <w:pStyle w:val="BodyText"/>
        <w:tabs>
          <w:tab w:val="left" w:pos="0"/>
        </w:tabs>
        <w:kinsoku w:val="0"/>
        <w:overflowPunct w:val="0"/>
      </w:pPr>
    </w:p>
    <w:p w14:paraId="73735E92" w14:textId="2C0009B7" w:rsidR="002E5C21" w:rsidRDefault="002E5C21" w:rsidP="00616671">
      <w:pPr>
        <w:pStyle w:val="BodyText"/>
        <w:tabs>
          <w:tab w:val="left" w:pos="0"/>
        </w:tabs>
        <w:kinsoku w:val="0"/>
        <w:overflowPunct w:val="0"/>
      </w:pPr>
    </w:p>
    <w:p w14:paraId="188182EE" w14:textId="3B88A8F2" w:rsidR="002E5C21" w:rsidRDefault="002E5C21" w:rsidP="00616671">
      <w:pPr>
        <w:pStyle w:val="BodyText"/>
        <w:tabs>
          <w:tab w:val="left" w:pos="0"/>
        </w:tabs>
        <w:kinsoku w:val="0"/>
        <w:overflowPunct w:val="0"/>
      </w:pPr>
    </w:p>
    <w:p w14:paraId="04C62682" w14:textId="40BFED7E" w:rsidR="002E5C21" w:rsidRDefault="002E5C21" w:rsidP="00616671">
      <w:pPr>
        <w:pStyle w:val="BodyText"/>
        <w:tabs>
          <w:tab w:val="left" w:pos="0"/>
        </w:tabs>
        <w:kinsoku w:val="0"/>
        <w:overflowPunct w:val="0"/>
      </w:pPr>
    </w:p>
    <w:p w14:paraId="1E06D151" w14:textId="0698E267" w:rsidR="002E5C21" w:rsidRDefault="002E5C21" w:rsidP="00616671">
      <w:pPr>
        <w:pStyle w:val="BodyText"/>
        <w:tabs>
          <w:tab w:val="left" w:pos="0"/>
        </w:tabs>
        <w:kinsoku w:val="0"/>
        <w:overflowPunct w:val="0"/>
      </w:pPr>
    </w:p>
    <w:p w14:paraId="4969387E" w14:textId="77777777" w:rsidR="002E5C21" w:rsidRPr="003B39C1" w:rsidRDefault="002E5C21" w:rsidP="003B39C1">
      <w:pPr>
        <w:pStyle w:val="Heading1"/>
      </w:pPr>
      <w:bookmarkStart w:id="45" w:name="_Toc1361767639"/>
      <w:r>
        <w:t>Module name: Molecular Structure and Reactivity</w:t>
      </w:r>
      <w:bookmarkEnd w:id="45"/>
    </w:p>
    <w:p w14:paraId="4650D4F9" w14:textId="67CB557A" w:rsidR="002E5C21" w:rsidRPr="003B39C1" w:rsidRDefault="002E5C21" w:rsidP="003B39C1">
      <w:pPr>
        <w:pStyle w:val="Heading2"/>
      </w:pPr>
      <w:bookmarkStart w:id="46" w:name="Module_code:_4LMS0040"/>
      <w:bookmarkStart w:id="47" w:name="_bookmark60"/>
      <w:bookmarkStart w:id="48" w:name="_Toc967981061"/>
      <w:bookmarkEnd w:id="46"/>
      <w:bookmarkEnd w:id="47"/>
      <w:r>
        <w:t>Module code: 4LMS0040</w:t>
      </w:r>
      <w:r>
        <w:tab/>
      </w:r>
      <w:r>
        <w:tab/>
        <w:t>Semester: A</w:t>
      </w:r>
      <w:r>
        <w:tab/>
      </w:r>
      <w:r>
        <w:tab/>
      </w:r>
      <w:r>
        <w:tab/>
        <w:t xml:space="preserve"> Credits: 15</w:t>
      </w:r>
      <w:bookmarkEnd w:id="48"/>
    </w:p>
    <w:p w14:paraId="26073112" w14:textId="77777777" w:rsidR="002E5C21" w:rsidRDefault="002E5C21" w:rsidP="002E5C21">
      <w:pPr>
        <w:pStyle w:val="BodyText"/>
        <w:tabs>
          <w:tab w:val="left" w:pos="0"/>
        </w:tabs>
        <w:kinsoku w:val="0"/>
        <w:overflowPunct w:val="0"/>
        <w:rPr>
          <w:rFonts w:ascii="Calibri Light" w:hAnsi="Calibri Light" w:cs="Calibri Light"/>
          <w:sz w:val="27"/>
          <w:szCs w:val="27"/>
        </w:rPr>
      </w:pPr>
    </w:p>
    <w:p w14:paraId="7CF2467E" w14:textId="77777777" w:rsidR="002E5C21" w:rsidRDefault="002E5C21" w:rsidP="002E5C21">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49" w:name="Appreciate_the_central_role_of_chemistry"/>
      <w:bookmarkEnd w:id="49"/>
      <w:r>
        <w:rPr>
          <w:rFonts w:ascii="Calibri Light" w:hAnsi="Calibri Light" w:cs="Calibri Light"/>
          <w:color w:val="1F3863"/>
          <w:sz w:val="24"/>
          <w:szCs w:val="24"/>
        </w:rPr>
        <w:t>Module Aims:</w:t>
      </w:r>
    </w:p>
    <w:p w14:paraId="7587507F" w14:textId="77777777" w:rsidR="002E5C21" w:rsidRDefault="002E5C21" w:rsidP="002E5C21">
      <w:pPr>
        <w:pStyle w:val="BodyText"/>
        <w:tabs>
          <w:tab w:val="left" w:pos="0"/>
        </w:tabs>
        <w:kinsoku w:val="0"/>
        <w:overflowPunct w:val="0"/>
        <w:spacing w:line="259" w:lineRule="auto"/>
        <w:ind w:left="559" w:right="115"/>
        <w:jc w:val="both"/>
      </w:pPr>
      <w:r>
        <w:t>Appreciate the central role of chemistry (especially organic and physical chemistry) in the bio- molecular sciences; develop their abilities to predict chemical reactivity and properties of biologically and</w:t>
      </w:r>
      <w:r>
        <w:rPr>
          <w:spacing w:val="-4"/>
        </w:rPr>
        <w:t xml:space="preserve"> </w:t>
      </w:r>
      <w:r>
        <w:t>pharmaceutically</w:t>
      </w:r>
      <w:r>
        <w:rPr>
          <w:spacing w:val="-1"/>
        </w:rPr>
        <w:t xml:space="preserve"> </w:t>
      </w:r>
      <w:r>
        <w:t>important</w:t>
      </w:r>
      <w:r>
        <w:rPr>
          <w:spacing w:val="-1"/>
        </w:rPr>
        <w:t xml:space="preserve"> </w:t>
      </w:r>
      <w:r>
        <w:t>classes</w:t>
      </w:r>
      <w:r>
        <w:rPr>
          <w:spacing w:val="-7"/>
        </w:rPr>
        <w:t xml:space="preserve"> </w:t>
      </w:r>
      <w:r>
        <w:t>of</w:t>
      </w:r>
      <w:r>
        <w:rPr>
          <w:spacing w:val="-5"/>
        </w:rPr>
        <w:t xml:space="preserve"> </w:t>
      </w:r>
      <w:r>
        <w:t>molecules</w:t>
      </w:r>
      <w:r>
        <w:rPr>
          <w:spacing w:val="-5"/>
        </w:rPr>
        <w:t xml:space="preserve"> </w:t>
      </w:r>
      <w:proofErr w:type="gramStart"/>
      <w:r>
        <w:t>on</w:t>
      </w:r>
      <w:r>
        <w:rPr>
          <w:spacing w:val="-3"/>
        </w:rPr>
        <w:t xml:space="preserve"> </w:t>
      </w:r>
      <w:r>
        <w:t>the</w:t>
      </w:r>
      <w:r>
        <w:rPr>
          <w:spacing w:val="-1"/>
        </w:rPr>
        <w:t xml:space="preserve"> </w:t>
      </w:r>
      <w:r>
        <w:t>basis</w:t>
      </w:r>
      <w:r>
        <w:rPr>
          <w:spacing w:val="-7"/>
        </w:rPr>
        <w:t xml:space="preserve"> </w:t>
      </w:r>
      <w:r>
        <w:t>of</w:t>
      </w:r>
      <w:proofErr w:type="gramEnd"/>
      <w:r>
        <w:rPr>
          <w:spacing w:val="-5"/>
        </w:rPr>
        <w:t xml:space="preserve"> </w:t>
      </w:r>
      <w:r>
        <w:t>molecular</w:t>
      </w:r>
      <w:r>
        <w:rPr>
          <w:spacing w:val="-5"/>
        </w:rPr>
        <w:t xml:space="preserve"> </w:t>
      </w:r>
      <w:r>
        <w:t>structure;</w:t>
      </w:r>
      <w:r>
        <w:rPr>
          <w:spacing w:val="-4"/>
        </w:rPr>
        <w:t xml:space="preserve"> </w:t>
      </w:r>
      <w:r>
        <w:t>understand the chemistry associated with the key functional groups found in biological and pharmaceutical molecules.</w:t>
      </w:r>
    </w:p>
    <w:p w14:paraId="14968F37" w14:textId="77777777" w:rsidR="002E5C21" w:rsidRDefault="002E5C21" w:rsidP="002E5C21">
      <w:pPr>
        <w:pStyle w:val="BodyText"/>
        <w:tabs>
          <w:tab w:val="left" w:pos="0"/>
        </w:tabs>
        <w:kinsoku w:val="0"/>
        <w:overflowPunct w:val="0"/>
        <w:spacing w:before="3"/>
        <w:rPr>
          <w:sz w:val="18"/>
          <w:szCs w:val="18"/>
        </w:rPr>
      </w:pPr>
    </w:p>
    <w:p w14:paraId="6F01008D" w14:textId="77777777" w:rsidR="002E5C21" w:rsidRDefault="002E5C21" w:rsidP="4FC2B6A9">
      <w:pPr>
        <w:pStyle w:val="Heading3"/>
        <w:kinsoku w:val="0"/>
        <w:overflowPunct w:val="0"/>
        <w:rPr>
          <w:color w:val="1F3863"/>
        </w:rPr>
      </w:pPr>
      <w:bookmarkStart w:id="50" w:name="_Toc1150336394"/>
      <w:r w:rsidRPr="4FC2B6A9">
        <w:rPr>
          <w:color w:val="1F3863"/>
        </w:rPr>
        <w:t>Intended Learning Outcomes:</w:t>
      </w:r>
      <w:bookmarkEnd w:id="50"/>
    </w:p>
    <w:p w14:paraId="147F1DAE" w14:textId="77777777" w:rsidR="002E5C21" w:rsidRDefault="002E5C21" w:rsidP="002E5C21">
      <w:pPr>
        <w:pStyle w:val="BodyText"/>
        <w:tabs>
          <w:tab w:val="left" w:pos="0"/>
        </w:tabs>
        <w:kinsoku w:val="0"/>
        <w:overflowPunct w:val="0"/>
        <w:spacing w:line="259" w:lineRule="auto"/>
        <w:ind w:left="560" w:right="114"/>
        <w:jc w:val="both"/>
      </w:pPr>
      <w:r>
        <w:t>Successful</w:t>
      </w:r>
      <w:r>
        <w:rPr>
          <w:spacing w:val="-7"/>
        </w:rPr>
        <w:t xml:space="preserve"> </w:t>
      </w:r>
      <w:r>
        <w:t>students</w:t>
      </w:r>
      <w:r>
        <w:rPr>
          <w:spacing w:val="-9"/>
        </w:rPr>
        <w:t xml:space="preserve"> </w:t>
      </w:r>
      <w:r>
        <w:t>will</w:t>
      </w:r>
      <w:r>
        <w:rPr>
          <w:spacing w:val="-7"/>
        </w:rPr>
        <w:t xml:space="preserve"> </w:t>
      </w:r>
      <w:r>
        <w:t>typically:</w:t>
      </w:r>
      <w:r>
        <w:rPr>
          <w:spacing w:val="-6"/>
        </w:rPr>
        <w:t xml:space="preserve"> </w:t>
      </w:r>
      <w:r>
        <w:t>describe</w:t>
      </w:r>
      <w:r>
        <w:rPr>
          <w:spacing w:val="-8"/>
        </w:rPr>
        <w:t xml:space="preserve"> </w:t>
      </w:r>
      <w:r>
        <w:t>features</w:t>
      </w:r>
      <w:r>
        <w:rPr>
          <w:spacing w:val="-9"/>
        </w:rPr>
        <w:t xml:space="preserve"> </w:t>
      </w:r>
      <w:r>
        <w:t>of</w:t>
      </w:r>
      <w:r>
        <w:rPr>
          <w:spacing w:val="-9"/>
        </w:rPr>
        <w:t xml:space="preserve"> </w:t>
      </w:r>
      <w:r>
        <w:t>atomic</w:t>
      </w:r>
      <w:r>
        <w:rPr>
          <w:spacing w:val="-5"/>
        </w:rPr>
        <w:t xml:space="preserve"> </w:t>
      </w:r>
      <w:r>
        <w:t>and</w:t>
      </w:r>
      <w:r>
        <w:rPr>
          <w:spacing w:val="-10"/>
        </w:rPr>
        <w:t xml:space="preserve"> </w:t>
      </w:r>
      <w:r>
        <w:t>molecular</w:t>
      </w:r>
      <w:r>
        <w:rPr>
          <w:spacing w:val="-9"/>
        </w:rPr>
        <w:t xml:space="preserve"> </w:t>
      </w:r>
      <w:r>
        <w:t>structure</w:t>
      </w:r>
      <w:r>
        <w:rPr>
          <w:spacing w:val="-6"/>
        </w:rPr>
        <w:t xml:space="preserve"> </w:t>
      </w:r>
      <w:r>
        <w:t>and</w:t>
      </w:r>
      <w:r>
        <w:rPr>
          <w:spacing w:val="-7"/>
        </w:rPr>
        <w:t xml:space="preserve"> </w:t>
      </w:r>
      <w:r>
        <w:t>the</w:t>
      </w:r>
      <w:r>
        <w:rPr>
          <w:spacing w:val="-8"/>
        </w:rPr>
        <w:t xml:space="preserve"> </w:t>
      </w:r>
      <w:r>
        <w:t>organic chemistry</w:t>
      </w:r>
      <w:r>
        <w:rPr>
          <w:spacing w:val="-8"/>
        </w:rPr>
        <w:t xml:space="preserve"> </w:t>
      </w:r>
      <w:r>
        <w:t>of</w:t>
      </w:r>
      <w:r>
        <w:rPr>
          <w:spacing w:val="-9"/>
        </w:rPr>
        <w:t xml:space="preserve"> </w:t>
      </w:r>
      <w:r>
        <w:t>the</w:t>
      </w:r>
      <w:r>
        <w:rPr>
          <w:spacing w:val="-8"/>
        </w:rPr>
        <w:t xml:space="preserve"> </w:t>
      </w:r>
      <w:r>
        <w:t>major</w:t>
      </w:r>
      <w:r>
        <w:rPr>
          <w:spacing w:val="-6"/>
        </w:rPr>
        <w:t xml:space="preserve"> </w:t>
      </w:r>
      <w:r>
        <w:t>functional</w:t>
      </w:r>
      <w:r>
        <w:rPr>
          <w:spacing w:val="-7"/>
        </w:rPr>
        <w:t xml:space="preserve"> </w:t>
      </w:r>
      <w:r>
        <w:t>groups</w:t>
      </w:r>
      <w:r>
        <w:rPr>
          <w:spacing w:val="-6"/>
        </w:rPr>
        <w:t xml:space="preserve"> </w:t>
      </w:r>
      <w:r>
        <w:t>demonstrate</w:t>
      </w:r>
      <w:r>
        <w:rPr>
          <w:spacing w:val="-6"/>
        </w:rPr>
        <w:t xml:space="preserve"> </w:t>
      </w:r>
      <w:r>
        <w:t>a</w:t>
      </w:r>
      <w:r>
        <w:rPr>
          <w:spacing w:val="-7"/>
        </w:rPr>
        <w:t xml:space="preserve"> </w:t>
      </w:r>
      <w:r>
        <w:t>knowledge</w:t>
      </w:r>
      <w:r>
        <w:rPr>
          <w:spacing w:val="-7"/>
        </w:rPr>
        <w:t xml:space="preserve"> </w:t>
      </w:r>
      <w:r>
        <w:t>of</w:t>
      </w:r>
      <w:r>
        <w:rPr>
          <w:spacing w:val="-7"/>
        </w:rPr>
        <w:t xml:space="preserve"> </w:t>
      </w:r>
      <w:r>
        <w:t>pH,</w:t>
      </w:r>
      <w:r>
        <w:rPr>
          <w:spacing w:val="-7"/>
        </w:rPr>
        <w:t xml:space="preserve"> </w:t>
      </w:r>
      <w:r>
        <w:t>buffers</w:t>
      </w:r>
      <w:r>
        <w:rPr>
          <w:spacing w:val="-6"/>
        </w:rPr>
        <w:t xml:space="preserve"> </w:t>
      </w:r>
      <w:r>
        <w:t>and</w:t>
      </w:r>
      <w:r>
        <w:rPr>
          <w:spacing w:val="-7"/>
        </w:rPr>
        <w:t xml:space="preserve"> </w:t>
      </w:r>
      <w:r>
        <w:t>buffer</w:t>
      </w:r>
      <w:r>
        <w:rPr>
          <w:spacing w:val="-6"/>
        </w:rPr>
        <w:t xml:space="preserve"> </w:t>
      </w:r>
      <w:r>
        <w:t xml:space="preserve">capacity demonstrate a knowledge of thermodynamics, introductory chemical kinetics orders of reaction and chemical </w:t>
      </w:r>
      <w:proofErr w:type="spellStart"/>
      <w:r>
        <w:t>half life</w:t>
      </w:r>
      <w:proofErr w:type="spellEnd"/>
      <w:r>
        <w:t xml:space="preserve"> describe phase behaviours of biological and pharmacological systems Successful students will typically: predict how molecules will behave in biological and/or pharmaceutical situations from an understanding of their physiochemical properties; manipulate both quantitative and qualitative chemical data; interrogate chemical data</w:t>
      </w:r>
      <w:r>
        <w:rPr>
          <w:spacing w:val="-3"/>
        </w:rPr>
        <w:t xml:space="preserve"> </w:t>
      </w:r>
      <w:r>
        <w:t>bases</w:t>
      </w:r>
    </w:p>
    <w:p w14:paraId="6BA26ACF" w14:textId="77777777" w:rsidR="002E5C21" w:rsidRDefault="002E5C21" w:rsidP="002E5C21">
      <w:pPr>
        <w:pStyle w:val="BodyText"/>
        <w:tabs>
          <w:tab w:val="left" w:pos="0"/>
        </w:tabs>
        <w:kinsoku w:val="0"/>
        <w:overflowPunct w:val="0"/>
      </w:pPr>
    </w:p>
    <w:p w14:paraId="00FBCA7C" w14:textId="77777777" w:rsidR="002E5C21" w:rsidRDefault="002E5C21" w:rsidP="4FC2B6A9">
      <w:pPr>
        <w:pStyle w:val="Heading3"/>
        <w:kinsoku w:val="0"/>
        <w:overflowPunct w:val="0"/>
        <w:spacing w:before="1"/>
        <w:rPr>
          <w:color w:val="1F3863"/>
        </w:rPr>
      </w:pPr>
      <w:bookmarkStart w:id="51" w:name="The_module_covers_aspects_of_:_Organic,_"/>
      <w:bookmarkStart w:id="52" w:name="_Toc2146096946"/>
      <w:bookmarkEnd w:id="51"/>
      <w:r w:rsidRPr="4FC2B6A9">
        <w:rPr>
          <w:color w:val="1F3863"/>
        </w:rPr>
        <w:t>Module Content:</w:t>
      </w:r>
      <w:bookmarkEnd w:id="52"/>
    </w:p>
    <w:p w14:paraId="5693B370" w14:textId="03888B8D" w:rsidR="002E5C21" w:rsidRDefault="002E5C21" w:rsidP="43F3EB5B">
      <w:pPr>
        <w:pStyle w:val="BodyText"/>
        <w:kinsoku w:val="0"/>
        <w:overflowPunct w:val="0"/>
        <w:spacing w:line="259" w:lineRule="auto"/>
        <w:ind w:left="560" w:right="113"/>
        <w:jc w:val="both"/>
      </w:pPr>
      <w:r>
        <w:t xml:space="preserve">The module covers aspects </w:t>
      </w:r>
      <w:r w:rsidR="36D867D3">
        <w:t>of:</w:t>
      </w:r>
      <w:r>
        <w:t xml:space="preserve"> Organic, </w:t>
      </w:r>
      <w:proofErr w:type="gramStart"/>
      <w:r>
        <w:t>structural</w:t>
      </w:r>
      <w:proofErr w:type="gramEnd"/>
      <w:r>
        <w:t xml:space="preserve"> and physical chemistry appropriate for the biochemical and pharmaceutical sciences including: a study of the key organic functional groups, introductory kinetics and thermodynamics and their role in the biomolecular and pharmaceutical sciences and an introduction to the chemistry associated with basic pharmaceutics. This module will cover introductory chemical kinetics and thermodynamics, the structural basis of organic chemistry and the relationship of physical properties to chemical structure and organisation, the properties of solutions, buffers, electrolytes and associated properties (pH, </w:t>
      </w:r>
      <w:proofErr w:type="spellStart"/>
      <w:r>
        <w:t>pKa</w:t>
      </w:r>
      <w:proofErr w:type="spellEnd"/>
      <w:r>
        <w:t xml:space="preserve">, </w:t>
      </w:r>
      <w:proofErr w:type="spellStart"/>
      <w:r>
        <w:t>LogP</w:t>
      </w:r>
      <w:proofErr w:type="spellEnd"/>
      <w:proofErr w:type="gramStart"/>
      <w:r>
        <w:t>).Tutorials</w:t>
      </w:r>
      <w:proofErr w:type="gramEnd"/>
      <w:r>
        <w:t>, seminars and workshops will support the lecture material. The taught material will be supported by examples that are relevant to the biochemical and pharmaceutical sciences.</w:t>
      </w:r>
    </w:p>
    <w:p w14:paraId="6F5FA289" w14:textId="77777777" w:rsidR="002E5C21" w:rsidRDefault="002E5C21" w:rsidP="002E5C21">
      <w:pPr>
        <w:pStyle w:val="BodyText"/>
        <w:tabs>
          <w:tab w:val="left" w:pos="0"/>
        </w:tabs>
        <w:kinsoku w:val="0"/>
        <w:overflowPunct w:val="0"/>
        <w:spacing w:before="2"/>
        <w:rPr>
          <w:sz w:val="18"/>
          <w:szCs w:val="18"/>
        </w:rPr>
      </w:pPr>
    </w:p>
    <w:p w14:paraId="42EB54A2" w14:textId="77777777" w:rsidR="002E5C21" w:rsidRDefault="002E5C21" w:rsidP="4FC2B6A9">
      <w:pPr>
        <w:pStyle w:val="Heading3"/>
        <w:kinsoku w:val="0"/>
        <w:overflowPunct w:val="0"/>
        <w:rPr>
          <w:color w:val="1F3863"/>
        </w:rPr>
      </w:pPr>
      <w:bookmarkStart w:id="53" w:name="A_level_chemistry_or_equivalent_qualific"/>
      <w:bookmarkStart w:id="54" w:name="_Toc747096413"/>
      <w:bookmarkEnd w:id="53"/>
      <w:r w:rsidRPr="4FC2B6A9">
        <w:rPr>
          <w:color w:val="1F3863"/>
        </w:rPr>
        <w:t>Pre and Co requisites:</w:t>
      </w:r>
      <w:bookmarkEnd w:id="54"/>
    </w:p>
    <w:p w14:paraId="591AB639" w14:textId="77777777" w:rsidR="002E5C21" w:rsidRDefault="002E5C21" w:rsidP="002E5C21">
      <w:pPr>
        <w:pStyle w:val="BodyText"/>
        <w:tabs>
          <w:tab w:val="left" w:pos="0"/>
        </w:tabs>
        <w:kinsoku w:val="0"/>
        <w:overflowPunct w:val="0"/>
        <w:ind w:left="560"/>
      </w:pPr>
      <w:r>
        <w:t>A level chemistry or equivalent qualification</w:t>
      </w:r>
    </w:p>
    <w:p w14:paraId="70CD8DB5" w14:textId="24855F0C" w:rsidR="002E5C21" w:rsidRDefault="002E5C21" w:rsidP="4FC2B6A9">
      <w:pPr>
        <w:pStyle w:val="Heading3"/>
        <w:kinsoku w:val="0"/>
        <w:overflowPunct w:val="0"/>
        <w:spacing w:before="182" w:line="273" w:lineRule="auto"/>
        <w:ind w:right="6467"/>
        <w:rPr>
          <w:color w:val="1F3863"/>
        </w:rPr>
      </w:pPr>
      <w:bookmarkStart w:id="55" w:name="_Toc1603444079"/>
      <w:r w:rsidRPr="4FC2B6A9">
        <w:rPr>
          <w:color w:val="1F3863"/>
        </w:rPr>
        <w:t>Assessment:</w:t>
      </w:r>
      <w:bookmarkEnd w:id="55"/>
    </w:p>
    <w:p w14:paraId="18C25344" w14:textId="77777777" w:rsidR="002E5C21" w:rsidRDefault="002E5C21" w:rsidP="002E5C21">
      <w:pPr>
        <w:pStyle w:val="BodyText"/>
        <w:tabs>
          <w:tab w:val="left" w:pos="0"/>
        </w:tabs>
        <w:kinsoku w:val="0"/>
        <w:overflowPunct w:val="0"/>
        <w:spacing w:line="227" w:lineRule="exact"/>
        <w:ind w:left="560"/>
      </w:pPr>
      <w:r>
        <w:t xml:space="preserve">Coursework 50% Weighting: 50% Exam 50% Weighting: 50% One unseen </w:t>
      </w:r>
      <w:proofErr w:type="gramStart"/>
      <w:r>
        <w:t>2 hour</w:t>
      </w:r>
      <w:proofErr w:type="gramEnd"/>
      <w:r>
        <w:t xml:space="preserve"> examination,</w:t>
      </w:r>
    </w:p>
    <w:tbl>
      <w:tblPr>
        <w:tblpPr w:leftFromText="180" w:rightFromText="180" w:vertAnchor="text" w:horzAnchor="page" w:tblpX="1531" w:tblpY="1952"/>
        <w:tblW w:w="0" w:type="auto"/>
        <w:tblLayout w:type="fixed"/>
        <w:tblCellMar>
          <w:left w:w="0" w:type="dxa"/>
          <w:right w:w="0" w:type="dxa"/>
        </w:tblCellMar>
        <w:tblLook w:val="0000" w:firstRow="0" w:lastRow="0" w:firstColumn="0" w:lastColumn="0" w:noHBand="0" w:noVBand="0"/>
      </w:tblPr>
      <w:tblGrid>
        <w:gridCol w:w="1930"/>
        <w:gridCol w:w="2465"/>
        <w:gridCol w:w="2184"/>
      </w:tblGrid>
      <w:tr w:rsidR="00613EBF" w:rsidRPr="00663DC1" w14:paraId="3436386B" w14:textId="77777777" w:rsidTr="00613EBF">
        <w:trPr>
          <w:trHeight w:val="268"/>
        </w:trPr>
        <w:tc>
          <w:tcPr>
            <w:tcW w:w="1930" w:type="dxa"/>
            <w:tcBorders>
              <w:top w:val="single" w:sz="4" w:space="0" w:color="000000"/>
              <w:left w:val="single" w:sz="4" w:space="0" w:color="000000"/>
              <w:bottom w:val="single" w:sz="4" w:space="0" w:color="000000"/>
              <w:right w:val="single" w:sz="4" w:space="0" w:color="000000"/>
            </w:tcBorders>
          </w:tcPr>
          <w:p w14:paraId="63F91D7B" w14:textId="77777777" w:rsidR="00613EBF" w:rsidRPr="00663DC1" w:rsidRDefault="00613EBF" w:rsidP="00613EBF">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66ECD617" w14:textId="77777777" w:rsidR="00613EBF" w:rsidRPr="00663DC1" w:rsidRDefault="00613EBF" w:rsidP="00613EBF">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26DE2B77" w14:textId="77777777" w:rsidR="00613EBF" w:rsidRPr="00663DC1" w:rsidRDefault="00613EBF" w:rsidP="00613EBF">
            <w:pPr>
              <w:pStyle w:val="TableParagraph"/>
              <w:tabs>
                <w:tab w:val="left" w:pos="0"/>
              </w:tabs>
              <w:kinsoku w:val="0"/>
              <w:overflowPunct w:val="0"/>
              <w:rPr>
                <w:sz w:val="22"/>
                <w:szCs w:val="22"/>
              </w:rPr>
            </w:pPr>
            <w:r w:rsidRPr="00663DC1">
              <w:rPr>
                <w:sz w:val="22"/>
                <w:szCs w:val="22"/>
              </w:rPr>
              <w:t>Practical</w:t>
            </w:r>
          </w:p>
        </w:tc>
      </w:tr>
      <w:tr w:rsidR="00613EBF" w:rsidRPr="00663DC1" w14:paraId="19C027C2" w14:textId="77777777" w:rsidTr="00613EBF">
        <w:trPr>
          <w:trHeight w:val="268"/>
        </w:trPr>
        <w:tc>
          <w:tcPr>
            <w:tcW w:w="1930" w:type="dxa"/>
            <w:tcBorders>
              <w:top w:val="single" w:sz="4" w:space="0" w:color="000000"/>
              <w:left w:val="single" w:sz="4" w:space="0" w:color="000000"/>
              <w:bottom w:val="single" w:sz="4" w:space="0" w:color="000000"/>
              <w:right w:val="single" w:sz="4" w:space="0" w:color="000000"/>
            </w:tcBorders>
          </w:tcPr>
          <w:p w14:paraId="1F1F1F97" w14:textId="77777777" w:rsidR="00613EBF" w:rsidRPr="00663DC1" w:rsidRDefault="00613EBF" w:rsidP="00613EBF">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080B989C" w14:textId="77777777" w:rsidR="00613EBF" w:rsidRPr="00663DC1" w:rsidRDefault="00613EBF" w:rsidP="00613EBF">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3FEA475A" w14:textId="77777777" w:rsidR="00613EBF" w:rsidRPr="00663DC1" w:rsidRDefault="00613EBF" w:rsidP="00613EBF">
            <w:pPr>
              <w:pStyle w:val="TableParagraph"/>
              <w:tabs>
                <w:tab w:val="left" w:pos="0"/>
              </w:tabs>
              <w:kinsoku w:val="0"/>
              <w:overflowPunct w:val="0"/>
              <w:rPr>
                <w:sz w:val="22"/>
                <w:szCs w:val="22"/>
              </w:rPr>
            </w:pPr>
            <w:r w:rsidRPr="00663DC1">
              <w:rPr>
                <w:sz w:val="22"/>
                <w:szCs w:val="22"/>
              </w:rPr>
              <w:t>0%</w:t>
            </w:r>
          </w:p>
        </w:tc>
      </w:tr>
    </w:tbl>
    <w:p w14:paraId="2CFFB66B" w14:textId="182BB32A" w:rsidR="002E5C21" w:rsidRDefault="002E5C21" w:rsidP="002E5C21">
      <w:pPr>
        <w:pStyle w:val="BodyText"/>
        <w:tabs>
          <w:tab w:val="left" w:pos="0"/>
        </w:tabs>
        <w:kinsoku w:val="0"/>
        <w:overflowPunct w:val="0"/>
        <w:spacing w:before="20" w:line="259" w:lineRule="auto"/>
        <w:ind w:left="560" w:right="201"/>
        <w:sectPr w:rsidR="002E5C21" w:rsidSect="00AB610C">
          <w:headerReference w:type="default" r:id="rId21"/>
          <w:pgSz w:w="11910" w:h="16840"/>
          <w:pgMar w:top="851" w:right="1320" w:bottom="280" w:left="880" w:header="1488" w:footer="0" w:gutter="0"/>
          <w:cols w:space="720"/>
          <w:noEndnote/>
        </w:sectPr>
      </w:pPr>
      <w:r>
        <w:t xml:space="preserve">Computer-based assignment (30%). Progress test (20%) A pass in the coursework overall is required to pass the coursework component of the assessment.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w:t>
      </w:r>
    </w:p>
    <w:p w14:paraId="1C6E3C0E" w14:textId="646A6841" w:rsidR="00E57303" w:rsidRPr="003B39C1" w:rsidRDefault="00E57303" w:rsidP="003B39C1">
      <w:pPr>
        <w:pStyle w:val="Heading1"/>
      </w:pPr>
      <w:bookmarkStart w:id="56" w:name="_Toc1079786705"/>
      <w:r>
        <w:t xml:space="preserve">Module name: Human Physiology with </w:t>
      </w:r>
      <w:r w:rsidR="75B8A2CA">
        <w:t>P</w:t>
      </w:r>
      <w:r>
        <w:t>harmacology</w:t>
      </w:r>
      <w:bookmarkEnd w:id="56"/>
    </w:p>
    <w:p w14:paraId="4C02AD8B" w14:textId="77777777" w:rsidR="00E57303" w:rsidRPr="003B39C1" w:rsidRDefault="00E57303" w:rsidP="003B39C1">
      <w:pPr>
        <w:pStyle w:val="Heading2"/>
      </w:pPr>
      <w:bookmarkStart w:id="57" w:name="_Toc309693457"/>
      <w:r>
        <w:t>Module code: 4LMS0002</w:t>
      </w:r>
      <w:r>
        <w:tab/>
        <w:t>Semester: AB</w:t>
      </w:r>
      <w:r>
        <w:tab/>
        <w:t xml:space="preserve"> Credits: 30</w:t>
      </w:r>
      <w:bookmarkEnd w:id="57"/>
    </w:p>
    <w:p w14:paraId="1DC879C7" w14:textId="77777777" w:rsidR="00E57303" w:rsidRDefault="00E57303" w:rsidP="00E57303">
      <w:pPr>
        <w:pStyle w:val="BodyText"/>
        <w:tabs>
          <w:tab w:val="left" w:pos="0"/>
        </w:tabs>
        <w:kinsoku w:val="0"/>
        <w:overflowPunct w:val="0"/>
        <w:rPr>
          <w:rFonts w:ascii="Calibri Light" w:hAnsi="Calibri Light" w:cs="Calibri Light"/>
          <w:sz w:val="27"/>
          <w:szCs w:val="27"/>
        </w:rPr>
      </w:pPr>
    </w:p>
    <w:p w14:paraId="2EF47753" w14:textId="77777777" w:rsidR="00E57303" w:rsidRDefault="00E57303" w:rsidP="00E57303">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73926F2F" w14:textId="77777777" w:rsidR="00E57303" w:rsidRDefault="00E57303" w:rsidP="00E57303">
      <w:pPr>
        <w:pStyle w:val="BodyText"/>
        <w:tabs>
          <w:tab w:val="left" w:pos="0"/>
        </w:tabs>
        <w:kinsoku w:val="0"/>
        <w:overflowPunct w:val="0"/>
        <w:spacing w:line="259" w:lineRule="auto"/>
        <w:ind w:left="560" w:right="115"/>
        <w:jc w:val="both"/>
      </w:pPr>
      <w:r>
        <w:t xml:space="preserve">Describe the appearance of normal cells, </w:t>
      </w:r>
      <w:proofErr w:type="gramStart"/>
      <w:r>
        <w:t>tissues</w:t>
      </w:r>
      <w:proofErr w:type="gramEnd"/>
      <w:r>
        <w:t xml:space="preserve"> and organs within the human body. Identify a range of</w:t>
      </w:r>
      <w:r>
        <w:rPr>
          <w:spacing w:val="-8"/>
        </w:rPr>
        <w:t xml:space="preserve"> </w:t>
      </w:r>
      <w:r>
        <w:t>organ</w:t>
      </w:r>
      <w:r>
        <w:rPr>
          <w:spacing w:val="-7"/>
        </w:rPr>
        <w:t xml:space="preserve"> </w:t>
      </w:r>
      <w:r>
        <w:t>structures</w:t>
      </w:r>
      <w:r>
        <w:rPr>
          <w:spacing w:val="-7"/>
        </w:rPr>
        <w:t xml:space="preserve"> </w:t>
      </w:r>
      <w:r>
        <w:t>in</w:t>
      </w:r>
      <w:r>
        <w:rPr>
          <w:spacing w:val="-5"/>
        </w:rPr>
        <w:t xml:space="preserve"> </w:t>
      </w:r>
      <w:r>
        <w:t>relation</w:t>
      </w:r>
      <w:r>
        <w:rPr>
          <w:spacing w:val="-8"/>
        </w:rPr>
        <w:t xml:space="preserve"> </w:t>
      </w:r>
      <w:r>
        <w:t>to</w:t>
      </w:r>
      <w:r>
        <w:rPr>
          <w:spacing w:val="-6"/>
        </w:rPr>
        <w:t xml:space="preserve"> </w:t>
      </w:r>
      <w:r>
        <w:t>specialised</w:t>
      </w:r>
      <w:r>
        <w:rPr>
          <w:spacing w:val="-8"/>
        </w:rPr>
        <w:t xml:space="preserve"> </w:t>
      </w:r>
      <w:r>
        <w:t>functions.</w:t>
      </w:r>
      <w:r>
        <w:rPr>
          <w:spacing w:val="-5"/>
        </w:rPr>
        <w:t xml:space="preserve"> </w:t>
      </w:r>
      <w:r>
        <w:t>Describe</w:t>
      </w:r>
      <w:r>
        <w:rPr>
          <w:spacing w:val="-6"/>
        </w:rPr>
        <w:t xml:space="preserve"> </w:t>
      </w:r>
      <w:r>
        <w:t>the</w:t>
      </w:r>
      <w:r>
        <w:rPr>
          <w:spacing w:val="-5"/>
        </w:rPr>
        <w:t xml:space="preserve"> </w:t>
      </w:r>
      <w:r>
        <w:t>interactions</w:t>
      </w:r>
      <w:r>
        <w:rPr>
          <w:spacing w:val="-7"/>
        </w:rPr>
        <w:t xml:space="preserve"> </w:t>
      </w:r>
      <w:r>
        <w:t>between</w:t>
      </w:r>
      <w:r>
        <w:rPr>
          <w:spacing w:val="-8"/>
        </w:rPr>
        <w:t xml:space="preserve"> </w:t>
      </w:r>
      <w:r>
        <w:t>major</w:t>
      </w:r>
      <w:r>
        <w:rPr>
          <w:spacing w:val="-7"/>
        </w:rPr>
        <w:t xml:space="preserve"> </w:t>
      </w:r>
      <w:r>
        <w:t>body systems through understanding the principles of homeostasis and other control mechanisms. Explain how drugs interact with cells to alter their function, and how this enables their therapeutic</w:t>
      </w:r>
      <w:r>
        <w:rPr>
          <w:spacing w:val="-29"/>
        </w:rPr>
        <w:t xml:space="preserve"> </w:t>
      </w:r>
      <w:r>
        <w:t>use.</w:t>
      </w:r>
    </w:p>
    <w:p w14:paraId="15862033" w14:textId="77777777" w:rsidR="00E57303" w:rsidRDefault="00E57303" w:rsidP="00E57303">
      <w:pPr>
        <w:pStyle w:val="BodyText"/>
        <w:tabs>
          <w:tab w:val="left" w:pos="0"/>
        </w:tabs>
        <w:kinsoku w:val="0"/>
        <w:overflowPunct w:val="0"/>
        <w:spacing w:before="5"/>
        <w:rPr>
          <w:sz w:val="18"/>
          <w:szCs w:val="18"/>
        </w:rPr>
      </w:pPr>
    </w:p>
    <w:p w14:paraId="558DF96D" w14:textId="77777777" w:rsidR="00E57303" w:rsidRDefault="00E57303" w:rsidP="4FC2B6A9">
      <w:pPr>
        <w:pStyle w:val="Heading3"/>
        <w:kinsoku w:val="0"/>
        <w:overflowPunct w:val="0"/>
        <w:rPr>
          <w:color w:val="1F3863"/>
        </w:rPr>
      </w:pPr>
      <w:bookmarkStart w:id="58" w:name="_Toc715740222"/>
      <w:r w:rsidRPr="4FC2B6A9">
        <w:rPr>
          <w:color w:val="1F3863"/>
        </w:rPr>
        <w:t>Intended Learning Outcomes:</w:t>
      </w:r>
      <w:bookmarkEnd w:id="58"/>
    </w:p>
    <w:p w14:paraId="3A051425" w14:textId="6CB54E9F" w:rsidR="00E57303" w:rsidRDefault="00E57303" w:rsidP="43F3EB5B">
      <w:pPr>
        <w:pStyle w:val="BodyText"/>
        <w:kinsoku w:val="0"/>
        <w:overflowPunct w:val="0"/>
        <w:spacing w:line="259" w:lineRule="auto"/>
        <w:ind w:left="559" w:right="114"/>
        <w:jc w:val="both"/>
      </w:pPr>
      <w:r>
        <w:t>Successful students will typically: 1. gain an appreciation of human anatomy and identify the gross structure</w:t>
      </w:r>
      <w:r>
        <w:rPr>
          <w:spacing w:val="-6"/>
        </w:rPr>
        <w:t xml:space="preserve"> </w:t>
      </w:r>
      <w:r>
        <w:t>of</w:t>
      </w:r>
      <w:r>
        <w:rPr>
          <w:spacing w:val="-7"/>
        </w:rPr>
        <w:t xml:space="preserve"> </w:t>
      </w:r>
      <w:r>
        <w:t>selected</w:t>
      </w:r>
      <w:r>
        <w:rPr>
          <w:spacing w:val="-6"/>
        </w:rPr>
        <w:t xml:space="preserve"> </w:t>
      </w:r>
      <w:r>
        <w:t>organ</w:t>
      </w:r>
      <w:r>
        <w:rPr>
          <w:spacing w:val="-7"/>
        </w:rPr>
        <w:t xml:space="preserve"> </w:t>
      </w:r>
      <w:r>
        <w:t>systems</w:t>
      </w:r>
      <w:r>
        <w:rPr>
          <w:spacing w:val="-3"/>
        </w:rPr>
        <w:t xml:space="preserve"> </w:t>
      </w:r>
      <w:r>
        <w:t>and</w:t>
      </w:r>
      <w:r>
        <w:rPr>
          <w:spacing w:val="-5"/>
        </w:rPr>
        <w:t xml:space="preserve"> </w:t>
      </w:r>
      <w:r>
        <w:t>tissues</w:t>
      </w:r>
      <w:r>
        <w:rPr>
          <w:spacing w:val="-5"/>
        </w:rPr>
        <w:t xml:space="preserve"> </w:t>
      </w:r>
      <w:r>
        <w:t>2.</w:t>
      </w:r>
      <w:r>
        <w:rPr>
          <w:spacing w:val="-5"/>
        </w:rPr>
        <w:t xml:space="preserve"> </w:t>
      </w:r>
      <w:r>
        <w:t>appreciate</w:t>
      </w:r>
      <w:r>
        <w:rPr>
          <w:spacing w:val="-5"/>
        </w:rPr>
        <w:t xml:space="preserve"> </w:t>
      </w:r>
      <w:r>
        <w:t>normal</w:t>
      </w:r>
      <w:r>
        <w:rPr>
          <w:spacing w:val="-7"/>
        </w:rPr>
        <w:t xml:space="preserve"> </w:t>
      </w:r>
      <w:r>
        <w:t>cellular</w:t>
      </w:r>
      <w:r>
        <w:rPr>
          <w:spacing w:val="-6"/>
        </w:rPr>
        <w:t xml:space="preserve"> </w:t>
      </w:r>
      <w:r>
        <w:t>microscopic</w:t>
      </w:r>
      <w:r>
        <w:rPr>
          <w:spacing w:val="-4"/>
        </w:rPr>
        <w:t xml:space="preserve"> </w:t>
      </w:r>
      <w:r>
        <w:t xml:space="preserve">appearance of commonly investigated tissues 3. describe a range of physiological processes at cell, tissue, </w:t>
      </w:r>
      <w:proofErr w:type="gramStart"/>
      <w:r>
        <w:t>organ</w:t>
      </w:r>
      <w:proofErr w:type="gramEnd"/>
      <w:r>
        <w:t xml:space="preserve"> and organism level (for humans) 4. identify the mechanisms involved in the regulation of body functions and appreciate the integrative aspects of body function 5. define drug action in terms of interaction with receptors and how drugs can be used as research tools and for treatment 6.</w:t>
      </w:r>
      <w:r w:rsidR="48C21ABD">
        <w:t xml:space="preserve"> </w:t>
      </w:r>
      <w:r>
        <w:t>describe the fate of a medicine after it is administered to humans</w:t>
      </w:r>
      <w:r w:rsidR="495EFF18">
        <w:t>.</w:t>
      </w:r>
      <w:r>
        <w:t xml:space="preserve"> </w:t>
      </w:r>
    </w:p>
    <w:p w14:paraId="7C6FB029" w14:textId="008983F5" w:rsidR="00E57303" w:rsidRDefault="00E57303" w:rsidP="43F3EB5B">
      <w:pPr>
        <w:pStyle w:val="BodyText"/>
        <w:kinsoku w:val="0"/>
        <w:overflowPunct w:val="0"/>
        <w:spacing w:line="259" w:lineRule="auto"/>
        <w:ind w:left="559" w:right="114"/>
        <w:jc w:val="both"/>
      </w:pPr>
    </w:p>
    <w:p w14:paraId="42A6AD94" w14:textId="77777777" w:rsidR="00E57303" w:rsidRDefault="00E57303" w:rsidP="43F3EB5B">
      <w:pPr>
        <w:pStyle w:val="BodyText"/>
        <w:kinsoku w:val="0"/>
        <w:overflowPunct w:val="0"/>
        <w:spacing w:line="259" w:lineRule="auto"/>
        <w:ind w:left="559" w:right="114"/>
        <w:jc w:val="both"/>
      </w:pPr>
      <w:r>
        <w:t>Successful students will typically: 1. collect and</w:t>
      </w:r>
      <w:r>
        <w:rPr>
          <w:spacing w:val="-8"/>
        </w:rPr>
        <w:t xml:space="preserve"> </w:t>
      </w:r>
      <w:r>
        <w:t>communicate</w:t>
      </w:r>
      <w:r>
        <w:rPr>
          <w:spacing w:val="-8"/>
        </w:rPr>
        <w:t xml:space="preserve"> </w:t>
      </w:r>
      <w:r>
        <w:t>physiological</w:t>
      </w:r>
      <w:r>
        <w:rPr>
          <w:spacing w:val="-8"/>
        </w:rPr>
        <w:t xml:space="preserve"> </w:t>
      </w:r>
      <w:r>
        <w:t>information</w:t>
      </w:r>
      <w:r>
        <w:rPr>
          <w:spacing w:val="-10"/>
        </w:rPr>
        <w:t xml:space="preserve"> </w:t>
      </w:r>
      <w:r>
        <w:t>2.</w:t>
      </w:r>
      <w:r>
        <w:rPr>
          <w:spacing w:val="-7"/>
        </w:rPr>
        <w:t xml:space="preserve"> </w:t>
      </w:r>
      <w:r>
        <w:t>solve</w:t>
      </w:r>
      <w:r>
        <w:rPr>
          <w:spacing w:val="-8"/>
        </w:rPr>
        <w:t xml:space="preserve"> </w:t>
      </w:r>
      <w:r>
        <w:t>problems</w:t>
      </w:r>
      <w:r>
        <w:rPr>
          <w:spacing w:val="-8"/>
        </w:rPr>
        <w:t xml:space="preserve"> </w:t>
      </w:r>
      <w:r>
        <w:t>in</w:t>
      </w:r>
      <w:r>
        <w:rPr>
          <w:spacing w:val="-10"/>
        </w:rPr>
        <w:t xml:space="preserve"> </w:t>
      </w:r>
      <w:r>
        <w:t>physiological</w:t>
      </w:r>
      <w:r>
        <w:rPr>
          <w:spacing w:val="-9"/>
        </w:rPr>
        <w:t xml:space="preserve"> </w:t>
      </w:r>
      <w:r>
        <w:t>experimentation</w:t>
      </w:r>
      <w:r>
        <w:rPr>
          <w:spacing w:val="-8"/>
        </w:rPr>
        <w:t xml:space="preserve"> </w:t>
      </w:r>
      <w:r>
        <w:t>3.</w:t>
      </w:r>
      <w:r>
        <w:rPr>
          <w:spacing w:val="-10"/>
        </w:rPr>
        <w:t xml:space="preserve"> </w:t>
      </w:r>
      <w:r>
        <w:t>use computer simulation software to understand how drugs act in the body 4. interpret and explain a range of physiological data</w:t>
      </w:r>
    </w:p>
    <w:p w14:paraId="1F30CF79" w14:textId="77777777" w:rsidR="00E57303" w:rsidRDefault="00E57303" w:rsidP="00E57303">
      <w:pPr>
        <w:pStyle w:val="BodyText"/>
        <w:tabs>
          <w:tab w:val="left" w:pos="0"/>
        </w:tabs>
        <w:kinsoku w:val="0"/>
        <w:overflowPunct w:val="0"/>
        <w:spacing w:before="2"/>
        <w:rPr>
          <w:sz w:val="18"/>
          <w:szCs w:val="18"/>
        </w:rPr>
      </w:pPr>
    </w:p>
    <w:p w14:paraId="2E942A87" w14:textId="77777777" w:rsidR="00E57303" w:rsidRDefault="00E57303" w:rsidP="4FC2B6A9">
      <w:pPr>
        <w:pStyle w:val="Heading3"/>
        <w:kinsoku w:val="0"/>
        <w:overflowPunct w:val="0"/>
        <w:rPr>
          <w:color w:val="1F3863"/>
        </w:rPr>
      </w:pPr>
      <w:bookmarkStart w:id="59" w:name="_Toc22185146"/>
      <w:r w:rsidRPr="4FC2B6A9">
        <w:rPr>
          <w:color w:val="1F3863"/>
        </w:rPr>
        <w:t>Module Content:</w:t>
      </w:r>
      <w:bookmarkEnd w:id="59"/>
    </w:p>
    <w:p w14:paraId="7A0D4820" w14:textId="2DD84B87" w:rsidR="00E57303" w:rsidRDefault="00E57303" w:rsidP="43F3EB5B">
      <w:pPr>
        <w:pStyle w:val="BodyText"/>
        <w:kinsoku w:val="0"/>
        <w:overflowPunct w:val="0"/>
        <w:spacing w:line="259" w:lineRule="auto"/>
        <w:ind w:left="560" w:right="114"/>
        <w:jc w:val="both"/>
      </w:pPr>
      <w:r>
        <w:t xml:space="preserve">This module has been designed to provide students with an understanding of human physiology, enabling them to describe physiological processes at cell, tissue, </w:t>
      </w:r>
      <w:proofErr w:type="gramStart"/>
      <w:r>
        <w:t>organ</w:t>
      </w:r>
      <w:proofErr w:type="gramEnd"/>
      <w:r>
        <w:t xml:space="preserve"> and organism levels. Topics covered will include: * Homeostasis and control mechanisms * Cell differentiation, basic tissues and musculature * Nervous system (electrical signalling, autonomic nervous system and central nervous system) * Cardiovascular system and blood * Respiratory system * Digestive system * Renal system * Endocrine system and reproduction * Immune system * Integrative physiology * Basic pharmacology including receptor theory and pharmacokinetics to show how medicines may be effectively used to treat</w:t>
      </w:r>
      <w:r>
        <w:rPr>
          <w:spacing w:val="-13"/>
        </w:rPr>
        <w:t xml:space="preserve"> </w:t>
      </w:r>
      <w:r>
        <w:t>disease.</w:t>
      </w:r>
      <w:r>
        <w:rPr>
          <w:spacing w:val="-17"/>
        </w:rPr>
        <w:t xml:space="preserve"> </w:t>
      </w:r>
      <w:r>
        <w:t>*Drug</w:t>
      </w:r>
      <w:r>
        <w:rPr>
          <w:spacing w:val="-15"/>
        </w:rPr>
        <w:t xml:space="preserve"> </w:t>
      </w:r>
      <w:r>
        <w:t>discovery,</w:t>
      </w:r>
      <w:r>
        <w:rPr>
          <w:spacing w:val="-13"/>
        </w:rPr>
        <w:t xml:space="preserve"> </w:t>
      </w:r>
      <w:proofErr w:type="gramStart"/>
      <w:r>
        <w:t>design</w:t>
      </w:r>
      <w:proofErr w:type="gramEnd"/>
      <w:r>
        <w:rPr>
          <w:spacing w:val="-15"/>
        </w:rPr>
        <w:t xml:space="preserve"> </w:t>
      </w:r>
      <w:r>
        <w:t>and</w:t>
      </w:r>
      <w:r>
        <w:rPr>
          <w:spacing w:val="-15"/>
        </w:rPr>
        <w:t xml:space="preserve"> </w:t>
      </w:r>
      <w:r>
        <w:t>the</w:t>
      </w:r>
      <w:r>
        <w:rPr>
          <w:spacing w:val="-12"/>
        </w:rPr>
        <w:t xml:space="preserve"> </w:t>
      </w:r>
      <w:r>
        <w:t>process</w:t>
      </w:r>
      <w:r>
        <w:rPr>
          <w:spacing w:val="-19"/>
        </w:rPr>
        <w:t xml:space="preserve"> </w:t>
      </w:r>
      <w:r>
        <w:t>of</w:t>
      </w:r>
      <w:r>
        <w:rPr>
          <w:spacing w:val="-14"/>
        </w:rPr>
        <w:t xml:space="preserve"> </w:t>
      </w:r>
      <w:r>
        <w:t>drug</w:t>
      </w:r>
      <w:r>
        <w:rPr>
          <w:spacing w:val="-14"/>
        </w:rPr>
        <w:t xml:space="preserve"> </w:t>
      </w:r>
      <w:r>
        <w:t>development.</w:t>
      </w:r>
      <w:r>
        <w:rPr>
          <w:spacing w:val="-14"/>
        </w:rPr>
        <w:t xml:space="preserve"> </w:t>
      </w:r>
      <w:r>
        <w:t>The</w:t>
      </w:r>
      <w:r>
        <w:rPr>
          <w:spacing w:val="-13"/>
        </w:rPr>
        <w:t xml:space="preserve"> </w:t>
      </w:r>
      <w:r>
        <w:t>importance</w:t>
      </w:r>
      <w:r>
        <w:rPr>
          <w:spacing w:val="-16"/>
        </w:rPr>
        <w:t xml:space="preserve"> </w:t>
      </w:r>
      <w:r>
        <w:t>of</w:t>
      </w:r>
      <w:r>
        <w:rPr>
          <w:spacing w:val="-13"/>
        </w:rPr>
        <w:t xml:space="preserve"> </w:t>
      </w:r>
      <w:r>
        <w:t>clinical trials</w:t>
      </w:r>
      <w:r w:rsidR="3F507620">
        <w:t xml:space="preserve">. </w:t>
      </w:r>
    </w:p>
    <w:p w14:paraId="7D4B0C4D" w14:textId="61A8AAED" w:rsidR="00E57303" w:rsidRDefault="00E57303" w:rsidP="43F3EB5B">
      <w:pPr>
        <w:pStyle w:val="BodyText"/>
        <w:kinsoku w:val="0"/>
        <w:overflowPunct w:val="0"/>
        <w:spacing w:line="259" w:lineRule="auto"/>
        <w:ind w:left="560" w:right="114"/>
        <w:jc w:val="both"/>
      </w:pPr>
    </w:p>
    <w:p w14:paraId="05304128" w14:textId="14B29066" w:rsidR="00E57303" w:rsidRDefault="00E57303" w:rsidP="43F3EB5B">
      <w:pPr>
        <w:pStyle w:val="BodyText"/>
        <w:kinsoku w:val="0"/>
        <w:overflowPunct w:val="0"/>
        <w:spacing w:line="259" w:lineRule="auto"/>
        <w:ind w:left="560" w:right="114"/>
        <w:jc w:val="both"/>
      </w:pPr>
      <w:r>
        <w:t xml:space="preserve">The module will be delivered via a mixture of learning experiences including lectures, tutorials/workshops and set assignments. Teaching will be further supported </w:t>
      </w:r>
      <w:proofErr w:type="gramStart"/>
      <w:r>
        <w:t>by the use of</w:t>
      </w:r>
      <w:proofErr w:type="gramEnd"/>
      <w:r>
        <w:t xml:space="preserve"> learning materials and computer software</w:t>
      </w:r>
      <w:r>
        <w:rPr>
          <w:spacing w:val="-6"/>
        </w:rPr>
        <w:t xml:space="preserve"> </w:t>
      </w:r>
      <w:r>
        <w:t>packages.</w:t>
      </w:r>
    </w:p>
    <w:p w14:paraId="69C7AA06" w14:textId="77777777" w:rsidR="00E57303" w:rsidRDefault="00E57303" w:rsidP="00E57303">
      <w:pPr>
        <w:pStyle w:val="BodyText"/>
        <w:tabs>
          <w:tab w:val="left" w:pos="0"/>
        </w:tabs>
        <w:kinsoku w:val="0"/>
        <w:overflowPunct w:val="0"/>
        <w:spacing w:before="1"/>
        <w:rPr>
          <w:sz w:val="18"/>
          <w:szCs w:val="18"/>
        </w:rPr>
      </w:pPr>
    </w:p>
    <w:p w14:paraId="2BD2A337" w14:textId="77777777" w:rsidR="00E57303" w:rsidRDefault="00E57303" w:rsidP="4FC2B6A9">
      <w:pPr>
        <w:pStyle w:val="Heading3"/>
        <w:kinsoku w:val="0"/>
        <w:overflowPunct w:val="0"/>
        <w:jc w:val="both"/>
        <w:rPr>
          <w:color w:val="1F3863"/>
        </w:rPr>
      </w:pPr>
      <w:bookmarkStart w:id="60" w:name="_Toc1753709372"/>
      <w:r w:rsidRPr="4FC2B6A9">
        <w:rPr>
          <w:color w:val="1F3863"/>
        </w:rPr>
        <w:t>Pre and Co requisites:</w:t>
      </w:r>
      <w:bookmarkEnd w:id="60"/>
    </w:p>
    <w:p w14:paraId="4ACC3232" w14:textId="77777777" w:rsidR="00E57303" w:rsidRDefault="00E57303" w:rsidP="00E57303">
      <w:pPr>
        <w:pStyle w:val="BodyText"/>
        <w:tabs>
          <w:tab w:val="left" w:pos="0"/>
        </w:tabs>
        <w:kinsoku w:val="0"/>
        <w:overflowPunct w:val="0"/>
        <w:ind w:left="560"/>
        <w:jc w:val="both"/>
      </w:pPr>
      <w:r>
        <w:t>none</w:t>
      </w:r>
    </w:p>
    <w:p w14:paraId="16AE915E" w14:textId="77777777" w:rsidR="00E57303" w:rsidRDefault="00E57303" w:rsidP="4FC2B6A9">
      <w:pPr>
        <w:pStyle w:val="Heading3"/>
        <w:kinsoku w:val="0"/>
        <w:overflowPunct w:val="0"/>
        <w:spacing w:before="45"/>
        <w:rPr>
          <w:color w:val="1F3863"/>
        </w:rPr>
      </w:pPr>
      <w:bookmarkStart w:id="61" w:name="_Toc867471821"/>
      <w:r w:rsidRPr="4FC2B6A9">
        <w:rPr>
          <w:color w:val="1F3863"/>
        </w:rPr>
        <w:t>Assessment:</w:t>
      </w:r>
      <w:bookmarkEnd w:id="61"/>
    </w:p>
    <w:p w14:paraId="69FF0DD8" w14:textId="475A7011" w:rsidR="08263BD2" w:rsidRDefault="08263BD2" w:rsidP="43F3EB5B">
      <w:pPr>
        <w:pStyle w:val="BodyText"/>
        <w:spacing w:line="259" w:lineRule="auto"/>
        <w:ind w:left="560" w:right="418"/>
      </w:pPr>
      <w:r>
        <w:t>Coursework Weighting: 100%. (</w:t>
      </w:r>
      <w:proofErr w:type="spellStart"/>
      <w:r>
        <w:t>i</w:t>
      </w:r>
      <w:proofErr w:type="spellEnd"/>
      <w:r>
        <w:t xml:space="preserve">) An unseen progress test at the end of semester A 30%. (ii) An unseen progress test at the end of semester B 40%. (iii) Group poster with peer assessment 30% </w:t>
      </w:r>
    </w:p>
    <w:p w14:paraId="1F5B6A8E" w14:textId="295AC0DA" w:rsidR="08263BD2" w:rsidRDefault="08263BD2" w:rsidP="43F3EB5B">
      <w:pPr>
        <w:pStyle w:val="Heading3"/>
        <w:spacing w:before="45"/>
        <w:rPr>
          <w:color w:val="1F3863"/>
        </w:rPr>
      </w:pPr>
      <w:bookmarkStart w:id="62" w:name="_Toc1346043938"/>
      <w:r w:rsidRPr="4FC2B6A9">
        <w:rPr>
          <w:color w:val="1F3863"/>
        </w:rPr>
        <w:t>Practical Attendance:</w:t>
      </w:r>
      <w:bookmarkEnd w:id="62"/>
    </w:p>
    <w:p w14:paraId="52740BE1" w14:textId="2C3F6B1D" w:rsidR="08263BD2" w:rsidRDefault="08263BD2" w:rsidP="43F3EB5B">
      <w:pPr>
        <w:pStyle w:val="BodyText"/>
        <w:spacing w:line="259" w:lineRule="auto"/>
        <w:ind w:left="560" w:right="418"/>
      </w:pPr>
      <w:r>
        <w:t>The module has an attendance requirement of at least 50% of the practical sessions. Failure to attend the required proportion of sessions will normally result in the award of an FREN (Fail, re-enrol) grade.</w:t>
      </w:r>
    </w:p>
    <w:p w14:paraId="4CF5283F" w14:textId="77777777" w:rsidR="00E57303" w:rsidRDefault="00E57303" w:rsidP="00E57303">
      <w:pPr>
        <w:pStyle w:val="BodyText"/>
        <w:tabs>
          <w:tab w:val="left" w:pos="0"/>
        </w:tabs>
        <w:kinsoku w:val="0"/>
        <w:overflowPunct w:val="0"/>
        <w:spacing w:before="1"/>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E57303" w:rsidRPr="00663DC1" w14:paraId="12A16A03"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7415C72F" w14:textId="77777777" w:rsidR="00E57303" w:rsidRPr="00663DC1" w:rsidRDefault="00E57303">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02874F2A" w14:textId="77777777" w:rsidR="00E57303" w:rsidRPr="00663DC1" w:rsidRDefault="00E57303">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1BF49FC1" w14:textId="77777777" w:rsidR="00E57303" w:rsidRPr="00663DC1" w:rsidRDefault="00E57303">
            <w:pPr>
              <w:pStyle w:val="TableParagraph"/>
              <w:tabs>
                <w:tab w:val="left" w:pos="0"/>
              </w:tabs>
              <w:kinsoku w:val="0"/>
              <w:overflowPunct w:val="0"/>
              <w:rPr>
                <w:sz w:val="22"/>
                <w:szCs w:val="22"/>
              </w:rPr>
            </w:pPr>
            <w:r w:rsidRPr="00663DC1">
              <w:rPr>
                <w:sz w:val="22"/>
                <w:szCs w:val="22"/>
              </w:rPr>
              <w:t>Practical</w:t>
            </w:r>
          </w:p>
        </w:tc>
      </w:tr>
      <w:tr w:rsidR="00E57303" w:rsidRPr="00663DC1" w14:paraId="0FD804C2"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556CB6BA" w14:textId="77777777" w:rsidR="00E57303" w:rsidRPr="00663DC1" w:rsidRDefault="00E57303">
            <w:pPr>
              <w:pStyle w:val="TableParagraph"/>
              <w:tabs>
                <w:tab w:val="left" w:pos="0"/>
              </w:tabs>
              <w:kinsoku w:val="0"/>
              <w:overflowPunct w:val="0"/>
              <w:rPr>
                <w:sz w:val="22"/>
                <w:szCs w:val="22"/>
              </w:rPr>
            </w:pPr>
            <w:r w:rsidRPr="00663DC1">
              <w:rPr>
                <w:sz w:val="22"/>
                <w:szCs w:val="22"/>
              </w:rPr>
              <w:t>0%</w:t>
            </w:r>
          </w:p>
        </w:tc>
        <w:tc>
          <w:tcPr>
            <w:tcW w:w="2465" w:type="dxa"/>
            <w:tcBorders>
              <w:top w:val="single" w:sz="4" w:space="0" w:color="000000"/>
              <w:left w:val="single" w:sz="4" w:space="0" w:color="000000"/>
              <w:bottom w:val="single" w:sz="4" w:space="0" w:color="000000"/>
              <w:right w:val="single" w:sz="4" w:space="0" w:color="000000"/>
            </w:tcBorders>
          </w:tcPr>
          <w:p w14:paraId="46AADBE8" w14:textId="77777777" w:rsidR="00E57303" w:rsidRPr="00663DC1" w:rsidRDefault="00E57303">
            <w:pPr>
              <w:pStyle w:val="TableParagraph"/>
              <w:tabs>
                <w:tab w:val="left" w:pos="0"/>
              </w:tabs>
              <w:kinsoku w:val="0"/>
              <w:overflowPunct w:val="0"/>
              <w:rPr>
                <w:sz w:val="22"/>
                <w:szCs w:val="22"/>
              </w:rPr>
            </w:pPr>
            <w:r w:rsidRPr="00663DC1">
              <w:rPr>
                <w:sz w:val="22"/>
                <w:szCs w:val="22"/>
              </w:rPr>
              <w:t>100%</w:t>
            </w:r>
          </w:p>
        </w:tc>
        <w:tc>
          <w:tcPr>
            <w:tcW w:w="2184" w:type="dxa"/>
            <w:tcBorders>
              <w:top w:val="single" w:sz="4" w:space="0" w:color="000000"/>
              <w:left w:val="single" w:sz="4" w:space="0" w:color="000000"/>
              <w:bottom w:val="single" w:sz="4" w:space="0" w:color="000000"/>
              <w:right w:val="single" w:sz="4" w:space="0" w:color="000000"/>
            </w:tcBorders>
          </w:tcPr>
          <w:p w14:paraId="23C3210F" w14:textId="77777777" w:rsidR="00E57303" w:rsidRPr="00663DC1" w:rsidRDefault="00E57303">
            <w:pPr>
              <w:pStyle w:val="TableParagraph"/>
              <w:tabs>
                <w:tab w:val="left" w:pos="0"/>
              </w:tabs>
              <w:kinsoku w:val="0"/>
              <w:overflowPunct w:val="0"/>
              <w:rPr>
                <w:sz w:val="22"/>
                <w:szCs w:val="22"/>
              </w:rPr>
            </w:pPr>
            <w:r w:rsidRPr="00663DC1">
              <w:rPr>
                <w:sz w:val="22"/>
                <w:szCs w:val="22"/>
              </w:rPr>
              <w:t>0%</w:t>
            </w:r>
          </w:p>
        </w:tc>
      </w:tr>
    </w:tbl>
    <w:p w14:paraId="791C2B19" w14:textId="77777777" w:rsidR="00616671" w:rsidRDefault="00616671" w:rsidP="00616671">
      <w:pPr>
        <w:pStyle w:val="BodyText"/>
        <w:tabs>
          <w:tab w:val="left" w:pos="0"/>
        </w:tabs>
        <w:kinsoku w:val="0"/>
        <w:overflowPunct w:val="0"/>
      </w:pPr>
    </w:p>
    <w:p w14:paraId="48AE56F1" w14:textId="77777777" w:rsidR="00616671" w:rsidRDefault="00616671" w:rsidP="00616671">
      <w:pPr>
        <w:pStyle w:val="BodyText"/>
        <w:tabs>
          <w:tab w:val="left" w:pos="0"/>
        </w:tabs>
        <w:kinsoku w:val="0"/>
        <w:overflowPunct w:val="0"/>
      </w:pPr>
    </w:p>
    <w:p w14:paraId="634A34F0" w14:textId="77777777" w:rsidR="00616671" w:rsidRDefault="00616671" w:rsidP="00616671">
      <w:pPr>
        <w:pStyle w:val="BodyText"/>
        <w:tabs>
          <w:tab w:val="left" w:pos="0"/>
        </w:tabs>
        <w:kinsoku w:val="0"/>
        <w:overflowPunct w:val="0"/>
      </w:pPr>
    </w:p>
    <w:p w14:paraId="30DDCFC7" w14:textId="77777777" w:rsidR="00616671" w:rsidRDefault="00616671" w:rsidP="00616671">
      <w:pPr>
        <w:pStyle w:val="BodyText"/>
        <w:tabs>
          <w:tab w:val="left" w:pos="0"/>
        </w:tabs>
        <w:kinsoku w:val="0"/>
        <w:overflowPunct w:val="0"/>
      </w:pPr>
    </w:p>
    <w:p w14:paraId="4878D10C" w14:textId="77777777" w:rsidR="00616671" w:rsidRDefault="00616671" w:rsidP="00616671">
      <w:pPr>
        <w:pStyle w:val="BodyText"/>
        <w:tabs>
          <w:tab w:val="left" w:pos="0"/>
        </w:tabs>
        <w:kinsoku w:val="0"/>
        <w:overflowPunct w:val="0"/>
      </w:pPr>
    </w:p>
    <w:p w14:paraId="2EA56E21" w14:textId="77777777" w:rsidR="00AD095B" w:rsidRPr="003B39C1" w:rsidRDefault="00AD095B" w:rsidP="003B39C1">
      <w:pPr>
        <w:pStyle w:val="Heading1"/>
      </w:pPr>
      <w:bookmarkStart w:id="63" w:name="_Toc1923995731"/>
      <w:r>
        <w:t>Module name: Practical and Transferable skills</w:t>
      </w:r>
      <w:bookmarkEnd w:id="63"/>
    </w:p>
    <w:p w14:paraId="678B82F2" w14:textId="3970CDC4" w:rsidR="00AD095B" w:rsidRPr="003B39C1" w:rsidRDefault="00AD095B" w:rsidP="003B39C1">
      <w:pPr>
        <w:pStyle w:val="Heading2"/>
      </w:pPr>
      <w:bookmarkStart w:id="64" w:name="Module_code:_4LMS0006"/>
      <w:bookmarkStart w:id="65" w:name="_bookmark58"/>
      <w:bookmarkStart w:id="66" w:name="_Toc250688797"/>
      <w:bookmarkEnd w:id="64"/>
      <w:bookmarkEnd w:id="65"/>
      <w:r>
        <w:t>Module code: 4LMS0006</w:t>
      </w:r>
      <w:r>
        <w:tab/>
      </w:r>
      <w:r>
        <w:tab/>
        <w:t xml:space="preserve">Semester: AB </w:t>
      </w:r>
      <w:r>
        <w:tab/>
      </w:r>
      <w:r>
        <w:tab/>
        <w:t>Credits: 30</w:t>
      </w:r>
      <w:bookmarkEnd w:id="66"/>
    </w:p>
    <w:p w14:paraId="6E2B713A" w14:textId="77777777" w:rsidR="00AD095B" w:rsidRDefault="00AD095B" w:rsidP="00AD095B">
      <w:pPr>
        <w:pStyle w:val="BodyText"/>
        <w:tabs>
          <w:tab w:val="left" w:pos="0"/>
        </w:tabs>
        <w:kinsoku w:val="0"/>
        <w:overflowPunct w:val="0"/>
        <w:rPr>
          <w:rFonts w:ascii="Calibri Light" w:hAnsi="Calibri Light" w:cs="Calibri Light"/>
          <w:sz w:val="27"/>
          <w:szCs w:val="27"/>
        </w:rPr>
      </w:pPr>
    </w:p>
    <w:p w14:paraId="13A3ACD1" w14:textId="77777777" w:rsidR="00AD095B" w:rsidRDefault="00AD095B" w:rsidP="00AD095B">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67" w:name="Carry_out_scientific_methodologies_safel"/>
      <w:bookmarkEnd w:id="67"/>
      <w:r>
        <w:rPr>
          <w:rFonts w:ascii="Calibri Light" w:hAnsi="Calibri Light" w:cs="Calibri Light"/>
          <w:color w:val="1F3863"/>
          <w:sz w:val="24"/>
          <w:szCs w:val="24"/>
        </w:rPr>
        <w:t>Module Aims:</w:t>
      </w:r>
    </w:p>
    <w:p w14:paraId="09299363" w14:textId="0294EFB5" w:rsidR="00AD095B" w:rsidRDefault="7314D738" w:rsidP="16617A96">
      <w:pPr>
        <w:pStyle w:val="BodyText"/>
        <w:kinsoku w:val="0"/>
        <w:overflowPunct w:val="0"/>
        <w:spacing w:line="259" w:lineRule="auto"/>
        <w:ind w:left="560"/>
      </w:pPr>
      <w:r>
        <w:t>Carry out scientific methodologies safely and accurately; develop the transferable skills /graduate attributes necessary for success in their chosen degree pathway</w:t>
      </w:r>
      <w:r w:rsidR="35FB4C29">
        <w:t>.</w:t>
      </w:r>
    </w:p>
    <w:p w14:paraId="1B07FF0E" w14:textId="77777777" w:rsidR="00AD095B" w:rsidRDefault="00AD095B" w:rsidP="00AD095B">
      <w:pPr>
        <w:pStyle w:val="BodyText"/>
        <w:tabs>
          <w:tab w:val="left" w:pos="0"/>
        </w:tabs>
        <w:kinsoku w:val="0"/>
        <w:overflowPunct w:val="0"/>
      </w:pPr>
    </w:p>
    <w:p w14:paraId="04856B48" w14:textId="77777777" w:rsidR="00AD095B" w:rsidRDefault="00AD095B" w:rsidP="4FC2B6A9">
      <w:pPr>
        <w:pStyle w:val="Heading3"/>
        <w:kinsoku w:val="0"/>
        <w:overflowPunct w:val="0"/>
        <w:rPr>
          <w:color w:val="1F3863"/>
        </w:rPr>
      </w:pPr>
      <w:bookmarkStart w:id="68" w:name="_Toc1891572958"/>
      <w:r w:rsidRPr="4FC2B6A9">
        <w:rPr>
          <w:color w:val="1F3863"/>
        </w:rPr>
        <w:t>Intended Learning Outcomes:</w:t>
      </w:r>
      <w:bookmarkEnd w:id="68"/>
    </w:p>
    <w:p w14:paraId="0D714D5A" w14:textId="77777777" w:rsidR="00AD095B" w:rsidRDefault="00AD095B" w:rsidP="00AD095B">
      <w:pPr>
        <w:pStyle w:val="BodyText"/>
        <w:tabs>
          <w:tab w:val="left" w:pos="0"/>
        </w:tabs>
        <w:kinsoku w:val="0"/>
        <w:overflowPunct w:val="0"/>
        <w:spacing w:line="259" w:lineRule="auto"/>
        <w:ind w:left="560" w:right="115"/>
        <w:jc w:val="both"/>
      </w:pPr>
      <w:r>
        <w:t>Successful students will typically: describe the application of basic techniques in chemical and biological investigations interpret scientific data appropriate for level 4 students use appropriate calculations and statistics in the planning and analysis of biological experiments Successful students will typically: carry out key laboratory scientific methodologies both accurately and safely; communicate the results of basic scientific experiments; find and collate key information in scientific literature and understand the importance of referencing in science work in teams to complete a mini project</w:t>
      </w:r>
      <w:r>
        <w:rPr>
          <w:spacing w:val="-9"/>
        </w:rPr>
        <w:t xml:space="preserve"> </w:t>
      </w:r>
      <w:r>
        <w:t>on</w:t>
      </w:r>
      <w:r>
        <w:rPr>
          <w:spacing w:val="-6"/>
        </w:rPr>
        <w:t xml:space="preserve"> </w:t>
      </w:r>
      <w:r>
        <w:t>a</w:t>
      </w:r>
      <w:r>
        <w:rPr>
          <w:spacing w:val="-9"/>
        </w:rPr>
        <w:t xml:space="preserve"> </w:t>
      </w:r>
      <w:r>
        <w:t>biological</w:t>
      </w:r>
      <w:r>
        <w:rPr>
          <w:spacing w:val="-8"/>
        </w:rPr>
        <w:t xml:space="preserve"> </w:t>
      </w:r>
      <w:r>
        <w:t>topic</w:t>
      </w:r>
      <w:r>
        <w:rPr>
          <w:spacing w:val="-8"/>
        </w:rPr>
        <w:t xml:space="preserve"> </w:t>
      </w:r>
      <w:r>
        <w:t>reflect</w:t>
      </w:r>
      <w:r>
        <w:rPr>
          <w:spacing w:val="-9"/>
        </w:rPr>
        <w:t xml:space="preserve"> </w:t>
      </w:r>
      <w:r>
        <w:t>on</w:t>
      </w:r>
      <w:r>
        <w:rPr>
          <w:spacing w:val="-9"/>
        </w:rPr>
        <w:t xml:space="preserve"> </w:t>
      </w:r>
      <w:r>
        <w:t>the</w:t>
      </w:r>
      <w:r>
        <w:rPr>
          <w:spacing w:val="-8"/>
        </w:rPr>
        <w:t xml:space="preserve"> </w:t>
      </w:r>
      <w:r>
        <w:t>value</w:t>
      </w:r>
      <w:r>
        <w:rPr>
          <w:spacing w:val="-7"/>
        </w:rPr>
        <w:t xml:space="preserve"> </w:t>
      </w:r>
      <w:r>
        <w:t>of</w:t>
      </w:r>
      <w:r>
        <w:rPr>
          <w:spacing w:val="-8"/>
        </w:rPr>
        <w:t xml:space="preserve"> </w:t>
      </w:r>
      <w:r>
        <w:t>personal</w:t>
      </w:r>
      <w:r>
        <w:rPr>
          <w:spacing w:val="-7"/>
        </w:rPr>
        <w:t xml:space="preserve"> </w:t>
      </w:r>
      <w:r>
        <w:t>transferable</w:t>
      </w:r>
      <w:r>
        <w:rPr>
          <w:spacing w:val="-8"/>
        </w:rPr>
        <w:t xml:space="preserve"> </w:t>
      </w:r>
      <w:r>
        <w:t>skills</w:t>
      </w:r>
      <w:r>
        <w:rPr>
          <w:spacing w:val="-9"/>
        </w:rPr>
        <w:t xml:space="preserve"> </w:t>
      </w:r>
      <w:r>
        <w:t>and</w:t>
      </w:r>
      <w:r>
        <w:rPr>
          <w:spacing w:val="-9"/>
        </w:rPr>
        <w:t xml:space="preserve"> </w:t>
      </w:r>
      <w:r>
        <w:t>graduate</w:t>
      </w:r>
      <w:r>
        <w:rPr>
          <w:spacing w:val="-5"/>
        </w:rPr>
        <w:t xml:space="preserve"> </w:t>
      </w:r>
      <w:r>
        <w:t>attributes in personal development and future professional</w:t>
      </w:r>
      <w:r>
        <w:rPr>
          <w:spacing w:val="-7"/>
        </w:rPr>
        <w:t xml:space="preserve"> </w:t>
      </w:r>
      <w:r>
        <w:t>roles.</w:t>
      </w:r>
    </w:p>
    <w:p w14:paraId="7BFB805F" w14:textId="77777777" w:rsidR="00AD095B" w:rsidRDefault="00AD095B" w:rsidP="00AD095B">
      <w:pPr>
        <w:pStyle w:val="BodyText"/>
        <w:tabs>
          <w:tab w:val="left" w:pos="0"/>
        </w:tabs>
        <w:kinsoku w:val="0"/>
        <w:overflowPunct w:val="0"/>
        <w:spacing w:before="4"/>
        <w:rPr>
          <w:sz w:val="18"/>
          <w:szCs w:val="18"/>
        </w:rPr>
      </w:pPr>
    </w:p>
    <w:p w14:paraId="7A78B166" w14:textId="77777777" w:rsidR="00AD095B" w:rsidRDefault="00AD095B" w:rsidP="4FC2B6A9">
      <w:pPr>
        <w:pStyle w:val="Heading3"/>
        <w:kinsoku w:val="0"/>
        <w:overflowPunct w:val="0"/>
        <w:rPr>
          <w:color w:val="1F3863"/>
        </w:rPr>
      </w:pPr>
      <w:bookmarkStart w:id="69" w:name="The_content_of_this_module_is_designed_t"/>
      <w:bookmarkStart w:id="70" w:name="_Toc1553867800"/>
      <w:bookmarkEnd w:id="69"/>
      <w:r w:rsidRPr="4FC2B6A9">
        <w:rPr>
          <w:color w:val="1F3863"/>
        </w:rPr>
        <w:t>Module Content:</w:t>
      </w:r>
      <w:bookmarkEnd w:id="70"/>
    </w:p>
    <w:p w14:paraId="033A7DAF" w14:textId="769BA798" w:rsidR="00AD095B" w:rsidRDefault="7314D738" w:rsidP="16617A96">
      <w:pPr>
        <w:pStyle w:val="BodyText"/>
        <w:kinsoku w:val="0"/>
        <w:overflowPunct w:val="0"/>
        <w:spacing w:line="259" w:lineRule="auto"/>
        <w:ind w:left="559" w:right="114"/>
        <w:jc w:val="both"/>
      </w:pPr>
      <w:r>
        <w:t>The content of this module is designed to develop: Practical laboratory skills in: Safe laboratory practice</w:t>
      </w:r>
      <w:r w:rsidR="4D7C7B33">
        <w:t>.</w:t>
      </w:r>
      <w:r w:rsidR="22438900">
        <w:t xml:space="preserve"> </w:t>
      </w:r>
      <w:r>
        <w:t>Accurate</w:t>
      </w:r>
      <w:r>
        <w:rPr>
          <w:spacing w:val="-7"/>
        </w:rPr>
        <w:t xml:space="preserve"> </w:t>
      </w:r>
      <w:r>
        <w:t>pipetting</w:t>
      </w:r>
      <w:r>
        <w:rPr>
          <w:spacing w:val="-9"/>
        </w:rPr>
        <w:t xml:space="preserve"> </w:t>
      </w:r>
      <w:r>
        <w:t>and</w:t>
      </w:r>
      <w:r>
        <w:rPr>
          <w:spacing w:val="-8"/>
        </w:rPr>
        <w:t xml:space="preserve"> </w:t>
      </w:r>
      <w:r>
        <w:t>measurement,</w:t>
      </w:r>
      <w:r>
        <w:rPr>
          <w:spacing w:val="-10"/>
        </w:rPr>
        <w:t xml:space="preserve"> </w:t>
      </w:r>
      <w:r>
        <w:t>making</w:t>
      </w:r>
      <w:r>
        <w:rPr>
          <w:spacing w:val="-9"/>
        </w:rPr>
        <w:t xml:space="preserve"> </w:t>
      </w:r>
      <w:r>
        <w:t>up</w:t>
      </w:r>
      <w:r>
        <w:rPr>
          <w:spacing w:val="-9"/>
        </w:rPr>
        <w:t xml:space="preserve"> </w:t>
      </w:r>
      <w:r>
        <w:t>solutions.</w:t>
      </w:r>
      <w:r>
        <w:rPr>
          <w:spacing w:val="-7"/>
        </w:rPr>
        <w:t xml:space="preserve"> </w:t>
      </w:r>
      <w:r>
        <w:t>Measurement</w:t>
      </w:r>
      <w:r>
        <w:rPr>
          <w:spacing w:val="-10"/>
        </w:rPr>
        <w:t xml:space="preserve"> </w:t>
      </w:r>
      <w:r>
        <w:t>of</w:t>
      </w:r>
      <w:r>
        <w:rPr>
          <w:spacing w:val="-8"/>
        </w:rPr>
        <w:t xml:space="preserve"> </w:t>
      </w:r>
      <w:proofErr w:type="spellStart"/>
      <w:r>
        <w:t>pH</w:t>
      </w:r>
      <w:r w:rsidR="0AC7002C">
        <w:t>.</w:t>
      </w:r>
      <w:proofErr w:type="spellEnd"/>
      <w:r>
        <w:rPr>
          <w:spacing w:val="-7"/>
        </w:rPr>
        <w:t xml:space="preserve"> </w:t>
      </w:r>
      <w:r>
        <w:t>Sample preparation, staining and microscopy</w:t>
      </w:r>
      <w:r w:rsidR="7740D790">
        <w:t>.</w:t>
      </w:r>
      <w:r w:rsidR="3E4BBB36">
        <w:t xml:space="preserve"> </w:t>
      </w:r>
      <w:r>
        <w:t>DNA isolation and analysis</w:t>
      </w:r>
      <w:r w:rsidR="3A69C474">
        <w:t>.</w:t>
      </w:r>
      <w:r w:rsidR="10923495">
        <w:t xml:space="preserve"> </w:t>
      </w:r>
      <w:r>
        <w:t>Cell counting methodologies</w:t>
      </w:r>
      <w:r w:rsidR="17A3F0F2">
        <w:t>.</w:t>
      </w:r>
      <w:r w:rsidR="07C9D913">
        <w:t xml:space="preserve"> </w:t>
      </w:r>
      <w:r>
        <w:t xml:space="preserve">Chemistry methodologies to include purification, extraction, </w:t>
      </w:r>
      <w:proofErr w:type="gramStart"/>
      <w:r>
        <w:t>synthesis</w:t>
      </w:r>
      <w:proofErr w:type="gramEnd"/>
      <w:r>
        <w:t xml:space="preserve"> and analysis of biological molecules</w:t>
      </w:r>
      <w:r w:rsidR="34AFDF52">
        <w:t>.</w:t>
      </w:r>
      <w:r w:rsidR="3C4C5326">
        <w:t xml:space="preserve"> </w:t>
      </w:r>
      <w:r>
        <w:t>Analytical techniques including centrifugation, chromatography, spectroscopy and electrophoresis o Use of dye-binding assays and standard curves in biological measurement</w:t>
      </w:r>
      <w:r w:rsidR="1208F4AB">
        <w:t>.</w:t>
      </w:r>
      <w:r w:rsidR="6A6B6365">
        <w:t xml:space="preserve"> </w:t>
      </w:r>
      <w:r>
        <w:t>Microbiology</w:t>
      </w:r>
      <w:r>
        <w:rPr>
          <w:spacing w:val="-7"/>
        </w:rPr>
        <w:t xml:space="preserve"> </w:t>
      </w:r>
      <w:r>
        <w:t>skills</w:t>
      </w:r>
      <w:r>
        <w:rPr>
          <w:spacing w:val="-6"/>
        </w:rPr>
        <w:t xml:space="preserve"> </w:t>
      </w:r>
      <w:r>
        <w:t>including</w:t>
      </w:r>
      <w:r>
        <w:rPr>
          <w:spacing w:val="-8"/>
        </w:rPr>
        <w:t xml:space="preserve"> </w:t>
      </w:r>
      <w:r>
        <w:t>aseptic</w:t>
      </w:r>
      <w:r>
        <w:rPr>
          <w:spacing w:val="-6"/>
        </w:rPr>
        <w:t xml:space="preserve"> </w:t>
      </w:r>
      <w:r>
        <w:t>technique,</w:t>
      </w:r>
      <w:r>
        <w:rPr>
          <w:spacing w:val="-7"/>
        </w:rPr>
        <w:t xml:space="preserve"> </w:t>
      </w:r>
      <w:r>
        <w:t>viable</w:t>
      </w:r>
      <w:r>
        <w:rPr>
          <w:spacing w:val="-8"/>
        </w:rPr>
        <w:t xml:space="preserve"> </w:t>
      </w:r>
      <w:r>
        <w:t>counting,</w:t>
      </w:r>
      <w:r>
        <w:rPr>
          <w:spacing w:val="-8"/>
        </w:rPr>
        <w:t xml:space="preserve"> </w:t>
      </w:r>
      <w:r>
        <w:t>diagnostic</w:t>
      </w:r>
      <w:r>
        <w:rPr>
          <w:spacing w:val="-9"/>
        </w:rPr>
        <w:t xml:space="preserve"> </w:t>
      </w:r>
      <w:r>
        <w:t>methods</w:t>
      </w:r>
      <w:r w:rsidR="49CE9DB9">
        <w:t>.</w:t>
      </w:r>
      <w:r>
        <w:rPr>
          <w:spacing w:val="-7"/>
        </w:rPr>
        <w:t xml:space="preserve"> </w:t>
      </w:r>
      <w:r>
        <w:rPr>
          <w:spacing w:val="-6"/>
        </w:rPr>
        <w:t xml:space="preserve"> </w:t>
      </w:r>
      <w:r>
        <w:t>Enzyme</w:t>
      </w:r>
      <w:r>
        <w:rPr>
          <w:spacing w:val="-6"/>
        </w:rPr>
        <w:t xml:space="preserve"> </w:t>
      </w:r>
      <w:r>
        <w:t>activity assays and enzyme kinetics methodology</w:t>
      </w:r>
      <w:r w:rsidR="7DA76DF4">
        <w:t>.</w:t>
      </w:r>
      <w:r w:rsidR="75EC4E0B">
        <w:t xml:space="preserve"> </w:t>
      </w:r>
      <w:r>
        <w:t>Measurement of physiological parameters</w:t>
      </w:r>
      <w:r w:rsidR="35FB4C29">
        <w:t>.</w:t>
      </w:r>
      <w:r>
        <w:t xml:space="preserve"> Transferable skills/Graduate attributes as follows: o Mathematics required for biological calculations, statistical analysis, scientific recording, presentation of data, scientific writing, use of literature and literature searching, referencing, avoiding plagiarism</w:t>
      </w:r>
      <w:r w:rsidR="6565A176">
        <w:t>.</w:t>
      </w:r>
      <w:r>
        <w:t xml:space="preserve"> Development of graduate attributes around research skills, professionalism, </w:t>
      </w:r>
      <w:proofErr w:type="gramStart"/>
      <w:r>
        <w:t>employability</w:t>
      </w:r>
      <w:proofErr w:type="gramEnd"/>
      <w:r>
        <w:t xml:space="preserve"> and enterprise.</w:t>
      </w:r>
      <w:r w:rsidR="35FB4C29">
        <w:t xml:space="preserve"> </w:t>
      </w:r>
      <w:r>
        <w:t>Practical work will be supported by lectures introducing</w:t>
      </w:r>
      <w:r>
        <w:rPr>
          <w:spacing w:val="-3"/>
        </w:rPr>
        <w:t xml:space="preserve"> </w:t>
      </w:r>
      <w:r>
        <w:t>the</w:t>
      </w:r>
      <w:r>
        <w:rPr>
          <w:spacing w:val="-3"/>
        </w:rPr>
        <w:t xml:space="preserve"> </w:t>
      </w:r>
      <w:r>
        <w:t>methodology.</w:t>
      </w:r>
      <w:r>
        <w:rPr>
          <w:spacing w:val="-1"/>
        </w:rPr>
        <w:t xml:space="preserve"> </w:t>
      </w:r>
      <w:r>
        <w:t>Tutor</w:t>
      </w:r>
      <w:r>
        <w:rPr>
          <w:spacing w:val="-3"/>
        </w:rPr>
        <w:t xml:space="preserve"> </w:t>
      </w:r>
      <w:r>
        <w:t>group</w:t>
      </w:r>
      <w:r>
        <w:rPr>
          <w:spacing w:val="-4"/>
        </w:rPr>
        <w:t xml:space="preserve"> </w:t>
      </w:r>
      <w:r>
        <w:t>meetings</w:t>
      </w:r>
      <w:r>
        <w:rPr>
          <w:spacing w:val="-4"/>
        </w:rPr>
        <w:t xml:space="preserve"> </w:t>
      </w:r>
      <w:r>
        <w:t>with</w:t>
      </w:r>
      <w:r>
        <w:rPr>
          <w:spacing w:val="-2"/>
        </w:rPr>
        <w:t xml:space="preserve"> </w:t>
      </w:r>
      <w:r>
        <w:t>a</w:t>
      </w:r>
      <w:r>
        <w:rPr>
          <w:spacing w:val="-3"/>
        </w:rPr>
        <w:t xml:space="preserve"> </w:t>
      </w:r>
      <w:r>
        <w:t>personal</w:t>
      </w:r>
      <w:r>
        <w:rPr>
          <w:spacing w:val="-1"/>
        </w:rPr>
        <w:t xml:space="preserve"> </w:t>
      </w:r>
      <w:r>
        <w:t>tutor</w:t>
      </w:r>
      <w:r>
        <w:rPr>
          <w:spacing w:val="-3"/>
        </w:rPr>
        <w:t xml:space="preserve"> </w:t>
      </w:r>
      <w:r>
        <w:t>will</w:t>
      </w:r>
      <w:r>
        <w:rPr>
          <w:spacing w:val="-5"/>
        </w:rPr>
        <w:t xml:space="preserve"> </w:t>
      </w:r>
      <w:r>
        <w:t>be</w:t>
      </w:r>
      <w:r>
        <w:rPr>
          <w:spacing w:val="-5"/>
        </w:rPr>
        <w:t xml:space="preserve"> </w:t>
      </w:r>
      <w:r>
        <w:t>used</w:t>
      </w:r>
      <w:r>
        <w:rPr>
          <w:spacing w:val="-2"/>
        </w:rPr>
        <w:t xml:space="preserve"> </w:t>
      </w:r>
      <w:r>
        <w:t>to</w:t>
      </w:r>
      <w:r>
        <w:rPr>
          <w:spacing w:val="-2"/>
        </w:rPr>
        <w:t xml:space="preserve"> </w:t>
      </w:r>
      <w:r>
        <w:t>support</w:t>
      </w:r>
      <w:r>
        <w:rPr>
          <w:spacing w:val="-3"/>
        </w:rPr>
        <w:t xml:space="preserve"> </w:t>
      </w:r>
      <w:r>
        <w:t>the development of transferable skills and graduate attributes. Students will produce a portfolio of evidence</w:t>
      </w:r>
      <w:r>
        <w:rPr>
          <w:spacing w:val="-9"/>
        </w:rPr>
        <w:t xml:space="preserve"> </w:t>
      </w:r>
      <w:r>
        <w:t>demonstrating</w:t>
      </w:r>
      <w:r>
        <w:rPr>
          <w:spacing w:val="-13"/>
        </w:rPr>
        <w:t xml:space="preserve"> </w:t>
      </w:r>
      <w:r>
        <w:t>their</w:t>
      </w:r>
      <w:r>
        <w:rPr>
          <w:spacing w:val="-10"/>
        </w:rPr>
        <w:t xml:space="preserve"> </w:t>
      </w:r>
      <w:r>
        <w:t>skills</w:t>
      </w:r>
      <w:r>
        <w:rPr>
          <w:spacing w:val="-12"/>
        </w:rPr>
        <w:t xml:space="preserve"> </w:t>
      </w:r>
      <w:r>
        <w:t>development</w:t>
      </w:r>
      <w:r>
        <w:rPr>
          <w:spacing w:val="-8"/>
        </w:rPr>
        <w:t xml:space="preserve"> </w:t>
      </w:r>
      <w:r>
        <w:t>including</w:t>
      </w:r>
      <w:r>
        <w:rPr>
          <w:spacing w:val="-11"/>
        </w:rPr>
        <w:t xml:space="preserve"> </w:t>
      </w:r>
      <w:r>
        <w:t>a</w:t>
      </w:r>
      <w:r>
        <w:rPr>
          <w:spacing w:val="-10"/>
        </w:rPr>
        <w:t xml:space="preserve"> </w:t>
      </w:r>
      <w:r>
        <w:t>reflection</w:t>
      </w:r>
      <w:r>
        <w:rPr>
          <w:spacing w:val="-13"/>
        </w:rPr>
        <w:t xml:space="preserve"> </w:t>
      </w:r>
      <w:r>
        <w:t>on</w:t>
      </w:r>
      <w:r>
        <w:rPr>
          <w:spacing w:val="-12"/>
        </w:rPr>
        <w:t xml:space="preserve"> </w:t>
      </w:r>
      <w:r>
        <w:t>their</w:t>
      </w:r>
      <w:r>
        <w:rPr>
          <w:spacing w:val="-10"/>
        </w:rPr>
        <w:t xml:space="preserve"> </w:t>
      </w:r>
      <w:r>
        <w:t>personal</w:t>
      </w:r>
      <w:r>
        <w:rPr>
          <w:spacing w:val="-10"/>
        </w:rPr>
        <w:t xml:space="preserve"> </w:t>
      </w:r>
      <w:r>
        <w:t>development and acquisition of graduate attributes throughout the</w:t>
      </w:r>
      <w:r>
        <w:rPr>
          <w:spacing w:val="-10"/>
        </w:rPr>
        <w:t xml:space="preserve"> </w:t>
      </w:r>
      <w:r>
        <w:t>year</w:t>
      </w:r>
      <w:r w:rsidR="35FB4C29">
        <w:t>.</w:t>
      </w:r>
    </w:p>
    <w:p w14:paraId="3ACC746E" w14:textId="77777777" w:rsidR="00AD095B" w:rsidRDefault="00AD095B" w:rsidP="00AD095B">
      <w:pPr>
        <w:pStyle w:val="BodyText"/>
        <w:tabs>
          <w:tab w:val="left" w:pos="0"/>
        </w:tabs>
        <w:kinsoku w:val="0"/>
        <w:overflowPunct w:val="0"/>
        <w:rPr>
          <w:sz w:val="18"/>
          <w:szCs w:val="18"/>
        </w:rPr>
      </w:pPr>
    </w:p>
    <w:p w14:paraId="509B795A" w14:textId="77777777" w:rsidR="00AD095B" w:rsidRDefault="00AD095B" w:rsidP="4FC2B6A9">
      <w:pPr>
        <w:pStyle w:val="Heading3"/>
        <w:kinsoku w:val="0"/>
        <w:overflowPunct w:val="0"/>
        <w:jc w:val="both"/>
        <w:rPr>
          <w:color w:val="1F3863"/>
        </w:rPr>
      </w:pPr>
      <w:bookmarkStart w:id="71" w:name="_Toc1484839197"/>
      <w:r w:rsidRPr="4FC2B6A9">
        <w:rPr>
          <w:color w:val="1F3863"/>
        </w:rPr>
        <w:t>Pre and Co requisites:</w:t>
      </w:r>
      <w:bookmarkEnd w:id="71"/>
    </w:p>
    <w:p w14:paraId="778B3FEB" w14:textId="77777777" w:rsidR="00AD095B" w:rsidRDefault="00AD095B" w:rsidP="00AD095B">
      <w:pPr>
        <w:pStyle w:val="BodyText"/>
        <w:tabs>
          <w:tab w:val="left" w:pos="0"/>
        </w:tabs>
        <w:kinsoku w:val="0"/>
        <w:overflowPunct w:val="0"/>
        <w:ind w:left="560"/>
        <w:jc w:val="both"/>
      </w:pPr>
      <w:r>
        <w:t>none</w:t>
      </w:r>
    </w:p>
    <w:p w14:paraId="1EE7CD81" w14:textId="77777777" w:rsidR="00AD095B" w:rsidRDefault="00AD095B" w:rsidP="00AD095B">
      <w:pPr>
        <w:pStyle w:val="BodyText"/>
        <w:tabs>
          <w:tab w:val="left" w:pos="0"/>
        </w:tabs>
        <w:kinsoku w:val="0"/>
        <w:overflowPunct w:val="0"/>
        <w:ind w:left="560"/>
        <w:jc w:val="both"/>
      </w:pPr>
    </w:p>
    <w:p w14:paraId="3DC38BFB" w14:textId="77777777" w:rsidR="00AD095B" w:rsidRDefault="00AD095B" w:rsidP="4FC2B6A9">
      <w:pPr>
        <w:pStyle w:val="Heading3"/>
        <w:kinsoku w:val="0"/>
        <w:overflowPunct w:val="0"/>
        <w:spacing w:before="45"/>
        <w:rPr>
          <w:color w:val="1F3863"/>
        </w:rPr>
      </w:pPr>
      <w:bookmarkStart w:id="72" w:name="_Toc1762680962"/>
      <w:r w:rsidRPr="4FC2B6A9">
        <w:rPr>
          <w:color w:val="1F3863"/>
        </w:rPr>
        <w:t>Assessment:</w:t>
      </w:r>
      <w:bookmarkEnd w:id="72"/>
    </w:p>
    <w:p w14:paraId="11DDE5EB" w14:textId="77777777" w:rsidR="00AD095B" w:rsidRDefault="00AD095B" w:rsidP="00AD095B">
      <w:pPr>
        <w:pStyle w:val="BodyText"/>
        <w:tabs>
          <w:tab w:val="left" w:pos="0"/>
        </w:tabs>
        <w:kinsoku w:val="0"/>
        <w:overflowPunct w:val="0"/>
        <w:spacing w:line="259" w:lineRule="auto"/>
        <w:ind w:left="560" w:right="255"/>
      </w:pPr>
      <w:r>
        <w:t xml:space="preserve">Coursework Weighting: 70% Practical Weighting: 30% Practical skills will be assessed by two Direct Observed Practical Skills (DOPS) sessions (30%). Coursework will </w:t>
      </w:r>
      <w:proofErr w:type="gramStart"/>
      <w:r>
        <w:t>include:</w:t>
      </w:r>
      <w:proofErr w:type="gramEnd"/>
      <w:r>
        <w:t xml:space="preserve"> Scientific writing based on laboratory work including data analyses (40%), group presentation (10%), progress test (10%), skills development portfolio (10%). An overall pass mark of 40% is required to pass the module which must include a pass mark of at least 40% in the practical component (DOPS).</w:t>
      </w:r>
    </w:p>
    <w:p w14:paraId="08CA11A9" w14:textId="77777777" w:rsidR="00AD095B" w:rsidRDefault="00AD095B" w:rsidP="00AD095B">
      <w:pPr>
        <w:pStyle w:val="BodyText"/>
        <w:tabs>
          <w:tab w:val="left" w:pos="0"/>
        </w:tabs>
        <w:kinsoku w:val="0"/>
        <w:overflowPunct w:val="0"/>
        <w:spacing w:before="11" w:after="1"/>
        <w:rPr>
          <w:sz w:val="12"/>
          <w:szCs w:val="12"/>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AD095B" w:rsidRPr="00663DC1" w14:paraId="58B6EFAC"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4B143718" w14:textId="77777777" w:rsidR="00AD095B" w:rsidRPr="00663DC1" w:rsidRDefault="00AD095B">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61925E1F" w14:textId="77777777" w:rsidR="00AD095B" w:rsidRPr="00663DC1" w:rsidRDefault="00AD095B">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4731B343" w14:textId="77777777" w:rsidR="00AD095B" w:rsidRPr="00663DC1" w:rsidRDefault="00AD095B">
            <w:pPr>
              <w:pStyle w:val="TableParagraph"/>
              <w:tabs>
                <w:tab w:val="left" w:pos="0"/>
              </w:tabs>
              <w:kinsoku w:val="0"/>
              <w:overflowPunct w:val="0"/>
              <w:rPr>
                <w:sz w:val="22"/>
                <w:szCs w:val="22"/>
              </w:rPr>
            </w:pPr>
            <w:r w:rsidRPr="00663DC1">
              <w:rPr>
                <w:sz w:val="22"/>
                <w:szCs w:val="22"/>
              </w:rPr>
              <w:t>Practical</w:t>
            </w:r>
          </w:p>
        </w:tc>
      </w:tr>
      <w:tr w:rsidR="00AD095B" w:rsidRPr="00663DC1" w14:paraId="00BF2B44" w14:textId="77777777">
        <w:trPr>
          <w:trHeight w:val="270"/>
        </w:trPr>
        <w:tc>
          <w:tcPr>
            <w:tcW w:w="1930" w:type="dxa"/>
            <w:tcBorders>
              <w:top w:val="single" w:sz="4" w:space="0" w:color="000000"/>
              <w:left w:val="single" w:sz="4" w:space="0" w:color="000000"/>
              <w:bottom w:val="single" w:sz="4" w:space="0" w:color="000000"/>
              <w:right w:val="single" w:sz="4" w:space="0" w:color="000000"/>
            </w:tcBorders>
          </w:tcPr>
          <w:p w14:paraId="7D158D9F" w14:textId="77777777" w:rsidR="00AD095B" w:rsidRPr="00663DC1" w:rsidRDefault="00AD095B">
            <w:pPr>
              <w:pStyle w:val="TableParagraph"/>
              <w:tabs>
                <w:tab w:val="left" w:pos="0"/>
              </w:tabs>
              <w:kinsoku w:val="0"/>
              <w:overflowPunct w:val="0"/>
              <w:spacing w:line="251" w:lineRule="exact"/>
              <w:rPr>
                <w:sz w:val="22"/>
                <w:szCs w:val="22"/>
              </w:rPr>
            </w:pPr>
            <w:r w:rsidRPr="00663DC1">
              <w:rPr>
                <w:sz w:val="22"/>
                <w:szCs w:val="22"/>
              </w:rPr>
              <w:t>0%</w:t>
            </w:r>
          </w:p>
        </w:tc>
        <w:tc>
          <w:tcPr>
            <w:tcW w:w="2465" w:type="dxa"/>
            <w:tcBorders>
              <w:top w:val="single" w:sz="4" w:space="0" w:color="000000"/>
              <w:left w:val="single" w:sz="4" w:space="0" w:color="000000"/>
              <w:bottom w:val="single" w:sz="4" w:space="0" w:color="000000"/>
              <w:right w:val="single" w:sz="4" w:space="0" w:color="000000"/>
            </w:tcBorders>
          </w:tcPr>
          <w:p w14:paraId="3EE6FB6E" w14:textId="77777777" w:rsidR="00AD095B" w:rsidRPr="00663DC1" w:rsidRDefault="00AD095B">
            <w:pPr>
              <w:pStyle w:val="TableParagraph"/>
              <w:tabs>
                <w:tab w:val="left" w:pos="0"/>
              </w:tabs>
              <w:kinsoku w:val="0"/>
              <w:overflowPunct w:val="0"/>
              <w:spacing w:line="251" w:lineRule="exact"/>
              <w:rPr>
                <w:sz w:val="22"/>
                <w:szCs w:val="22"/>
              </w:rPr>
            </w:pPr>
            <w:r w:rsidRPr="00663DC1">
              <w:rPr>
                <w:sz w:val="22"/>
                <w:szCs w:val="22"/>
              </w:rPr>
              <w:t>70%</w:t>
            </w:r>
          </w:p>
        </w:tc>
        <w:tc>
          <w:tcPr>
            <w:tcW w:w="2184" w:type="dxa"/>
            <w:tcBorders>
              <w:top w:val="single" w:sz="4" w:space="0" w:color="000000"/>
              <w:left w:val="single" w:sz="4" w:space="0" w:color="000000"/>
              <w:bottom w:val="single" w:sz="4" w:space="0" w:color="000000"/>
              <w:right w:val="single" w:sz="4" w:space="0" w:color="000000"/>
            </w:tcBorders>
          </w:tcPr>
          <w:p w14:paraId="3E488FBD" w14:textId="77777777" w:rsidR="00AD095B" w:rsidRPr="00663DC1" w:rsidRDefault="00AD095B">
            <w:pPr>
              <w:pStyle w:val="TableParagraph"/>
              <w:tabs>
                <w:tab w:val="left" w:pos="0"/>
              </w:tabs>
              <w:kinsoku w:val="0"/>
              <w:overflowPunct w:val="0"/>
              <w:spacing w:line="251" w:lineRule="exact"/>
              <w:rPr>
                <w:sz w:val="22"/>
                <w:szCs w:val="22"/>
              </w:rPr>
            </w:pPr>
            <w:r w:rsidRPr="00663DC1">
              <w:rPr>
                <w:sz w:val="22"/>
                <w:szCs w:val="22"/>
              </w:rPr>
              <w:t>30%</w:t>
            </w:r>
          </w:p>
        </w:tc>
      </w:tr>
    </w:tbl>
    <w:p w14:paraId="34200C7D" w14:textId="218C500D" w:rsidR="00AD095B" w:rsidRDefault="00AD095B" w:rsidP="00AD095B">
      <w:pPr>
        <w:pStyle w:val="BodyText"/>
        <w:tabs>
          <w:tab w:val="left" w:pos="0"/>
        </w:tabs>
        <w:kinsoku w:val="0"/>
        <w:overflowPunct w:val="0"/>
        <w:ind w:left="560"/>
        <w:jc w:val="both"/>
        <w:sectPr w:rsidR="00AD095B" w:rsidSect="00C8576B">
          <w:headerReference w:type="default" r:id="rId22"/>
          <w:pgSz w:w="11910" w:h="16840"/>
          <w:pgMar w:top="993" w:right="1320" w:bottom="280" w:left="880" w:header="1488" w:footer="0" w:gutter="0"/>
          <w:cols w:space="720"/>
          <w:noEndnote/>
        </w:sectPr>
      </w:pPr>
    </w:p>
    <w:p w14:paraId="680BB246" w14:textId="2D4646D1" w:rsidR="00371B7F" w:rsidRPr="003B39C1" w:rsidRDefault="00371B7F" w:rsidP="003B39C1">
      <w:pPr>
        <w:pStyle w:val="Heading1"/>
      </w:pPr>
      <w:bookmarkStart w:id="73" w:name="Coursework_Weighting:_70%_Practical_Weig"/>
      <w:bookmarkStart w:id="74" w:name="_Module_name:_Core"/>
      <w:bookmarkStart w:id="75" w:name="_Toc2062069650"/>
      <w:bookmarkEnd w:id="73"/>
      <w:bookmarkEnd w:id="74"/>
      <w:r>
        <w:t>Module name: Core Biochemistry</w:t>
      </w:r>
      <w:bookmarkEnd w:id="75"/>
    </w:p>
    <w:p w14:paraId="0DD4C60F" w14:textId="12C14E51" w:rsidR="00371B7F" w:rsidRPr="003B39C1" w:rsidRDefault="00371B7F" w:rsidP="003B39C1">
      <w:pPr>
        <w:pStyle w:val="Heading2"/>
      </w:pPr>
      <w:bookmarkStart w:id="76" w:name="Module_code:_4LMS0002"/>
      <w:bookmarkStart w:id="77" w:name="_bookmark44"/>
      <w:bookmarkStart w:id="78" w:name="_Toc1856215422"/>
      <w:bookmarkEnd w:id="76"/>
      <w:bookmarkEnd w:id="77"/>
      <w:r>
        <w:t>Module code: 4LMS0154</w:t>
      </w:r>
      <w:r>
        <w:tab/>
      </w:r>
      <w:r>
        <w:tab/>
        <w:t xml:space="preserve">Semester: AB </w:t>
      </w:r>
      <w:r>
        <w:tab/>
      </w:r>
      <w:r>
        <w:tab/>
        <w:t>Credits: 30</w:t>
      </w:r>
      <w:bookmarkEnd w:id="78"/>
    </w:p>
    <w:p w14:paraId="36BED443" w14:textId="77777777" w:rsidR="00371B7F" w:rsidRDefault="00371B7F" w:rsidP="00371B7F">
      <w:pPr>
        <w:pStyle w:val="BodyText"/>
        <w:tabs>
          <w:tab w:val="left" w:pos="0"/>
        </w:tabs>
        <w:kinsoku w:val="0"/>
        <w:overflowPunct w:val="0"/>
        <w:rPr>
          <w:rFonts w:ascii="Calibri Light" w:hAnsi="Calibri Light" w:cs="Calibri Light"/>
          <w:sz w:val="27"/>
          <w:szCs w:val="27"/>
        </w:rPr>
      </w:pPr>
    </w:p>
    <w:p w14:paraId="51E1EBA0" w14:textId="77777777" w:rsidR="00371B7F" w:rsidRDefault="00371B7F" w:rsidP="00371B7F">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79" w:name="Describe_the_appearance_of_normal_cells,"/>
      <w:bookmarkEnd w:id="79"/>
      <w:r>
        <w:rPr>
          <w:rFonts w:ascii="Calibri Light" w:hAnsi="Calibri Light" w:cs="Calibri Light"/>
          <w:color w:val="1F3863"/>
          <w:sz w:val="24"/>
          <w:szCs w:val="24"/>
        </w:rPr>
        <w:t>Module Aims:</w:t>
      </w:r>
    </w:p>
    <w:p w14:paraId="5996D5F6" w14:textId="4649EA1A" w:rsidR="00371B7F" w:rsidRDefault="007D171F" w:rsidP="007D171F">
      <w:pPr>
        <w:pStyle w:val="BodyText"/>
        <w:tabs>
          <w:tab w:val="left" w:pos="0"/>
        </w:tabs>
        <w:kinsoku w:val="0"/>
        <w:overflowPunct w:val="0"/>
        <w:ind w:left="560"/>
      </w:pPr>
      <w:r>
        <w:t>Understand the basis of the three−dimensional structure of macromolecules and the relationship to their function appreciate the role of key catabolic and anabolic pathways in the functioning of cells and organisms appreciate the study of kinetic parameters and their importance to enzyme activity</w:t>
      </w:r>
    </w:p>
    <w:p w14:paraId="0A9B1DD4" w14:textId="77777777" w:rsidR="00371B7F" w:rsidRDefault="00371B7F" w:rsidP="00371B7F">
      <w:pPr>
        <w:pStyle w:val="BodyText"/>
        <w:tabs>
          <w:tab w:val="left" w:pos="0"/>
        </w:tabs>
        <w:kinsoku w:val="0"/>
        <w:overflowPunct w:val="0"/>
        <w:spacing w:before="5"/>
        <w:rPr>
          <w:sz w:val="18"/>
          <w:szCs w:val="18"/>
        </w:rPr>
      </w:pPr>
    </w:p>
    <w:p w14:paraId="7BD41139" w14:textId="77777777" w:rsidR="00371B7F" w:rsidRDefault="00371B7F" w:rsidP="4FC2B6A9">
      <w:pPr>
        <w:pStyle w:val="Heading3"/>
        <w:kinsoku w:val="0"/>
        <w:overflowPunct w:val="0"/>
        <w:rPr>
          <w:color w:val="1F3863"/>
        </w:rPr>
      </w:pPr>
      <w:bookmarkStart w:id="80" w:name="Successful_students_will_typically:_1._g"/>
      <w:bookmarkStart w:id="81" w:name="_Toc1940986416"/>
      <w:bookmarkEnd w:id="80"/>
      <w:r w:rsidRPr="4FC2B6A9">
        <w:rPr>
          <w:color w:val="1F3863"/>
        </w:rPr>
        <w:t>Intended Learning Outcomes:</w:t>
      </w:r>
      <w:bookmarkEnd w:id="81"/>
    </w:p>
    <w:p w14:paraId="1D289BD8" w14:textId="7ECEAD8A" w:rsidR="00371B7F" w:rsidRDefault="000E0DF9" w:rsidP="000E0DF9">
      <w:pPr>
        <w:pStyle w:val="BodyText"/>
        <w:tabs>
          <w:tab w:val="left" w:pos="0"/>
        </w:tabs>
        <w:kinsoku w:val="0"/>
        <w:overflowPunct w:val="0"/>
        <w:ind w:left="560"/>
      </w:pPr>
      <w:r>
        <w:t>Describe the structure of key macromolecules and their relevance to their function in cells and organisms describe the main catabolic and anabolic pathways and develop knowledge of their relationship to health and disease describe the basis of energy production and utilisation in metabolic processes appreciate the principles of kinetics and how these relate to the control of metabolic processes in the cell. apply an understanding of metabolism to problems of biochemical relevance relate experimental data to kinetic theory access protein databases and use specific software to explore protein structure</w:t>
      </w:r>
    </w:p>
    <w:p w14:paraId="39EF7DA5" w14:textId="77777777" w:rsidR="00371B7F" w:rsidRDefault="00371B7F" w:rsidP="00371B7F">
      <w:pPr>
        <w:pStyle w:val="BodyText"/>
        <w:tabs>
          <w:tab w:val="left" w:pos="0"/>
        </w:tabs>
        <w:kinsoku w:val="0"/>
        <w:overflowPunct w:val="0"/>
        <w:spacing w:before="2"/>
        <w:rPr>
          <w:sz w:val="18"/>
          <w:szCs w:val="18"/>
        </w:rPr>
      </w:pPr>
    </w:p>
    <w:p w14:paraId="33B3E40E" w14:textId="77777777" w:rsidR="00371B7F" w:rsidRDefault="00371B7F" w:rsidP="4FC2B6A9">
      <w:pPr>
        <w:pStyle w:val="Heading3"/>
        <w:kinsoku w:val="0"/>
        <w:overflowPunct w:val="0"/>
        <w:rPr>
          <w:color w:val="1F3863"/>
        </w:rPr>
      </w:pPr>
      <w:bookmarkStart w:id="82" w:name="_Toc775729832"/>
      <w:r w:rsidRPr="4FC2B6A9">
        <w:rPr>
          <w:color w:val="1F3863"/>
        </w:rPr>
        <w:t>Module Content:</w:t>
      </w:r>
      <w:bookmarkEnd w:id="82"/>
    </w:p>
    <w:p w14:paraId="2A392DFD" w14:textId="3CF44466" w:rsidR="00371B7F" w:rsidRDefault="00565D41" w:rsidP="00565D41">
      <w:pPr>
        <w:pStyle w:val="BodyText"/>
        <w:tabs>
          <w:tab w:val="left" w:pos="0"/>
        </w:tabs>
        <w:kinsoku w:val="0"/>
        <w:overflowPunct w:val="0"/>
        <w:ind w:left="560"/>
      </w:pPr>
      <w:r>
        <w:t xml:space="preserve">The module will </w:t>
      </w:r>
      <w:proofErr w:type="gramStart"/>
      <w:r>
        <w:t>provide an introduction to</w:t>
      </w:r>
      <w:proofErr w:type="gramEnd"/>
      <w:r>
        <w:t xml:space="preserve"> biochemistry and will also incorporate aspects of chemistry specific to the study of biological systems. Subjects covered will include: the structure of key macromolecules and how this relates to their function in a cell or organism; major catabolic and anabolic pathways and their integration including glycolysis and gluconeogenesis, the TCA cycle, substrate and oxidative phosphorylation, oxidation of fatty acids, storage and mobilisation of glycogen, triglyceride storage and mobilisation, proteins for energy; kinetics including Michaelis−</w:t>
      </w:r>
      <w:proofErr w:type="spellStart"/>
      <w:r>
        <w:t>Menton</w:t>
      </w:r>
      <w:proofErr w:type="spellEnd"/>
      <w:r>
        <w:t xml:space="preserve"> kinetics of enzymes and the calculation of key enzyme parameters; radioactivity and its application to the study of biochemistry, thermodynamics and its application to bioenergetics.</w:t>
      </w:r>
    </w:p>
    <w:p w14:paraId="6EA60897" w14:textId="77777777" w:rsidR="00371B7F" w:rsidRDefault="00371B7F" w:rsidP="00371B7F">
      <w:pPr>
        <w:pStyle w:val="BodyText"/>
        <w:tabs>
          <w:tab w:val="left" w:pos="0"/>
        </w:tabs>
        <w:kinsoku w:val="0"/>
        <w:overflowPunct w:val="0"/>
        <w:spacing w:before="1"/>
        <w:rPr>
          <w:sz w:val="18"/>
          <w:szCs w:val="18"/>
        </w:rPr>
      </w:pPr>
    </w:p>
    <w:p w14:paraId="72A48635" w14:textId="77777777" w:rsidR="00371B7F" w:rsidRDefault="00371B7F" w:rsidP="4FC2B6A9">
      <w:pPr>
        <w:pStyle w:val="Heading3"/>
        <w:kinsoku w:val="0"/>
        <w:overflowPunct w:val="0"/>
        <w:jc w:val="both"/>
        <w:rPr>
          <w:color w:val="1F3863"/>
        </w:rPr>
      </w:pPr>
      <w:bookmarkStart w:id="83" w:name="_Toc1205613887"/>
      <w:r w:rsidRPr="4FC2B6A9">
        <w:rPr>
          <w:color w:val="1F3863"/>
        </w:rPr>
        <w:t>Pre and Co requisites:</w:t>
      </w:r>
      <w:bookmarkEnd w:id="83"/>
    </w:p>
    <w:p w14:paraId="2CBD9B1D" w14:textId="77777777" w:rsidR="00371B7F" w:rsidRDefault="00371B7F" w:rsidP="00371B7F">
      <w:pPr>
        <w:pStyle w:val="BodyText"/>
        <w:tabs>
          <w:tab w:val="left" w:pos="0"/>
        </w:tabs>
        <w:kinsoku w:val="0"/>
        <w:overflowPunct w:val="0"/>
        <w:ind w:left="560"/>
        <w:jc w:val="both"/>
      </w:pPr>
      <w:r>
        <w:t>none</w:t>
      </w:r>
    </w:p>
    <w:p w14:paraId="193A6B79" w14:textId="77777777" w:rsidR="00371B7F" w:rsidRDefault="00371B7F" w:rsidP="00371B7F">
      <w:pPr>
        <w:pStyle w:val="BodyText"/>
        <w:tabs>
          <w:tab w:val="left" w:pos="0"/>
        </w:tabs>
        <w:kinsoku w:val="0"/>
        <w:overflowPunct w:val="0"/>
        <w:ind w:left="560"/>
        <w:jc w:val="both"/>
      </w:pPr>
    </w:p>
    <w:p w14:paraId="4320E2D1" w14:textId="77777777" w:rsidR="0090191C" w:rsidRDefault="0090191C" w:rsidP="4FC2B6A9">
      <w:pPr>
        <w:pStyle w:val="Heading3"/>
        <w:kinsoku w:val="0"/>
        <w:overflowPunct w:val="0"/>
        <w:spacing w:before="45"/>
        <w:rPr>
          <w:color w:val="1F3863"/>
        </w:rPr>
      </w:pPr>
      <w:bookmarkStart w:id="84" w:name="_Toc443893861"/>
      <w:r w:rsidRPr="4FC2B6A9">
        <w:rPr>
          <w:color w:val="1F3863"/>
        </w:rPr>
        <w:t>Assessment:</w:t>
      </w:r>
      <w:bookmarkEnd w:id="84"/>
    </w:p>
    <w:p w14:paraId="5FAA4E15" w14:textId="77777777" w:rsidR="0090191C" w:rsidRDefault="0090191C" w:rsidP="0090191C">
      <w:pPr>
        <w:pStyle w:val="BodyText"/>
        <w:tabs>
          <w:tab w:val="left" w:pos="0"/>
        </w:tabs>
        <w:kinsoku w:val="0"/>
        <w:overflowPunct w:val="0"/>
        <w:spacing w:before="1"/>
        <w:ind w:left="560"/>
      </w:pPr>
      <w:r>
        <w:t xml:space="preserve">The coursework will comprise a Progress Test (20%) and an interpretative exercise with a word count of up to 1500 words. (30%). A pass in the coursework overall is required to pass the coursework component of the assessment.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w:t>
      </w:r>
    </w:p>
    <w:p w14:paraId="23825386" w14:textId="77777777" w:rsidR="0090191C" w:rsidRDefault="0090191C" w:rsidP="0090191C">
      <w:pPr>
        <w:pStyle w:val="BodyText"/>
        <w:tabs>
          <w:tab w:val="left" w:pos="0"/>
        </w:tabs>
        <w:kinsoku w:val="0"/>
        <w:overflowPunct w:val="0"/>
        <w:spacing w:before="1"/>
        <w:ind w:left="560"/>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90191C" w:rsidRPr="00663DC1" w14:paraId="0CC97E13"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59CAF1A0" w14:textId="77777777" w:rsidR="0090191C" w:rsidRPr="00663DC1" w:rsidRDefault="0090191C">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59A47EEF" w14:textId="77777777" w:rsidR="0090191C" w:rsidRPr="00663DC1" w:rsidRDefault="0090191C">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16A681AD" w14:textId="77777777" w:rsidR="0090191C" w:rsidRPr="00663DC1" w:rsidRDefault="0090191C">
            <w:pPr>
              <w:pStyle w:val="TableParagraph"/>
              <w:tabs>
                <w:tab w:val="left" w:pos="0"/>
              </w:tabs>
              <w:kinsoku w:val="0"/>
              <w:overflowPunct w:val="0"/>
              <w:rPr>
                <w:sz w:val="22"/>
                <w:szCs w:val="22"/>
              </w:rPr>
            </w:pPr>
            <w:r w:rsidRPr="00663DC1">
              <w:rPr>
                <w:sz w:val="22"/>
                <w:szCs w:val="22"/>
              </w:rPr>
              <w:t>Practical</w:t>
            </w:r>
          </w:p>
        </w:tc>
      </w:tr>
      <w:tr w:rsidR="0090191C" w:rsidRPr="00663DC1" w14:paraId="00686E27"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28F66988" w14:textId="77777777" w:rsidR="0090191C" w:rsidRPr="00663DC1" w:rsidRDefault="0090191C">
            <w:pPr>
              <w:pStyle w:val="TableParagraph"/>
              <w:tabs>
                <w:tab w:val="left" w:pos="0"/>
              </w:tabs>
              <w:kinsoku w:val="0"/>
              <w:overflowPunct w:val="0"/>
              <w:rPr>
                <w:sz w:val="22"/>
                <w:szCs w:val="22"/>
              </w:rPr>
            </w:pPr>
            <w:r>
              <w:rPr>
                <w:sz w:val="22"/>
                <w:szCs w:val="22"/>
              </w:rPr>
              <w:t>5</w:t>
            </w:r>
            <w:r w:rsidRPr="00663DC1">
              <w:rPr>
                <w:sz w:val="22"/>
                <w:szCs w:val="22"/>
              </w:rPr>
              <w:t>0%</w:t>
            </w:r>
          </w:p>
        </w:tc>
        <w:tc>
          <w:tcPr>
            <w:tcW w:w="2465" w:type="dxa"/>
            <w:tcBorders>
              <w:top w:val="single" w:sz="4" w:space="0" w:color="000000"/>
              <w:left w:val="single" w:sz="4" w:space="0" w:color="000000"/>
              <w:bottom w:val="single" w:sz="4" w:space="0" w:color="000000"/>
              <w:right w:val="single" w:sz="4" w:space="0" w:color="000000"/>
            </w:tcBorders>
          </w:tcPr>
          <w:p w14:paraId="103B5CF4" w14:textId="77777777" w:rsidR="0090191C" w:rsidRPr="00663DC1" w:rsidRDefault="0090191C">
            <w:pPr>
              <w:pStyle w:val="TableParagraph"/>
              <w:tabs>
                <w:tab w:val="left" w:pos="0"/>
              </w:tabs>
              <w:kinsoku w:val="0"/>
              <w:overflowPunct w:val="0"/>
              <w:rPr>
                <w:sz w:val="22"/>
                <w:szCs w:val="22"/>
              </w:rPr>
            </w:pPr>
            <w:r>
              <w:rPr>
                <w:sz w:val="22"/>
                <w:szCs w:val="22"/>
              </w:rPr>
              <w:t>5</w:t>
            </w:r>
            <w:r w:rsidRPr="00663DC1">
              <w:rPr>
                <w:sz w:val="22"/>
                <w:szCs w:val="22"/>
              </w:rPr>
              <w:t>0%</w:t>
            </w:r>
          </w:p>
        </w:tc>
        <w:tc>
          <w:tcPr>
            <w:tcW w:w="2184" w:type="dxa"/>
            <w:tcBorders>
              <w:top w:val="single" w:sz="4" w:space="0" w:color="000000"/>
              <w:left w:val="single" w:sz="4" w:space="0" w:color="000000"/>
              <w:bottom w:val="single" w:sz="4" w:space="0" w:color="000000"/>
              <w:right w:val="single" w:sz="4" w:space="0" w:color="000000"/>
            </w:tcBorders>
          </w:tcPr>
          <w:p w14:paraId="5069A840" w14:textId="77777777" w:rsidR="0090191C" w:rsidRPr="00663DC1" w:rsidRDefault="0090191C">
            <w:pPr>
              <w:pStyle w:val="TableParagraph"/>
              <w:tabs>
                <w:tab w:val="left" w:pos="0"/>
              </w:tabs>
              <w:kinsoku w:val="0"/>
              <w:overflowPunct w:val="0"/>
              <w:rPr>
                <w:sz w:val="22"/>
                <w:szCs w:val="22"/>
              </w:rPr>
            </w:pPr>
            <w:r w:rsidRPr="00663DC1">
              <w:rPr>
                <w:sz w:val="22"/>
                <w:szCs w:val="22"/>
              </w:rPr>
              <w:t>0%</w:t>
            </w:r>
          </w:p>
        </w:tc>
      </w:tr>
    </w:tbl>
    <w:p w14:paraId="00F464C1" w14:textId="7139C7C3" w:rsidR="0090191C" w:rsidRDefault="0090191C" w:rsidP="00371B7F">
      <w:pPr>
        <w:pStyle w:val="BodyText"/>
        <w:tabs>
          <w:tab w:val="left" w:pos="0"/>
        </w:tabs>
        <w:kinsoku w:val="0"/>
        <w:overflowPunct w:val="0"/>
        <w:ind w:left="560"/>
        <w:jc w:val="both"/>
        <w:sectPr w:rsidR="0090191C" w:rsidSect="00C8576B">
          <w:pgSz w:w="11910" w:h="16840"/>
          <w:pgMar w:top="993" w:right="1320" w:bottom="280" w:left="880" w:header="1488" w:footer="0" w:gutter="0"/>
          <w:cols w:space="720"/>
          <w:noEndnote/>
        </w:sectPr>
      </w:pPr>
    </w:p>
    <w:p w14:paraId="591BC97C" w14:textId="77777777" w:rsidR="00B95996" w:rsidRPr="003B39C1" w:rsidRDefault="00B95996" w:rsidP="003B39C1">
      <w:pPr>
        <w:pStyle w:val="Heading1"/>
      </w:pPr>
      <w:bookmarkStart w:id="85" w:name="Coursework_Weighting:_100%_(i)_An_unseen"/>
      <w:bookmarkStart w:id="86" w:name="_Toc2034063612"/>
      <w:bookmarkEnd w:id="85"/>
      <w:r>
        <w:t>Module name: Molecular Biology and Genetics</w:t>
      </w:r>
      <w:bookmarkEnd w:id="86"/>
    </w:p>
    <w:p w14:paraId="1528AED7" w14:textId="4FB36F7F" w:rsidR="00B95996" w:rsidRPr="003B39C1" w:rsidRDefault="00B95996" w:rsidP="003B39C1">
      <w:pPr>
        <w:pStyle w:val="Heading2"/>
      </w:pPr>
      <w:bookmarkStart w:id="87" w:name="Module_code:_4LMS0007"/>
      <w:bookmarkStart w:id="88" w:name="_bookmark52"/>
      <w:bookmarkStart w:id="89" w:name="_Toc510886576"/>
      <w:bookmarkEnd w:id="87"/>
      <w:bookmarkEnd w:id="88"/>
      <w:r>
        <w:t>Module code: 4LMS0007</w:t>
      </w:r>
      <w:r>
        <w:tab/>
      </w:r>
      <w:r>
        <w:tab/>
        <w:t>Semester: B</w:t>
      </w:r>
      <w:r>
        <w:tab/>
      </w:r>
      <w:r>
        <w:tab/>
      </w:r>
      <w:r>
        <w:tab/>
        <w:t xml:space="preserve"> Credits: 15</w:t>
      </w:r>
      <w:bookmarkEnd w:id="89"/>
    </w:p>
    <w:p w14:paraId="54C835F6" w14:textId="77777777" w:rsidR="00B95996" w:rsidRDefault="00B95996" w:rsidP="00B95996">
      <w:pPr>
        <w:pStyle w:val="BodyText"/>
        <w:tabs>
          <w:tab w:val="left" w:pos="0"/>
        </w:tabs>
        <w:kinsoku w:val="0"/>
        <w:overflowPunct w:val="0"/>
        <w:rPr>
          <w:rFonts w:ascii="Calibri Light" w:hAnsi="Calibri Light" w:cs="Calibri Light"/>
          <w:sz w:val="27"/>
          <w:szCs w:val="27"/>
        </w:rPr>
      </w:pPr>
    </w:p>
    <w:p w14:paraId="1FCAFFA0" w14:textId="77777777" w:rsidR="00B95996" w:rsidRDefault="00B95996" w:rsidP="00B95996">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90" w:name="Understand_the_principles_of_genetic_inh"/>
      <w:bookmarkEnd w:id="90"/>
      <w:r>
        <w:rPr>
          <w:rFonts w:ascii="Calibri Light" w:hAnsi="Calibri Light" w:cs="Calibri Light"/>
          <w:color w:val="1F3863"/>
          <w:sz w:val="24"/>
          <w:szCs w:val="24"/>
        </w:rPr>
        <w:t>Module Aims:</w:t>
      </w:r>
    </w:p>
    <w:p w14:paraId="49BD6E1F" w14:textId="77777777" w:rsidR="00B95996" w:rsidRDefault="00B95996" w:rsidP="00B95996">
      <w:pPr>
        <w:pStyle w:val="BodyText"/>
        <w:tabs>
          <w:tab w:val="left" w:pos="0"/>
        </w:tabs>
        <w:kinsoku w:val="0"/>
        <w:overflowPunct w:val="0"/>
        <w:spacing w:line="259" w:lineRule="auto"/>
        <w:ind w:left="560"/>
      </w:pPr>
      <w:r>
        <w:t>Understand the principles of genetic inheritance and the use of molecular biological techniques in fundamental and applied bioscience</w:t>
      </w:r>
    </w:p>
    <w:p w14:paraId="033682AB" w14:textId="77777777" w:rsidR="00B95996" w:rsidRDefault="00B95996" w:rsidP="00B95996">
      <w:pPr>
        <w:pStyle w:val="BodyText"/>
        <w:tabs>
          <w:tab w:val="left" w:pos="0"/>
        </w:tabs>
        <w:kinsoku w:val="0"/>
        <w:overflowPunct w:val="0"/>
      </w:pPr>
    </w:p>
    <w:p w14:paraId="5D3F80B5" w14:textId="77777777" w:rsidR="00B95996" w:rsidRDefault="00B95996" w:rsidP="00B95996">
      <w:pPr>
        <w:pStyle w:val="BodyText"/>
        <w:tabs>
          <w:tab w:val="left" w:pos="0"/>
        </w:tabs>
        <w:kinsoku w:val="0"/>
        <w:overflowPunct w:val="0"/>
        <w:spacing w:before="4"/>
        <w:rPr>
          <w:sz w:val="18"/>
          <w:szCs w:val="18"/>
        </w:rPr>
      </w:pPr>
    </w:p>
    <w:p w14:paraId="68398E80" w14:textId="77777777" w:rsidR="00B95996" w:rsidRDefault="00B95996" w:rsidP="4FC2B6A9">
      <w:pPr>
        <w:pStyle w:val="Heading3"/>
        <w:kinsoku w:val="0"/>
        <w:overflowPunct w:val="0"/>
        <w:rPr>
          <w:color w:val="1F3863"/>
        </w:rPr>
      </w:pPr>
      <w:bookmarkStart w:id="91" w:name="_Toc863986857"/>
      <w:r w:rsidRPr="4FC2B6A9">
        <w:rPr>
          <w:color w:val="1F3863"/>
        </w:rPr>
        <w:t>Intended Learning Outcomes:</w:t>
      </w:r>
      <w:bookmarkEnd w:id="91"/>
    </w:p>
    <w:p w14:paraId="031CA0D1" w14:textId="77777777" w:rsidR="00B95996" w:rsidRDefault="00B95996" w:rsidP="00B95996">
      <w:pPr>
        <w:pStyle w:val="BodyText"/>
        <w:tabs>
          <w:tab w:val="left" w:pos="0"/>
        </w:tabs>
        <w:kinsoku w:val="0"/>
        <w:overflowPunct w:val="0"/>
        <w:spacing w:line="259" w:lineRule="auto"/>
        <w:ind w:left="560" w:right="112"/>
        <w:jc w:val="both"/>
      </w:pPr>
      <w:r>
        <w:t>Successful</w:t>
      </w:r>
      <w:r>
        <w:rPr>
          <w:spacing w:val="-10"/>
        </w:rPr>
        <w:t xml:space="preserve"> </w:t>
      </w:r>
      <w:r>
        <w:t>students</w:t>
      </w:r>
      <w:r>
        <w:rPr>
          <w:spacing w:val="-11"/>
        </w:rPr>
        <w:t xml:space="preserve"> </w:t>
      </w:r>
      <w:r>
        <w:t>will</w:t>
      </w:r>
      <w:r>
        <w:rPr>
          <w:spacing w:val="-10"/>
        </w:rPr>
        <w:t xml:space="preserve"> </w:t>
      </w:r>
      <w:r>
        <w:t>typically:</w:t>
      </w:r>
      <w:r>
        <w:rPr>
          <w:spacing w:val="-11"/>
        </w:rPr>
        <w:t xml:space="preserve"> </w:t>
      </w:r>
      <w:r>
        <w:t>explain</w:t>
      </w:r>
      <w:r>
        <w:rPr>
          <w:spacing w:val="-12"/>
        </w:rPr>
        <w:t xml:space="preserve"> </w:t>
      </w:r>
      <w:r>
        <w:t>the</w:t>
      </w:r>
      <w:r>
        <w:rPr>
          <w:spacing w:val="-9"/>
        </w:rPr>
        <w:t xml:space="preserve"> </w:t>
      </w:r>
      <w:r>
        <w:t>principles</w:t>
      </w:r>
      <w:r>
        <w:rPr>
          <w:spacing w:val="-11"/>
        </w:rPr>
        <w:t xml:space="preserve"> </w:t>
      </w:r>
      <w:r>
        <w:t>behind</w:t>
      </w:r>
      <w:r>
        <w:rPr>
          <w:spacing w:val="-10"/>
        </w:rPr>
        <w:t xml:space="preserve"> </w:t>
      </w:r>
      <w:r>
        <w:t>genetic</w:t>
      </w:r>
      <w:r>
        <w:rPr>
          <w:spacing w:val="-12"/>
        </w:rPr>
        <w:t xml:space="preserve"> </w:t>
      </w:r>
      <w:r>
        <w:t>inheritance</w:t>
      </w:r>
      <w:r>
        <w:rPr>
          <w:spacing w:val="-11"/>
        </w:rPr>
        <w:t xml:space="preserve"> </w:t>
      </w:r>
      <w:r>
        <w:t>and</w:t>
      </w:r>
      <w:r>
        <w:rPr>
          <w:spacing w:val="-11"/>
        </w:rPr>
        <w:t xml:space="preserve"> </w:t>
      </w:r>
      <w:r>
        <w:t>gene</w:t>
      </w:r>
      <w:r>
        <w:rPr>
          <w:spacing w:val="-11"/>
        </w:rPr>
        <w:t xml:space="preserve"> </w:t>
      </w:r>
      <w:r>
        <w:t>variation. describe at a fundamental level how gene expression may be regulated describe the molecular biological techniques used to analyse nucleic acids and discuss their application in clinical and industrial</w:t>
      </w:r>
      <w:r>
        <w:rPr>
          <w:spacing w:val="-10"/>
        </w:rPr>
        <w:t xml:space="preserve"> </w:t>
      </w:r>
      <w:r>
        <w:t>settings.</w:t>
      </w:r>
      <w:r>
        <w:rPr>
          <w:spacing w:val="-9"/>
        </w:rPr>
        <w:t xml:space="preserve"> </w:t>
      </w:r>
      <w:r>
        <w:t>Successful</w:t>
      </w:r>
      <w:r>
        <w:rPr>
          <w:spacing w:val="-9"/>
        </w:rPr>
        <w:t xml:space="preserve"> </w:t>
      </w:r>
      <w:r>
        <w:t>students</w:t>
      </w:r>
      <w:r>
        <w:rPr>
          <w:spacing w:val="-10"/>
        </w:rPr>
        <w:t xml:space="preserve"> </w:t>
      </w:r>
      <w:r>
        <w:t>will</w:t>
      </w:r>
      <w:r>
        <w:rPr>
          <w:spacing w:val="-12"/>
        </w:rPr>
        <w:t xml:space="preserve"> </w:t>
      </w:r>
      <w:r>
        <w:t>typically:</w:t>
      </w:r>
      <w:r>
        <w:rPr>
          <w:spacing w:val="-10"/>
        </w:rPr>
        <w:t xml:space="preserve"> </w:t>
      </w:r>
      <w:r>
        <w:t>explain</w:t>
      </w:r>
      <w:r>
        <w:rPr>
          <w:spacing w:val="-10"/>
        </w:rPr>
        <w:t xml:space="preserve"> </w:t>
      </w:r>
      <w:r>
        <w:t>and</w:t>
      </w:r>
      <w:r>
        <w:rPr>
          <w:spacing w:val="-11"/>
        </w:rPr>
        <w:t xml:space="preserve"> </w:t>
      </w:r>
      <w:r>
        <w:t>interpret</w:t>
      </w:r>
      <w:r>
        <w:rPr>
          <w:spacing w:val="-8"/>
        </w:rPr>
        <w:t xml:space="preserve"> </w:t>
      </w:r>
      <w:r>
        <w:t>genetic</w:t>
      </w:r>
      <w:r>
        <w:rPr>
          <w:spacing w:val="-11"/>
        </w:rPr>
        <w:t xml:space="preserve"> </w:t>
      </w:r>
      <w:r>
        <w:t>and</w:t>
      </w:r>
      <w:r>
        <w:rPr>
          <w:spacing w:val="-11"/>
        </w:rPr>
        <w:t xml:space="preserve"> </w:t>
      </w:r>
      <w:r>
        <w:t>molecular</w:t>
      </w:r>
      <w:r>
        <w:rPr>
          <w:spacing w:val="-9"/>
        </w:rPr>
        <w:t xml:space="preserve"> </w:t>
      </w:r>
      <w:r>
        <w:t xml:space="preserve">data. use </w:t>
      </w:r>
      <w:proofErr w:type="gramStart"/>
      <w:r>
        <w:t>computer based</w:t>
      </w:r>
      <w:proofErr w:type="gramEnd"/>
      <w:r>
        <w:t xml:space="preserve"> technologies to examine genetic inheritance</w:t>
      </w:r>
      <w:r>
        <w:rPr>
          <w:spacing w:val="-6"/>
        </w:rPr>
        <w:t xml:space="preserve"> </w:t>
      </w:r>
      <w:r>
        <w:t>patterns</w:t>
      </w:r>
    </w:p>
    <w:p w14:paraId="7C521D02" w14:textId="77777777" w:rsidR="00B95996" w:rsidRDefault="00B95996" w:rsidP="00B95996">
      <w:pPr>
        <w:pStyle w:val="BodyText"/>
        <w:tabs>
          <w:tab w:val="left" w:pos="0"/>
        </w:tabs>
        <w:kinsoku w:val="0"/>
        <w:overflowPunct w:val="0"/>
      </w:pPr>
    </w:p>
    <w:p w14:paraId="752FC093" w14:textId="77777777" w:rsidR="00B95996" w:rsidRDefault="00B95996" w:rsidP="00B95996">
      <w:pPr>
        <w:pStyle w:val="BodyText"/>
        <w:tabs>
          <w:tab w:val="left" w:pos="0"/>
        </w:tabs>
        <w:kinsoku w:val="0"/>
        <w:overflowPunct w:val="0"/>
        <w:spacing w:before="3"/>
        <w:rPr>
          <w:sz w:val="18"/>
          <w:szCs w:val="18"/>
        </w:rPr>
      </w:pPr>
    </w:p>
    <w:p w14:paraId="43FBB912" w14:textId="77777777" w:rsidR="00B95996" w:rsidRDefault="00B95996" w:rsidP="4FC2B6A9">
      <w:pPr>
        <w:pStyle w:val="Heading3"/>
        <w:kinsoku w:val="0"/>
        <w:overflowPunct w:val="0"/>
        <w:rPr>
          <w:color w:val="1F3863"/>
        </w:rPr>
      </w:pPr>
      <w:bookmarkStart w:id="92" w:name="The_genetics_component_covers:_Mendelian"/>
      <w:bookmarkStart w:id="93" w:name="_Toc793430412"/>
      <w:bookmarkEnd w:id="92"/>
      <w:r w:rsidRPr="4FC2B6A9">
        <w:rPr>
          <w:color w:val="1F3863"/>
        </w:rPr>
        <w:t>Module Content:</w:t>
      </w:r>
      <w:bookmarkEnd w:id="93"/>
    </w:p>
    <w:p w14:paraId="2AF7B025" w14:textId="6E97AAC1" w:rsidR="00B95996" w:rsidRDefault="00B95996" w:rsidP="00B95996">
      <w:pPr>
        <w:pStyle w:val="BodyText"/>
        <w:tabs>
          <w:tab w:val="left" w:pos="0"/>
        </w:tabs>
        <w:kinsoku w:val="0"/>
        <w:overflowPunct w:val="0"/>
        <w:spacing w:line="259" w:lineRule="auto"/>
        <w:ind w:left="560" w:right="114"/>
        <w:jc w:val="both"/>
      </w:pPr>
      <w:r>
        <w:t xml:space="preserve">The </w:t>
      </w:r>
      <w:proofErr w:type="spellStart"/>
      <w:r>
        <w:t>genetics</w:t>
      </w:r>
      <w:proofErr w:type="spellEnd"/>
      <w:r>
        <w:t xml:space="preserve"> component covers: Mendelian inheritance including meiosis and the production of primordial germ cells and gametes (oogenesis, spermatogenesis); linkage and basic human genetic epidemiology. The relationship of mutation to genetic variation and disease is included as well as an introduction to gene regulation. Molecular methods used to study DNA and inheritance are covered and</w:t>
      </w:r>
      <w:r>
        <w:rPr>
          <w:spacing w:val="-10"/>
        </w:rPr>
        <w:t xml:space="preserve"> </w:t>
      </w:r>
      <w:r>
        <w:t>the</w:t>
      </w:r>
      <w:r>
        <w:rPr>
          <w:spacing w:val="-8"/>
        </w:rPr>
        <w:t xml:space="preserve"> </w:t>
      </w:r>
      <w:r>
        <w:t>application</w:t>
      </w:r>
      <w:r>
        <w:rPr>
          <w:spacing w:val="-11"/>
        </w:rPr>
        <w:t xml:space="preserve"> </w:t>
      </w:r>
      <w:r>
        <w:t>of</w:t>
      </w:r>
      <w:r>
        <w:rPr>
          <w:spacing w:val="-9"/>
        </w:rPr>
        <w:t xml:space="preserve"> </w:t>
      </w:r>
      <w:r>
        <w:t>these</w:t>
      </w:r>
      <w:r>
        <w:rPr>
          <w:spacing w:val="-8"/>
        </w:rPr>
        <w:t xml:space="preserve"> </w:t>
      </w:r>
      <w:r>
        <w:t>methods</w:t>
      </w:r>
      <w:r>
        <w:rPr>
          <w:spacing w:val="-10"/>
        </w:rPr>
        <w:t xml:space="preserve"> </w:t>
      </w:r>
      <w:r>
        <w:t>to</w:t>
      </w:r>
      <w:r>
        <w:rPr>
          <w:spacing w:val="-8"/>
        </w:rPr>
        <w:t xml:space="preserve"> </w:t>
      </w:r>
      <w:r>
        <w:t>research,</w:t>
      </w:r>
      <w:r>
        <w:rPr>
          <w:spacing w:val="-9"/>
        </w:rPr>
        <w:t xml:space="preserve"> </w:t>
      </w:r>
      <w:r>
        <w:t>diagnosis</w:t>
      </w:r>
      <w:r>
        <w:rPr>
          <w:spacing w:val="-9"/>
        </w:rPr>
        <w:t xml:space="preserve"> </w:t>
      </w:r>
      <w:r>
        <w:t>and</w:t>
      </w:r>
      <w:r>
        <w:rPr>
          <w:spacing w:val="-9"/>
        </w:rPr>
        <w:t xml:space="preserve"> </w:t>
      </w:r>
      <w:r>
        <w:t>treatment</w:t>
      </w:r>
      <w:r>
        <w:rPr>
          <w:spacing w:val="-8"/>
        </w:rPr>
        <w:t xml:space="preserve"> </w:t>
      </w:r>
      <w:r>
        <w:t>of</w:t>
      </w:r>
      <w:r>
        <w:rPr>
          <w:spacing w:val="-9"/>
        </w:rPr>
        <w:t xml:space="preserve"> </w:t>
      </w:r>
      <w:r>
        <w:t>disease</w:t>
      </w:r>
      <w:r>
        <w:rPr>
          <w:spacing w:val="-7"/>
        </w:rPr>
        <w:t xml:space="preserve"> </w:t>
      </w:r>
      <w:r>
        <w:t>is</w:t>
      </w:r>
      <w:r>
        <w:rPr>
          <w:spacing w:val="-9"/>
        </w:rPr>
        <w:t xml:space="preserve"> </w:t>
      </w:r>
      <w:r>
        <w:t>discussed. The taught material will be delivered as lectures supported by small group tutorials where key concepts and applications of the knowledge will be discussed. Students will carry out specific tasks delivered using specialist computer</w:t>
      </w:r>
      <w:r>
        <w:rPr>
          <w:spacing w:val="-3"/>
        </w:rPr>
        <w:t xml:space="preserve"> </w:t>
      </w:r>
      <w:r>
        <w:t>software</w:t>
      </w:r>
    </w:p>
    <w:p w14:paraId="7B2D55A7" w14:textId="77777777" w:rsidR="00B95996" w:rsidRDefault="00B95996" w:rsidP="00B95996">
      <w:pPr>
        <w:pStyle w:val="BodyText"/>
        <w:tabs>
          <w:tab w:val="left" w:pos="0"/>
        </w:tabs>
        <w:kinsoku w:val="0"/>
        <w:overflowPunct w:val="0"/>
      </w:pPr>
    </w:p>
    <w:p w14:paraId="153BDC2F" w14:textId="77777777" w:rsidR="00B95996" w:rsidRDefault="00B95996" w:rsidP="00B95996">
      <w:pPr>
        <w:pStyle w:val="BodyText"/>
        <w:tabs>
          <w:tab w:val="left" w:pos="0"/>
        </w:tabs>
        <w:kinsoku w:val="0"/>
        <w:overflowPunct w:val="0"/>
        <w:spacing w:before="4"/>
        <w:rPr>
          <w:sz w:val="18"/>
          <w:szCs w:val="18"/>
        </w:rPr>
      </w:pPr>
    </w:p>
    <w:p w14:paraId="347ABBEF" w14:textId="77777777" w:rsidR="00B95996" w:rsidRDefault="00B95996" w:rsidP="4FC2B6A9">
      <w:pPr>
        <w:pStyle w:val="Heading3"/>
        <w:kinsoku w:val="0"/>
        <w:overflowPunct w:val="0"/>
        <w:rPr>
          <w:color w:val="1F3863"/>
        </w:rPr>
      </w:pPr>
      <w:bookmarkStart w:id="94" w:name="_Toc1701311171"/>
      <w:r w:rsidRPr="4FC2B6A9">
        <w:rPr>
          <w:color w:val="1F3863"/>
        </w:rPr>
        <w:t>Pre and Co requisites:</w:t>
      </w:r>
      <w:bookmarkEnd w:id="94"/>
    </w:p>
    <w:p w14:paraId="638896E4" w14:textId="77777777" w:rsidR="00B95996" w:rsidRDefault="00B95996" w:rsidP="00B95996">
      <w:pPr>
        <w:pStyle w:val="BodyText"/>
        <w:tabs>
          <w:tab w:val="left" w:pos="0"/>
        </w:tabs>
        <w:kinsoku w:val="0"/>
        <w:overflowPunct w:val="0"/>
        <w:ind w:left="560"/>
      </w:pPr>
      <w:r>
        <w:t>none</w:t>
      </w:r>
    </w:p>
    <w:p w14:paraId="0A118538" w14:textId="77777777" w:rsidR="00B95996" w:rsidRDefault="00B95996" w:rsidP="4FC2B6A9">
      <w:pPr>
        <w:pStyle w:val="Heading3"/>
        <w:kinsoku w:val="0"/>
        <w:overflowPunct w:val="0"/>
        <w:spacing w:before="181" w:line="273" w:lineRule="auto"/>
        <w:ind w:right="6467"/>
        <w:rPr>
          <w:color w:val="1F3863"/>
        </w:rPr>
      </w:pPr>
      <w:bookmarkStart w:id="95" w:name="_Toc1984476136"/>
      <w:r w:rsidRPr="4FC2B6A9">
        <w:rPr>
          <w:color w:val="1F3863"/>
        </w:rPr>
        <w:t>Total hours: 150 Assessment:</w:t>
      </w:r>
      <w:bookmarkEnd w:id="95"/>
    </w:p>
    <w:p w14:paraId="24FB746C" w14:textId="5AA7C089" w:rsidR="00B95996" w:rsidRDefault="00B95996" w:rsidP="4FC2B6A9">
      <w:pPr>
        <w:pStyle w:val="BodyText"/>
        <w:kinsoku w:val="0"/>
        <w:overflowPunct w:val="0"/>
        <w:spacing w:before="21" w:line="227" w:lineRule="exact"/>
        <w:ind w:left="560"/>
      </w:pPr>
      <w:r>
        <w:t xml:space="preserve">Coursework Weighting: 50% Examination Weighting: 50% Coursework: </w:t>
      </w:r>
      <w:r w:rsidR="4B0A4F9F">
        <w:t>C</w:t>
      </w:r>
      <w:r>
        <w:t>omputer</w:t>
      </w:r>
      <w:r w:rsidR="2A5CC238">
        <w:t xml:space="preserve"> </w:t>
      </w:r>
      <w:r>
        <w:t>based exercise (2</w:t>
      </w:r>
      <w:r w:rsidR="0645C8E2">
        <w:t>5</w:t>
      </w:r>
      <w:r>
        <w:t>%); data interpretation exercise (2</w:t>
      </w:r>
      <w:r w:rsidR="1AB3E4AA">
        <w:t>5</w:t>
      </w:r>
      <w:r>
        <w:t xml:space="preserve">%) A pass in the coursework overall is required to pass the coursework component of the assessment.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w:t>
      </w:r>
    </w:p>
    <w:p w14:paraId="5DAE07D5" w14:textId="77777777" w:rsidR="00B95996" w:rsidRDefault="00B95996" w:rsidP="00B95996">
      <w:pPr>
        <w:pStyle w:val="BodyText"/>
        <w:tabs>
          <w:tab w:val="left" w:pos="0"/>
        </w:tabs>
        <w:kinsoku w:val="0"/>
        <w:overflowPunct w:val="0"/>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B95996" w:rsidRPr="00663DC1" w14:paraId="4547A1D2" w14:textId="77777777" w:rsidTr="4FC2B6A9">
        <w:trPr>
          <w:trHeight w:val="268"/>
        </w:trPr>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F63D9" w14:textId="77777777" w:rsidR="00B95996" w:rsidRPr="00663DC1" w:rsidRDefault="00B95996">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66421" w14:textId="77777777" w:rsidR="00B95996" w:rsidRPr="00663DC1" w:rsidRDefault="00B95996">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4032" w14:textId="77777777" w:rsidR="00B95996" w:rsidRPr="00663DC1" w:rsidRDefault="00B95996">
            <w:pPr>
              <w:pStyle w:val="TableParagraph"/>
              <w:tabs>
                <w:tab w:val="left" w:pos="0"/>
              </w:tabs>
              <w:kinsoku w:val="0"/>
              <w:overflowPunct w:val="0"/>
              <w:rPr>
                <w:sz w:val="22"/>
                <w:szCs w:val="22"/>
              </w:rPr>
            </w:pPr>
            <w:r w:rsidRPr="00663DC1">
              <w:rPr>
                <w:sz w:val="22"/>
                <w:szCs w:val="22"/>
              </w:rPr>
              <w:t>Practical</w:t>
            </w:r>
          </w:p>
        </w:tc>
      </w:tr>
      <w:tr w:rsidR="00B95996" w:rsidRPr="00663DC1" w14:paraId="7ADE03ED" w14:textId="77777777" w:rsidTr="4FC2B6A9">
        <w:trPr>
          <w:trHeight w:val="270"/>
        </w:trPr>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7BF17" w14:textId="75289F0C" w:rsidR="00B95996" w:rsidRPr="00663DC1" w:rsidRDefault="48C8A9D9" w:rsidP="4FC2B6A9">
            <w:pPr>
              <w:pStyle w:val="TableParagraph"/>
              <w:kinsoku w:val="0"/>
              <w:overflowPunct w:val="0"/>
              <w:spacing w:line="251" w:lineRule="exact"/>
              <w:rPr>
                <w:sz w:val="22"/>
                <w:szCs w:val="22"/>
              </w:rPr>
            </w:pPr>
            <w:r w:rsidRPr="4FC2B6A9">
              <w:rPr>
                <w:sz w:val="22"/>
                <w:szCs w:val="22"/>
              </w:rPr>
              <w:t>50</w:t>
            </w:r>
            <w:r w:rsidR="00B95996" w:rsidRPr="4FC2B6A9">
              <w:rPr>
                <w:sz w:val="22"/>
                <w:szCs w:val="22"/>
              </w:rPr>
              <w:t>%</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AD255" w14:textId="53151B74" w:rsidR="00B95996" w:rsidRPr="00663DC1" w:rsidRDefault="28F4C944" w:rsidP="4FC2B6A9">
            <w:pPr>
              <w:pStyle w:val="TableParagraph"/>
              <w:kinsoku w:val="0"/>
              <w:overflowPunct w:val="0"/>
              <w:spacing w:line="251" w:lineRule="exact"/>
              <w:rPr>
                <w:sz w:val="22"/>
                <w:szCs w:val="22"/>
              </w:rPr>
            </w:pPr>
            <w:r w:rsidRPr="4FC2B6A9">
              <w:rPr>
                <w:sz w:val="22"/>
                <w:szCs w:val="22"/>
              </w:rPr>
              <w:t>50</w:t>
            </w:r>
            <w:r w:rsidR="00B95996" w:rsidRPr="4FC2B6A9">
              <w:rPr>
                <w:sz w:val="22"/>
                <w:szCs w:val="22"/>
              </w:rPr>
              <w:t>%</w:t>
            </w:r>
          </w:p>
        </w:tc>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4062F" w14:textId="7ABF08E9" w:rsidR="00B95996" w:rsidRPr="00663DC1" w:rsidRDefault="00B95996" w:rsidP="4FC2B6A9">
            <w:pPr>
              <w:pStyle w:val="TableParagraph"/>
              <w:kinsoku w:val="0"/>
              <w:overflowPunct w:val="0"/>
              <w:spacing w:line="251" w:lineRule="exact"/>
              <w:rPr>
                <w:sz w:val="22"/>
                <w:szCs w:val="22"/>
              </w:rPr>
            </w:pPr>
          </w:p>
        </w:tc>
      </w:tr>
    </w:tbl>
    <w:p w14:paraId="37222645" w14:textId="77777777" w:rsidR="00371B7F" w:rsidRDefault="00371B7F" w:rsidP="00371B7F">
      <w:pPr>
        <w:pStyle w:val="BodyText"/>
        <w:tabs>
          <w:tab w:val="left" w:pos="0"/>
        </w:tabs>
        <w:kinsoku w:val="0"/>
        <w:overflowPunct w:val="0"/>
      </w:pPr>
    </w:p>
    <w:p w14:paraId="3422F278" w14:textId="77777777" w:rsidR="00371B7F" w:rsidRDefault="00371B7F" w:rsidP="00371B7F">
      <w:pPr>
        <w:pStyle w:val="BodyText"/>
        <w:tabs>
          <w:tab w:val="left" w:pos="0"/>
        </w:tabs>
        <w:kinsoku w:val="0"/>
        <w:overflowPunct w:val="0"/>
      </w:pPr>
    </w:p>
    <w:p w14:paraId="3BBCB16C" w14:textId="77777777" w:rsidR="00371B7F" w:rsidRDefault="00371B7F" w:rsidP="00371B7F">
      <w:pPr>
        <w:pStyle w:val="BodyText"/>
        <w:tabs>
          <w:tab w:val="left" w:pos="0"/>
        </w:tabs>
        <w:kinsoku w:val="0"/>
        <w:overflowPunct w:val="0"/>
      </w:pPr>
    </w:p>
    <w:p w14:paraId="33EAFE16" w14:textId="77777777" w:rsidR="00616671" w:rsidRDefault="00616671" w:rsidP="00616671">
      <w:pPr>
        <w:pStyle w:val="BodyText"/>
        <w:tabs>
          <w:tab w:val="left" w:pos="0"/>
        </w:tabs>
        <w:kinsoku w:val="0"/>
        <w:overflowPunct w:val="0"/>
      </w:pPr>
    </w:p>
    <w:p w14:paraId="59225D12" w14:textId="77777777" w:rsidR="00616671" w:rsidRDefault="00616671" w:rsidP="00616671">
      <w:pPr>
        <w:pStyle w:val="BodyText"/>
        <w:tabs>
          <w:tab w:val="left" w:pos="0"/>
        </w:tabs>
        <w:kinsoku w:val="0"/>
        <w:overflowPunct w:val="0"/>
      </w:pPr>
    </w:p>
    <w:p w14:paraId="16595588" w14:textId="77777777" w:rsidR="00616671" w:rsidRDefault="00616671" w:rsidP="00616671">
      <w:pPr>
        <w:pStyle w:val="BodyText"/>
        <w:tabs>
          <w:tab w:val="left" w:pos="0"/>
        </w:tabs>
        <w:kinsoku w:val="0"/>
        <w:overflowPunct w:val="0"/>
      </w:pPr>
    </w:p>
    <w:p w14:paraId="7C32FBA6" w14:textId="77777777" w:rsidR="00616671" w:rsidRDefault="00616671" w:rsidP="00616671">
      <w:pPr>
        <w:pStyle w:val="BodyText"/>
        <w:tabs>
          <w:tab w:val="left" w:pos="0"/>
        </w:tabs>
        <w:kinsoku w:val="0"/>
        <w:overflowPunct w:val="0"/>
      </w:pPr>
    </w:p>
    <w:p w14:paraId="4AED06D1" w14:textId="77777777" w:rsidR="00616671" w:rsidRDefault="00616671" w:rsidP="00616671">
      <w:pPr>
        <w:pStyle w:val="BodyText"/>
        <w:tabs>
          <w:tab w:val="left" w:pos="0"/>
        </w:tabs>
        <w:kinsoku w:val="0"/>
        <w:overflowPunct w:val="0"/>
      </w:pPr>
    </w:p>
    <w:p w14:paraId="022B4EFB" w14:textId="77777777" w:rsidR="00616671" w:rsidRDefault="00616671" w:rsidP="00616671">
      <w:pPr>
        <w:pStyle w:val="BodyText"/>
        <w:tabs>
          <w:tab w:val="left" w:pos="0"/>
        </w:tabs>
        <w:kinsoku w:val="0"/>
        <w:overflowPunct w:val="0"/>
      </w:pPr>
    </w:p>
    <w:p w14:paraId="2D26C147" w14:textId="77777777" w:rsidR="008D2E27" w:rsidRDefault="008D2E27" w:rsidP="0079008B">
      <w:pPr>
        <w:pStyle w:val="BodyText"/>
        <w:tabs>
          <w:tab w:val="left" w:pos="0"/>
        </w:tabs>
        <w:kinsoku w:val="0"/>
        <w:overflowPunct w:val="0"/>
        <w:ind w:left="560"/>
      </w:pPr>
    </w:p>
    <w:p w14:paraId="7929C3F1" w14:textId="77777777" w:rsidR="008D2E27" w:rsidRDefault="008D2E27" w:rsidP="0079008B">
      <w:pPr>
        <w:pStyle w:val="BodyText"/>
        <w:tabs>
          <w:tab w:val="left" w:pos="0"/>
        </w:tabs>
        <w:kinsoku w:val="0"/>
        <w:overflowPunct w:val="0"/>
        <w:ind w:left="560"/>
      </w:pPr>
    </w:p>
    <w:p w14:paraId="383EB6D0" w14:textId="09BD1241" w:rsidR="008D2E27" w:rsidRDefault="008D2E27" w:rsidP="0079008B">
      <w:pPr>
        <w:pStyle w:val="BodyText"/>
        <w:tabs>
          <w:tab w:val="left" w:pos="0"/>
        </w:tabs>
        <w:kinsoku w:val="0"/>
        <w:overflowPunct w:val="0"/>
        <w:ind w:left="560"/>
      </w:pPr>
    </w:p>
    <w:p w14:paraId="35720BA7" w14:textId="77777777" w:rsidR="00C8576B" w:rsidRDefault="00C8576B" w:rsidP="0079008B">
      <w:pPr>
        <w:pStyle w:val="BodyText"/>
        <w:tabs>
          <w:tab w:val="left" w:pos="0"/>
        </w:tabs>
        <w:kinsoku w:val="0"/>
        <w:overflowPunct w:val="0"/>
        <w:ind w:left="560"/>
      </w:pPr>
    </w:p>
    <w:p w14:paraId="7BAD2F25" w14:textId="15DD89B2" w:rsidR="00B95996" w:rsidRPr="003B39C1" w:rsidRDefault="00B95996" w:rsidP="003B39C1">
      <w:pPr>
        <w:pStyle w:val="Heading1"/>
      </w:pPr>
      <w:bookmarkStart w:id="96" w:name="_Module_name:_Biochemistry"/>
      <w:bookmarkStart w:id="97" w:name="_Toc393361681"/>
      <w:bookmarkEnd w:id="96"/>
      <w:r>
        <w:t xml:space="preserve">Module name: </w:t>
      </w:r>
      <w:r w:rsidR="00DF50E4">
        <w:t>Biochemistry for Pharmacology</w:t>
      </w:r>
      <w:bookmarkEnd w:id="97"/>
    </w:p>
    <w:p w14:paraId="3DF69427" w14:textId="6FBBBF5C" w:rsidR="00B95996" w:rsidRPr="003B39C1" w:rsidRDefault="00B95996" w:rsidP="003B39C1">
      <w:pPr>
        <w:pStyle w:val="Heading2"/>
      </w:pPr>
      <w:bookmarkStart w:id="98" w:name="_Toc1981683760"/>
      <w:r>
        <w:t xml:space="preserve">Module code: </w:t>
      </w:r>
      <w:r w:rsidR="00DF50E4">
        <w:t>5LM50103</w:t>
      </w:r>
      <w:r>
        <w:tab/>
      </w:r>
      <w:r>
        <w:tab/>
        <w:t xml:space="preserve">Semester: A </w:t>
      </w:r>
      <w:r>
        <w:tab/>
      </w:r>
      <w:r>
        <w:tab/>
        <w:t xml:space="preserve">Credits: </w:t>
      </w:r>
      <w:r w:rsidR="00914D55">
        <w:t>15</w:t>
      </w:r>
      <w:bookmarkEnd w:id="98"/>
    </w:p>
    <w:p w14:paraId="379E83CB" w14:textId="77777777" w:rsidR="00B95996" w:rsidRDefault="00B95996" w:rsidP="00B95996">
      <w:pPr>
        <w:pStyle w:val="BodyText"/>
        <w:tabs>
          <w:tab w:val="left" w:pos="0"/>
        </w:tabs>
        <w:kinsoku w:val="0"/>
        <w:overflowPunct w:val="0"/>
        <w:rPr>
          <w:rFonts w:ascii="Calibri Light" w:hAnsi="Calibri Light" w:cs="Calibri Light"/>
          <w:sz w:val="27"/>
          <w:szCs w:val="27"/>
        </w:rPr>
      </w:pPr>
    </w:p>
    <w:p w14:paraId="5732E49A" w14:textId="77777777" w:rsidR="00B95996" w:rsidRDefault="00B95996" w:rsidP="00B95996">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72F6BEF2" w14:textId="4B3B7759" w:rsidR="00B95996" w:rsidRDefault="00914D55" w:rsidP="00914D55">
      <w:pPr>
        <w:pStyle w:val="BodyText"/>
        <w:tabs>
          <w:tab w:val="left" w:pos="0"/>
        </w:tabs>
        <w:kinsoku w:val="0"/>
        <w:overflowPunct w:val="0"/>
        <w:spacing w:before="5"/>
        <w:ind w:left="560"/>
      </w:pPr>
      <w:r>
        <w:t xml:space="preserve">Develop an understanding of metabolic pathways and the biological macromolecules involved, how they are integrated, and their investigation with </w:t>
      </w:r>
      <w:proofErr w:type="gramStart"/>
      <w:r>
        <w:t>particular reference</w:t>
      </w:r>
      <w:proofErr w:type="gramEnd"/>
      <w:r>
        <w:t xml:space="preserve"> to the application to pharmacology.</w:t>
      </w:r>
    </w:p>
    <w:p w14:paraId="435E7F07" w14:textId="77777777" w:rsidR="00914D55" w:rsidRDefault="00914D55" w:rsidP="00914D55">
      <w:pPr>
        <w:pStyle w:val="BodyText"/>
        <w:tabs>
          <w:tab w:val="left" w:pos="0"/>
        </w:tabs>
        <w:kinsoku w:val="0"/>
        <w:overflowPunct w:val="0"/>
        <w:spacing w:before="5"/>
        <w:ind w:left="560"/>
        <w:rPr>
          <w:sz w:val="18"/>
          <w:szCs w:val="18"/>
        </w:rPr>
      </w:pPr>
    </w:p>
    <w:p w14:paraId="7F084039" w14:textId="77777777" w:rsidR="00B95996" w:rsidRDefault="00B95996" w:rsidP="4FC2B6A9">
      <w:pPr>
        <w:pStyle w:val="Heading3"/>
        <w:kinsoku w:val="0"/>
        <w:overflowPunct w:val="0"/>
        <w:rPr>
          <w:color w:val="1F3863"/>
        </w:rPr>
      </w:pPr>
      <w:bookmarkStart w:id="99" w:name="_Toc2084437966"/>
      <w:r w:rsidRPr="4FC2B6A9">
        <w:rPr>
          <w:color w:val="1F3863"/>
        </w:rPr>
        <w:t>Intended Learning Outcomes:</w:t>
      </w:r>
      <w:bookmarkEnd w:id="99"/>
    </w:p>
    <w:p w14:paraId="7A94C3B7" w14:textId="7C455091" w:rsidR="00B95996" w:rsidRDefault="00E44EE7" w:rsidP="00B95996">
      <w:pPr>
        <w:pStyle w:val="BodyText"/>
        <w:tabs>
          <w:tab w:val="left" w:pos="0"/>
        </w:tabs>
        <w:kinsoku w:val="0"/>
        <w:overflowPunct w:val="0"/>
        <w:ind w:left="560"/>
      </w:pPr>
      <w:r>
        <w:t xml:space="preserve">1. Discuss aspects of the significant biosynthetic pathways, their importance, and the relationship between them and the major catabolic pathways. 2. Discuss concepts involved in enzyme regulation and inhibition. 3. Be familiar with the principles of selected analytical techniques related to the study of metabolic pathways and enzyme regulation. </w:t>
      </w:r>
      <w:r w:rsidR="007A090C">
        <w:t>4. Interpret selected biochemical data. 5. Analyse enzyme action/inhibition. 6. Execute calculations relevant to biochemistry.</w:t>
      </w:r>
    </w:p>
    <w:p w14:paraId="38252ACF" w14:textId="77777777" w:rsidR="00B95996" w:rsidRDefault="00B95996" w:rsidP="00B95996">
      <w:pPr>
        <w:pStyle w:val="BodyText"/>
        <w:tabs>
          <w:tab w:val="left" w:pos="0"/>
        </w:tabs>
        <w:kinsoku w:val="0"/>
        <w:overflowPunct w:val="0"/>
        <w:spacing w:before="2"/>
        <w:rPr>
          <w:sz w:val="18"/>
          <w:szCs w:val="18"/>
        </w:rPr>
      </w:pPr>
    </w:p>
    <w:p w14:paraId="04E80D43" w14:textId="77777777" w:rsidR="00B95996" w:rsidRDefault="00B95996" w:rsidP="4FC2B6A9">
      <w:pPr>
        <w:pStyle w:val="Heading3"/>
        <w:kinsoku w:val="0"/>
        <w:overflowPunct w:val="0"/>
        <w:rPr>
          <w:color w:val="1F3863"/>
        </w:rPr>
      </w:pPr>
      <w:bookmarkStart w:id="100" w:name="_Toc1467258078"/>
      <w:r w:rsidRPr="4FC2B6A9">
        <w:rPr>
          <w:color w:val="1F3863"/>
        </w:rPr>
        <w:t>Module Content:</w:t>
      </w:r>
      <w:bookmarkEnd w:id="100"/>
    </w:p>
    <w:p w14:paraId="3053AC97" w14:textId="02DA00F1" w:rsidR="00B95996" w:rsidRDefault="007A090C" w:rsidP="007A090C">
      <w:pPr>
        <w:pStyle w:val="BodyText"/>
        <w:tabs>
          <w:tab w:val="left" w:pos="0"/>
        </w:tabs>
        <w:kinsoku w:val="0"/>
        <w:overflowPunct w:val="0"/>
        <w:spacing w:before="1"/>
        <w:ind w:left="560"/>
      </w:pPr>
      <w:r>
        <w:t xml:space="preserve">The module will build on the core biochemistry studied at level 4. Metabolic pathways including those involved in carbohydrate and lipid assimilation, their integration with catabolic pathways and importance in selected metabolic states will be considered. Nitrogen metabolism will also be considered including the process of protein degradation. Selected metabolic pathways involved in disease will also be explored. In </w:t>
      </w:r>
      <w:proofErr w:type="gramStart"/>
      <w:r>
        <w:t>addition</w:t>
      </w:r>
      <w:proofErr w:type="gramEnd"/>
      <w:r>
        <w:t xml:space="preserve"> the role of selected vitamins and cofactors in metabolism will be addressed. Enzyme regulation and inhibition will be considered including the methods involved in their study, the determination of Ki values, and their importance in the treatment of disease.</w:t>
      </w:r>
    </w:p>
    <w:p w14:paraId="0062C50B" w14:textId="77777777" w:rsidR="007A090C" w:rsidRDefault="007A090C" w:rsidP="007A090C">
      <w:pPr>
        <w:pStyle w:val="BodyText"/>
        <w:tabs>
          <w:tab w:val="left" w:pos="0"/>
        </w:tabs>
        <w:kinsoku w:val="0"/>
        <w:overflowPunct w:val="0"/>
        <w:spacing w:before="1"/>
        <w:ind w:left="560"/>
        <w:rPr>
          <w:sz w:val="18"/>
          <w:szCs w:val="18"/>
        </w:rPr>
      </w:pPr>
    </w:p>
    <w:p w14:paraId="1510FB45" w14:textId="77777777" w:rsidR="00B95996" w:rsidRDefault="00B95996" w:rsidP="4FC2B6A9">
      <w:pPr>
        <w:pStyle w:val="Heading3"/>
        <w:kinsoku w:val="0"/>
        <w:overflowPunct w:val="0"/>
        <w:jc w:val="both"/>
        <w:rPr>
          <w:color w:val="1F3863"/>
        </w:rPr>
      </w:pPr>
      <w:bookmarkStart w:id="101" w:name="_Toc1557244223"/>
      <w:r w:rsidRPr="4FC2B6A9">
        <w:rPr>
          <w:color w:val="1F3863"/>
        </w:rPr>
        <w:t>Pre and Co requisites:</w:t>
      </w:r>
      <w:bookmarkEnd w:id="101"/>
    </w:p>
    <w:p w14:paraId="47843472" w14:textId="77777777" w:rsidR="00B95996" w:rsidRDefault="00B95996" w:rsidP="00B95996">
      <w:pPr>
        <w:pStyle w:val="BodyText"/>
        <w:tabs>
          <w:tab w:val="left" w:pos="0"/>
        </w:tabs>
        <w:kinsoku w:val="0"/>
        <w:overflowPunct w:val="0"/>
        <w:ind w:left="560"/>
        <w:jc w:val="both"/>
      </w:pPr>
      <w:r>
        <w:t>none</w:t>
      </w:r>
    </w:p>
    <w:p w14:paraId="35DCE3F7" w14:textId="77777777" w:rsidR="00B95996" w:rsidRDefault="00B95996" w:rsidP="00B95996">
      <w:pPr>
        <w:pStyle w:val="BodyText"/>
        <w:tabs>
          <w:tab w:val="left" w:pos="0"/>
        </w:tabs>
        <w:kinsoku w:val="0"/>
        <w:overflowPunct w:val="0"/>
        <w:ind w:left="560"/>
        <w:jc w:val="both"/>
      </w:pPr>
    </w:p>
    <w:p w14:paraId="76223971" w14:textId="77777777" w:rsidR="00B95996" w:rsidRDefault="00B95996" w:rsidP="4FC2B6A9">
      <w:pPr>
        <w:pStyle w:val="Heading3"/>
        <w:kinsoku w:val="0"/>
        <w:overflowPunct w:val="0"/>
        <w:spacing w:before="45"/>
        <w:rPr>
          <w:color w:val="1F3863"/>
        </w:rPr>
      </w:pPr>
      <w:bookmarkStart w:id="102" w:name="_Toc593178785"/>
      <w:r w:rsidRPr="4FC2B6A9">
        <w:rPr>
          <w:color w:val="1F3863"/>
        </w:rPr>
        <w:t>Assessment:</w:t>
      </w:r>
      <w:bookmarkEnd w:id="102"/>
    </w:p>
    <w:p w14:paraId="72950115" w14:textId="2952B9C3" w:rsidR="00B95996" w:rsidRDefault="00506014" w:rsidP="00B95996">
      <w:pPr>
        <w:pStyle w:val="BodyText"/>
        <w:tabs>
          <w:tab w:val="left" w:pos="0"/>
        </w:tabs>
        <w:kinsoku w:val="0"/>
        <w:overflowPunct w:val="0"/>
        <w:spacing w:before="1"/>
        <w:ind w:left="560"/>
      </w:pPr>
      <w:r>
        <w:t xml:space="preserve">Coursework 1, 50% Coursework: Data interpretation assignment (50%), with a word count range from 750 to 1500 words. Exam 1,50%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14:paraId="65AD2F53" w14:textId="77777777" w:rsidR="00506014" w:rsidRDefault="00506014" w:rsidP="00B95996">
      <w:pPr>
        <w:pStyle w:val="BodyText"/>
        <w:tabs>
          <w:tab w:val="left" w:pos="0"/>
        </w:tabs>
        <w:kinsoku w:val="0"/>
        <w:overflowPunct w:val="0"/>
        <w:spacing w:before="1"/>
        <w:ind w:left="560"/>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B95996" w:rsidRPr="00663DC1" w14:paraId="32F3065F"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5957890D" w14:textId="77777777" w:rsidR="00B95996" w:rsidRPr="00663DC1" w:rsidRDefault="00B95996">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0E318C78" w14:textId="77777777" w:rsidR="00B95996" w:rsidRPr="00663DC1" w:rsidRDefault="00B95996">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1DE69BC8" w14:textId="77777777" w:rsidR="00B95996" w:rsidRPr="00663DC1" w:rsidRDefault="00B95996">
            <w:pPr>
              <w:pStyle w:val="TableParagraph"/>
              <w:tabs>
                <w:tab w:val="left" w:pos="0"/>
              </w:tabs>
              <w:kinsoku w:val="0"/>
              <w:overflowPunct w:val="0"/>
              <w:rPr>
                <w:sz w:val="22"/>
                <w:szCs w:val="22"/>
              </w:rPr>
            </w:pPr>
            <w:r w:rsidRPr="00663DC1">
              <w:rPr>
                <w:sz w:val="22"/>
                <w:szCs w:val="22"/>
              </w:rPr>
              <w:t>Practical</w:t>
            </w:r>
          </w:p>
        </w:tc>
      </w:tr>
      <w:tr w:rsidR="00B95996" w:rsidRPr="00663DC1" w14:paraId="033C34CF"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304845A0" w14:textId="77777777" w:rsidR="00B95996" w:rsidRPr="00663DC1" w:rsidRDefault="00B95996">
            <w:pPr>
              <w:pStyle w:val="TableParagraph"/>
              <w:tabs>
                <w:tab w:val="left" w:pos="0"/>
              </w:tabs>
              <w:kinsoku w:val="0"/>
              <w:overflowPunct w:val="0"/>
              <w:rPr>
                <w:sz w:val="22"/>
                <w:szCs w:val="22"/>
              </w:rPr>
            </w:pPr>
            <w:r>
              <w:rPr>
                <w:sz w:val="22"/>
                <w:szCs w:val="22"/>
              </w:rPr>
              <w:t>5</w:t>
            </w:r>
            <w:r w:rsidRPr="00663DC1">
              <w:rPr>
                <w:sz w:val="22"/>
                <w:szCs w:val="22"/>
              </w:rPr>
              <w:t>0%</w:t>
            </w:r>
          </w:p>
        </w:tc>
        <w:tc>
          <w:tcPr>
            <w:tcW w:w="2465" w:type="dxa"/>
            <w:tcBorders>
              <w:top w:val="single" w:sz="4" w:space="0" w:color="000000"/>
              <w:left w:val="single" w:sz="4" w:space="0" w:color="000000"/>
              <w:bottom w:val="single" w:sz="4" w:space="0" w:color="000000"/>
              <w:right w:val="single" w:sz="4" w:space="0" w:color="000000"/>
            </w:tcBorders>
          </w:tcPr>
          <w:p w14:paraId="5FA3E02B" w14:textId="77777777" w:rsidR="00B95996" w:rsidRPr="00663DC1" w:rsidRDefault="00B95996">
            <w:pPr>
              <w:pStyle w:val="TableParagraph"/>
              <w:tabs>
                <w:tab w:val="left" w:pos="0"/>
              </w:tabs>
              <w:kinsoku w:val="0"/>
              <w:overflowPunct w:val="0"/>
              <w:rPr>
                <w:sz w:val="22"/>
                <w:szCs w:val="22"/>
              </w:rPr>
            </w:pPr>
            <w:r>
              <w:rPr>
                <w:sz w:val="22"/>
                <w:szCs w:val="22"/>
              </w:rPr>
              <w:t>5</w:t>
            </w:r>
            <w:r w:rsidRPr="00663DC1">
              <w:rPr>
                <w:sz w:val="22"/>
                <w:szCs w:val="22"/>
              </w:rPr>
              <w:t>0%</w:t>
            </w:r>
          </w:p>
        </w:tc>
        <w:tc>
          <w:tcPr>
            <w:tcW w:w="2184" w:type="dxa"/>
            <w:tcBorders>
              <w:top w:val="single" w:sz="4" w:space="0" w:color="000000"/>
              <w:left w:val="single" w:sz="4" w:space="0" w:color="000000"/>
              <w:bottom w:val="single" w:sz="4" w:space="0" w:color="000000"/>
              <w:right w:val="single" w:sz="4" w:space="0" w:color="000000"/>
            </w:tcBorders>
          </w:tcPr>
          <w:p w14:paraId="2CDBB1AE" w14:textId="77777777" w:rsidR="00B95996" w:rsidRPr="00663DC1" w:rsidRDefault="00B95996">
            <w:pPr>
              <w:pStyle w:val="TableParagraph"/>
              <w:tabs>
                <w:tab w:val="left" w:pos="0"/>
              </w:tabs>
              <w:kinsoku w:val="0"/>
              <w:overflowPunct w:val="0"/>
              <w:rPr>
                <w:sz w:val="22"/>
                <w:szCs w:val="22"/>
              </w:rPr>
            </w:pPr>
            <w:r w:rsidRPr="00663DC1">
              <w:rPr>
                <w:sz w:val="22"/>
                <w:szCs w:val="22"/>
              </w:rPr>
              <w:t>0%</w:t>
            </w:r>
          </w:p>
        </w:tc>
      </w:tr>
    </w:tbl>
    <w:p w14:paraId="1E4AC835" w14:textId="77777777" w:rsidR="008D2E27" w:rsidRDefault="008D2E27" w:rsidP="0079008B">
      <w:pPr>
        <w:pStyle w:val="BodyText"/>
        <w:tabs>
          <w:tab w:val="left" w:pos="0"/>
        </w:tabs>
        <w:kinsoku w:val="0"/>
        <w:overflowPunct w:val="0"/>
        <w:ind w:left="560"/>
      </w:pPr>
    </w:p>
    <w:p w14:paraId="75AF5306" w14:textId="7DC1695A" w:rsidR="008D2E27" w:rsidRDefault="008D2E27" w:rsidP="4FC2B6A9">
      <w:pPr>
        <w:kinsoku w:val="0"/>
        <w:overflowPunct w:val="0"/>
      </w:pPr>
      <w:r>
        <w:br w:type="page"/>
      </w:r>
    </w:p>
    <w:p w14:paraId="45DD06E5" w14:textId="4FE30437" w:rsidR="008D2E27" w:rsidRDefault="2FDAC2DB" w:rsidP="4FC2B6A9">
      <w:pPr>
        <w:pStyle w:val="Heading1"/>
        <w:kinsoku w:val="0"/>
        <w:overflowPunct w:val="0"/>
      </w:pPr>
      <w:bookmarkStart w:id="103" w:name="_Toc1437861193"/>
      <w:r>
        <w:t>Module name: Biochemistry</w:t>
      </w:r>
      <w:bookmarkEnd w:id="103"/>
    </w:p>
    <w:p w14:paraId="2A65102D" w14:textId="3B8F6816" w:rsidR="008D2E27" w:rsidRDefault="2FDAC2DB" w:rsidP="4FC2B6A9">
      <w:pPr>
        <w:pStyle w:val="Heading2"/>
        <w:kinsoku w:val="0"/>
        <w:overflowPunct w:val="0"/>
      </w:pPr>
      <w:bookmarkStart w:id="104" w:name="_Toc1814962656"/>
      <w:r>
        <w:t>Module code: 5LM50147</w:t>
      </w:r>
      <w:r w:rsidR="008D2E27">
        <w:tab/>
      </w:r>
      <w:r w:rsidR="008D2E27">
        <w:tab/>
      </w:r>
      <w:r>
        <w:t xml:space="preserve">Semester: AB </w:t>
      </w:r>
      <w:r w:rsidR="008D2E27">
        <w:tab/>
      </w:r>
      <w:r w:rsidR="008D2E27">
        <w:tab/>
      </w:r>
      <w:r>
        <w:t>Credits: 30</w:t>
      </w:r>
      <w:bookmarkEnd w:id="104"/>
    </w:p>
    <w:p w14:paraId="64477FA0" w14:textId="77777777" w:rsidR="008D2E27" w:rsidRDefault="008D2E27" w:rsidP="4FC2B6A9">
      <w:pPr>
        <w:pStyle w:val="BodyText"/>
        <w:kinsoku w:val="0"/>
        <w:overflowPunct w:val="0"/>
        <w:rPr>
          <w:rFonts w:ascii="Calibri Light" w:hAnsi="Calibri Light" w:cs="Calibri Light"/>
          <w:sz w:val="27"/>
          <w:szCs w:val="27"/>
        </w:rPr>
      </w:pPr>
    </w:p>
    <w:p w14:paraId="40A7F2B1" w14:textId="77777777" w:rsidR="008D2E27" w:rsidRDefault="2FDAC2DB" w:rsidP="4FC2B6A9">
      <w:pPr>
        <w:pStyle w:val="BodyText"/>
        <w:kinsoku w:val="0"/>
        <w:overflowPunct w:val="0"/>
        <w:spacing w:before="1" w:line="293" w:lineRule="exact"/>
        <w:ind w:left="560"/>
        <w:rPr>
          <w:rFonts w:ascii="Calibri Light" w:hAnsi="Calibri Light" w:cs="Calibri Light"/>
          <w:color w:val="1F3863"/>
          <w:sz w:val="24"/>
          <w:szCs w:val="24"/>
        </w:rPr>
      </w:pPr>
      <w:r w:rsidRPr="4FC2B6A9">
        <w:rPr>
          <w:rFonts w:ascii="Calibri Light" w:hAnsi="Calibri Light" w:cs="Calibri Light"/>
          <w:color w:val="1F3863"/>
          <w:sz w:val="24"/>
          <w:szCs w:val="24"/>
        </w:rPr>
        <w:t>Module Aims:</w:t>
      </w:r>
    </w:p>
    <w:p w14:paraId="5FB1C90D" w14:textId="0F438385" w:rsidR="008D2E27" w:rsidRDefault="646FE13F" w:rsidP="4FC2B6A9">
      <w:pPr>
        <w:pStyle w:val="BodyText"/>
        <w:kinsoku w:val="0"/>
        <w:overflowPunct w:val="0"/>
        <w:spacing w:before="5"/>
        <w:ind w:left="560"/>
      </w:pPr>
      <w:r>
        <w:t>Develop an understanding of metabolic pathways and the biological macromolecules involved, how the pathways are integrated and regulated, and their investigation; Appreciate the post−translational regulation of proteins and how this affects protein activity in biological systems; Understand the techniques used for the investigation of protein structure and function.</w:t>
      </w:r>
    </w:p>
    <w:p w14:paraId="53F2B68E" w14:textId="65F5BCDD" w:rsidR="008D2E27" w:rsidRDefault="008D2E27" w:rsidP="4FC2B6A9">
      <w:pPr>
        <w:pStyle w:val="Heading3"/>
        <w:kinsoku w:val="0"/>
        <w:overflowPunct w:val="0"/>
        <w:rPr>
          <w:color w:val="1F3863"/>
        </w:rPr>
      </w:pPr>
    </w:p>
    <w:p w14:paraId="19806BFD" w14:textId="77777777" w:rsidR="008D2E27" w:rsidRDefault="2FDAC2DB" w:rsidP="4FC2B6A9">
      <w:pPr>
        <w:pStyle w:val="Heading3"/>
        <w:kinsoku w:val="0"/>
        <w:overflowPunct w:val="0"/>
        <w:rPr>
          <w:color w:val="1F3863"/>
        </w:rPr>
      </w:pPr>
      <w:bookmarkStart w:id="105" w:name="_Toc1212403764"/>
      <w:r w:rsidRPr="4FC2B6A9">
        <w:rPr>
          <w:color w:val="1F3863"/>
        </w:rPr>
        <w:t>Intended Learning Outcomes:</w:t>
      </w:r>
      <w:bookmarkEnd w:id="105"/>
    </w:p>
    <w:p w14:paraId="680A4A54" w14:textId="5C7B5C31" w:rsidR="008D2E27" w:rsidRDefault="46B2ABB1" w:rsidP="4FC2B6A9">
      <w:pPr>
        <w:pStyle w:val="BodyText"/>
        <w:kinsoku w:val="0"/>
        <w:overflowPunct w:val="0"/>
        <w:ind w:left="560"/>
      </w:pPr>
      <w:r>
        <w:t xml:space="preserve">Discuss aspects of significant biosynthetic and catabolic pathways, including their importance, </w:t>
      </w:r>
      <w:proofErr w:type="gramStart"/>
      <w:r>
        <w:t>regulation</w:t>
      </w:r>
      <w:proofErr w:type="gramEnd"/>
      <w:r>
        <w:t xml:space="preserve"> and the relationship between them; Discuss concepts involved in enzyme regulation and inhibition; Understand the principles of selected analytical techniques related to the study of metabolic and enzyme regulation, and selected biophysical and structural techniques related to the study of protein structure and function.</w:t>
      </w:r>
    </w:p>
    <w:p w14:paraId="378FFDC2" w14:textId="77777777" w:rsidR="008D2E27" w:rsidRDefault="008D2E27" w:rsidP="4FC2B6A9">
      <w:pPr>
        <w:pStyle w:val="BodyText"/>
        <w:kinsoku w:val="0"/>
        <w:overflowPunct w:val="0"/>
        <w:spacing w:before="2"/>
        <w:rPr>
          <w:sz w:val="18"/>
          <w:szCs w:val="18"/>
        </w:rPr>
      </w:pPr>
    </w:p>
    <w:p w14:paraId="585FDD1B" w14:textId="77777777" w:rsidR="008D2E27" w:rsidRDefault="2FDAC2DB" w:rsidP="4FC2B6A9">
      <w:pPr>
        <w:pStyle w:val="Heading3"/>
        <w:kinsoku w:val="0"/>
        <w:overflowPunct w:val="0"/>
        <w:rPr>
          <w:color w:val="1F3863"/>
        </w:rPr>
      </w:pPr>
      <w:bookmarkStart w:id="106" w:name="_Toc212967375"/>
      <w:r w:rsidRPr="4FC2B6A9">
        <w:rPr>
          <w:color w:val="1F3863"/>
        </w:rPr>
        <w:t>Module Content:</w:t>
      </w:r>
      <w:bookmarkEnd w:id="106"/>
    </w:p>
    <w:p w14:paraId="52A204AF" w14:textId="7917CBA7" w:rsidR="008D2E27" w:rsidRDefault="6AD677A3" w:rsidP="4FC2B6A9">
      <w:pPr>
        <w:pStyle w:val="BodyText"/>
        <w:kinsoku w:val="0"/>
        <w:overflowPunct w:val="0"/>
        <w:spacing w:before="1"/>
        <w:ind w:left="560"/>
      </w:pPr>
      <w:r>
        <w:t xml:space="preserve">The module will build on the core biochemistry studied at level 4. Metabolic pathways including those involved in carbohydrate and lipid assimilation, their integration with catabolic pathways and importance in selected metabolic states will be considered. Nitrogen metabolism will also be considered including the process of protein degradation. Selected metabolic pathways involved in disease will also be explored. In </w:t>
      </w:r>
      <w:proofErr w:type="gramStart"/>
      <w:r>
        <w:t>addition</w:t>
      </w:r>
      <w:proofErr w:type="gramEnd"/>
      <w:r>
        <w:t xml:space="preserve"> the role of selected vitamins and cofactors in metabolism will be addressed. Enzyme regulation and inhibition will be considered including the methods involved in their study, the determination of Ki values, and their importance in the treatment of disease. Students will gain a theoretical understanding and appreciation of structural biology, including the various techniques currently used and their application in determining protein structure and function, </w:t>
      </w:r>
      <w:proofErr w:type="gramStart"/>
      <w:r>
        <w:t>including:</w:t>
      </w:r>
      <w:proofErr w:type="gramEnd"/>
      <w:r>
        <w:t xml:space="preserve"> crystallography, protein NMR, electron microscopy.</w:t>
      </w:r>
    </w:p>
    <w:p w14:paraId="215EB6FA" w14:textId="77777777" w:rsidR="008D2E27" w:rsidRDefault="008D2E27" w:rsidP="4FC2B6A9">
      <w:pPr>
        <w:pStyle w:val="BodyText"/>
        <w:kinsoku w:val="0"/>
        <w:overflowPunct w:val="0"/>
        <w:spacing w:before="1"/>
        <w:ind w:left="560"/>
        <w:rPr>
          <w:sz w:val="18"/>
          <w:szCs w:val="18"/>
        </w:rPr>
      </w:pPr>
    </w:p>
    <w:p w14:paraId="26370E18" w14:textId="77777777" w:rsidR="008D2E27" w:rsidRDefault="2FDAC2DB" w:rsidP="4FC2B6A9">
      <w:pPr>
        <w:pStyle w:val="Heading3"/>
        <w:kinsoku w:val="0"/>
        <w:overflowPunct w:val="0"/>
        <w:jc w:val="both"/>
        <w:rPr>
          <w:color w:val="1F3863"/>
        </w:rPr>
      </w:pPr>
      <w:bookmarkStart w:id="107" w:name="_Toc411097705"/>
      <w:r w:rsidRPr="4FC2B6A9">
        <w:rPr>
          <w:color w:val="1F3863"/>
        </w:rPr>
        <w:t>Pre and Co requisites:</w:t>
      </w:r>
      <w:bookmarkEnd w:id="107"/>
    </w:p>
    <w:p w14:paraId="0ACE3399" w14:textId="77777777" w:rsidR="008D2E27" w:rsidRDefault="2FDAC2DB" w:rsidP="4FC2B6A9">
      <w:pPr>
        <w:pStyle w:val="BodyText"/>
        <w:kinsoku w:val="0"/>
        <w:overflowPunct w:val="0"/>
        <w:ind w:left="560"/>
        <w:jc w:val="both"/>
      </w:pPr>
      <w:r>
        <w:t>none</w:t>
      </w:r>
    </w:p>
    <w:p w14:paraId="1401B076" w14:textId="77777777" w:rsidR="008D2E27" w:rsidRDefault="008D2E27" w:rsidP="4FC2B6A9">
      <w:pPr>
        <w:pStyle w:val="BodyText"/>
        <w:kinsoku w:val="0"/>
        <w:overflowPunct w:val="0"/>
        <w:ind w:left="560"/>
        <w:jc w:val="both"/>
      </w:pPr>
    </w:p>
    <w:p w14:paraId="4F5AC825" w14:textId="77777777" w:rsidR="008D2E27" w:rsidRDefault="2FDAC2DB" w:rsidP="4FC2B6A9">
      <w:pPr>
        <w:pStyle w:val="Heading3"/>
        <w:kinsoku w:val="0"/>
        <w:overflowPunct w:val="0"/>
        <w:spacing w:before="45"/>
        <w:rPr>
          <w:color w:val="1F3863"/>
        </w:rPr>
      </w:pPr>
      <w:bookmarkStart w:id="108" w:name="_Toc1120262563"/>
      <w:r w:rsidRPr="4FC2B6A9">
        <w:rPr>
          <w:color w:val="1F3863"/>
        </w:rPr>
        <w:t>Assessment:</w:t>
      </w:r>
      <w:bookmarkEnd w:id="108"/>
    </w:p>
    <w:p w14:paraId="6F5AC41F" w14:textId="2B55D49C" w:rsidR="008D2E27" w:rsidRDefault="2FDAC2DB" w:rsidP="4FC2B6A9">
      <w:pPr>
        <w:pStyle w:val="BodyText"/>
        <w:kinsoku w:val="0"/>
        <w:overflowPunct w:val="0"/>
        <w:spacing w:before="1"/>
        <w:ind w:left="560"/>
      </w:pPr>
      <w:r>
        <w:t xml:space="preserve">Coursework 1, </w:t>
      </w:r>
      <w:r w:rsidR="0EB033B0">
        <w:t>4</w:t>
      </w:r>
      <w:r>
        <w:t>0%:</w:t>
      </w:r>
      <w:r w:rsidR="08CDCF6E">
        <w:t xml:space="preserve"> consisting of </w:t>
      </w:r>
      <w:proofErr w:type="gramStart"/>
      <w:r w:rsidR="08CDCF6E">
        <w:t>a</w:t>
      </w:r>
      <w:proofErr w:type="gramEnd"/>
      <w:r w:rsidR="08CDCF6E">
        <w:t xml:space="preserve"> </w:t>
      </w:r>
      <w:r w:rsidR="39372B94">
        <w:t xml:space="preserve">unseen, closed-book </w:t>
      </w:r>
      <w:r w:rsidR="08CDCF6E">
        <w:t>p</w:t>
      </w:r>
      <w:r w:rsidR="2314C671">
        <w:t xml:space="preserve">rogress </w:t>
      </w:r>
      <w:r w:rsidR="46829C05">
        <w:t>t</w:t>
      </w:r>
      <w:r w:rsidR="2314C671">
        <w:t>est (15%</w:t>
      </w:r>
      <w:r>
        <w:t xml:space="preserve">), </w:t>
      </w:r>
      <w:r w:rsidR="23917481">
        <w:t>and a</w:t>
      </w:r>
      <w:r w:rsidR="49CFA04D">
        <w:t xml:space="preserve"> written</w:t>
      </w:r>
      <w:r w:rsidR="23917481">
        <w:t xml:space="preserve"> l</w:t>
      </w:r>
      <w:r w:rsidR="4BB86DA0">
        <w:t xml:space="preserve">aboratory </w:t>
      </w:r>
      <w:r w:rsidR="4873C1BC">
        <w:t>r</w:t>
      </w:r>
      <w:r w:rsidR="4BB86DA0">
        <w:t>eport (25%)</w:t>
      </w:r>
      <w:r w:rsidR="63D0E654">
        <w:t>;</w:t>
      </w:r>
    </w:p>
    <w:p w14:paraId="6573F6A8" w14:textId="0633ACEF" w:rsidR="008D2E27" w:rsidRDefault="63D0E654" w:rsidP="4FC2B6A9">
      <w:pPr>
        <w:pStyle w:val="BodyText"/>
        <w:kinsoku w:val="0"/>
        <w:overflowPunct w:val="0"/>
        <w:spacing w:before="1"/>
        <w:ind w:left="560"/>
      </w:pPr>
      <w:r>
        <w:t>Practical 1, 10%: consisting of a</w:t>
      </w:r>
      <w:r w:rsidR="4BB86DA0">
        <w:t xml:space="preserve"> </w:t>
      </w:r>
      <w:r w:rsidR="26EE2C89" w:rsidRPr="4FC2B6A9">
        <w:rPr>
          <w:i/>
          <w:iCs/>
        </w:rPr>
        <w:t>v</w:t>
      </w:r>
      <w:r w:rsidR="4BB86DA0" w:rsidRPr="4FC2B6A9">
        <w:rPr>
          <w:i/>
          <w:iCs/>
        </w:rPr>
        <w:t>iva</w:t>
      </w:r>
      <w:r w:rsidR="39D5EDEB" w:rsidRPr="4FC2B6A9">
        <w:rPr>
          <w:i/>
          <w:iCs/>
        </w:rPr>
        <w:t xml:space="preserve"> voce</w:t>
      </w:r>
      <w:r w:rsidR="4BB86DA0">
        <w:t xml:space="preserve"> (10%)</w:t>
      </w:r>
      <w:r w:rsidR="2FDAC2DB">
        <w:t>.</w:t>
      </w:r>
    </w:p>
    <w:p w14:paraId="7D803704" w14:textId="7ED1EA6C" w:rsidR="008D2E27" w:rsidRDefault="2FDAC2DB" w:rsidP="4FC2B6A9">
      <w:pPr>
        <w:pStyle w:val="BodyText"/>
        <w:kinsoku w:val="0"/>
        <w:overflowPunct w:val="0"/>
        <w:spacing w:before="1"/>
        <w:ind w:left="560"/>
      </w:pPr>
      <w:r>
        <w:t>Exam 1,</w:t>
      </w:r>
      <w:r w:rsidR="0F3465D2">
        <w:t xml:space="preserve"> </w:t>
      </w:r>
      <w:r>
        <w:t>50%</w:t>
      </w:r>
      <w:r w:rsidR="64330896">
        <w:t>: unseen closed-book examination, 3 hours in length.</w:t>
      </w:r>
    </w:p>
    <w:p w14:paraId="5CA6D66C" w14:textId="68D3D4D5" w:rsidR="008D2E27" w:rsidRDefault="008D2E27" w:rsidP="4FC2B6A9">
      <w:pPr>
        <w:pStyle w:val="BodyText"/>
        <w:kinsoku w:val="0"/>
        <w:overflowPunct w:val="0"/>
        <w:spacing w:before="1"/>
        <w:ind w:left="560"/>
      </w:pPr>
    </w:p>
    <w:p w14:paraId="0DEE9754" w14:textId="35277951" w:rsidR="008D2E27" w:rsidRDefault="2FDAC2DB" w:rsidP="4FC2B6A9">
      <w:pPr>
        <w:pStyle w:val="BodyText"/>
        <w:kinsoku w:val="0"/>
        <w:overflowPunct w:val="0"/>
        <w:spacing w:before="1"/>
        <w:ind w:left="560"/>
      </w:pPr>
      <w:r>
        <w:t xml:space="preserve">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14:paraId="087BEC8E" w14:textId="77777777" w:rsidR="008D2E27" w:rsidRDefault="008D2E27" w:rsidP="4FC2B6A9">
      <w:pPr>
        <w:pStyle w:val="BodyText"/>
        <w:kinsoku w:val="0"/>
        <w:overflowPunct w:val="0"/>
        <w:spacing w:before="1"/>
        <w:ind w:left="560"/>
        <w:rPr>
          <w:sz w:val="13"/>
          <w:szCs w:val="13"/>
        </w:rPr>
      </w:pPr>
    </w:p>
    <w:tbl>
      <w:tblPr>
        <w:tblW w:w="0" w:type="auto"/>
        <w:tblInd w:w="570" w:type="dxa"/>
        <w:tblLook w:val="0000" w:firstRow="0" w:lastRow="0" w:firstColumn="0" w:lastColumn="0" w:noHBand="0" w:noVBand="0"/>
      </w:tblPr>
      <w:tblGrid>
        <w:gridCol w:w="1930"/>
        <w:gridCol w:w="2465"/>
        <w:gridCol w:w="2184"/>
      </w:tblGrid>
      <w:tr w:rsidR="4FC2B6A9" w14:paraId="3E055CA5" w14:textId="77777777" w:rsidTr="4FC2B6A9">
        <w:trPr>
          <w:trHeight w:val="268"/>
        </w:trPr>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CAC01" w14:textId="77777777" w:rsidR="4FC2B6A9" w:rsidRDefault="4FC2B6A9" w:rsidP="4FC2B6A9">
            <w:pPr>
              <w:pStyle w:val="TableParagraph"/>
              <w:rPr>
                <w:sz w:val="22"/>
                <w:szCs w:val="22"/>
              </w:rPr>
            </w:pPr>
            <w:r w:rsidRPr="4FC2B6A9">
              <w:rPr>
                <w:sz w:val="22"/>
                <w:szCs w:val="22"/>
              </w:rPr>
              <w:t>Exam</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92AE1" w14:textId="77777777" w:rsidR="4FC2B6A9" w:rsidRDefault="4FC2B6A9" w:rsidP="4FC2B6A9">
            <w:pPr>
              <w:pStyle w:val="TableParagraph"/>
              <w:rPr>
                <w:sz w:val="22"/>
                <w:szCs w:val="22"/>
              </w:rPr>
            </w:pPr>
            <w:r w:rsidRPr="4FC2B6A9">
              <w:rPr>
                <w:sz w:val="22"/>
                <w:szCs w:val="22"/>
              </w:rPr>
              <w:t>Coursework</w:t>
            </w:r>
          </w:p>
        </w:tc>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68B7E" w14:textId="77777777" w:rsidR="4FC2B6A9" w:rsidRDefault="4FC2B6A9" w:rsidP="4FC2B6A9">
            <w:pPr>
              <w:pStyle w:val="TableParagraph"/>
              <w:rPr>
                <w:sz w:val="22"/>
                <w:szCs w:val="22"/>
              </w:rPr>
            </w:pPr>
            <w:r w:rsidRPr="4FC2B6A9">
              <w:rPr>
                <w:sz w:val="22"/>
                <w:szCs w:val="22"/>
              </w:rPr>
              <w:t>Practical</w:t>
            </w:r>
          </w:p>
        </w:tc>
      </w:tr>
      <w:tr w:rsidR="4FC2B6A9" w14:paraId="33A13D28" w14:textId="77777777" w:rsidTr="4FC2B6A9">
        <w:trPr>
          <w:trHeight w:val="268"/>
        </w:trPr>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BAAC6" w14:textId="77777777" w:rsidR="4FC2B6A9" w:rsidRDefault="4FC2B6A9" w:rsidP="4FC2B6A9">
            <w:pPr>
              <w:pStyle w:val="TableParagraph"/>
              <w:rPr>
                <w:sz w:val="22"/>
                <w:szCs w:val="22"/>
              </w:rPr>
            </w:pPr>
            <w:r w:rsidRPr="4FC2B6A9">
              <w:rPr>
                <w:sz w:val="22"/>
                <w:szCs w:val="22"/>
              </w:rPr>
              <w:t>50%</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9128A" w14:textId="50FD663A" w:rsidR="6EC73C72" w:rsidRDefault="6EC73C72" w:rsidP="4FC2B6A9">
            <w:pPr>
              <w:pStyle w:val="TableParagraph"/>
              <w:rPr>
                <w:sz w:val="22"/>
                <w:szCs w:val="22"/>
              </w:rPr>
            </w:pPr>
            <w:r w:rsidRPr="4FC2B6A9">
              <w:rPr>
                <w:sz w:val="22"/>
                <w:szCs w:val="22"/>
              </w:rPr>
              <w:t>4</w:t>
            </w:r>
            <w:r w:rsidR="4FC2B6A9" w:rsidRPr="4FC2B6A9">
              <w:rPr>
                <w:sz w:val="22"/>
                <w:szCs w:val="22"/>
              </w:rPr>
              <w:t>0%</w:t>
            </w:r>
          </w:p>
        </w:tc>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C1422" w14:textId="4677DEC0" w:rsidR="08B802F8" w:rsidRDefault="08B802F8" w:rsidP="4FC2B6A9">
            <w:pPr>
              <w:pStyle w:val="TableParagraph"/>
              <w:rPr>
                <w:sz w:val="22"/>
                <w:szCs w:val="22"/>
              </w:rPr>
            </w:pPr>
            <w:r w:rsidRPr="4FC2B6A9">
              <w:rPr>
                <w:sz w:val="22"/>
                <w:szCs w:val="22"/>
              </w:rPr>
              <w:t>1</w:t>
            </w:r>
            <w:r w:rsidR="4FC2B6A9" w:rsidRPr="4FC2B6A9">
              <w:rPr>
                <w:sz w:val="22"/>
                <w:szCs w:val="22"/>
              </w:rPr>
              <w:t>0%</w:t>
            </w:r>
          </w:p>
        </w:tc>
      </w:tr>
    </w:tbl>
    <w:p w14:paraId="1EAFA630" w14:textId="77777777" w:rsidR="008D2E27" w:rsidRDefault="008D2E27" w:rsidP="4FC2B6A9">
      <w:pPr>
        <w:pStyle w:val="BodyText"/>
        <w:kinsoku w:val="0"/>
        <w:overflowPunct w:val="0"/>
        <w:ind w:left="560"/>
      </w:pPr>
    </w:p>
    <w:p w14:paraId="3C9E02B9" w14:textId="18FD599C" w:rsidR="008D2E27" w:rsidRDefault="008D2E27" w:rsidP="4FC2B6A9">
      <w:pPr>
        <w:pStyle w:val="BodyText"/>
        <w:kinsoku w:val="0"/>
        <w:overflowPunct w:val="0"/>
        <w:ind w:left="560"/>
      </w:pPr>
    </w:p>
    <w:p w14:paraId="389B3FE6" w14:textId="77777777" w:rsidR="008D2E27" w:rsidRDefault="008D2E27" w:rsidP="0079008B">
      <w:pPr>
        <w:pStyle w:val="BodyText"/>
        <w:tabs>
          <w:tab w:val="left" w:pos="0"/>
        </w:tabs>
        <w:kinsoku w:val="0"/>
        <w:overflowPunct w:val="0"/>
        <w:ind w:left="560"/>
      </w:pPr>
    </w:p>
    <w:p w14:paraId="11581CC3" w14:textId="77777777" w:rsidR="008D2E27" w:rsidRDefault="008D2E27" w:rsidP="0079008B">
      <w:pPr>
        <w:pStyle w:val="BodyText"/>
        <w:tabs>
          <w:tab w:val="left" w:pos="0"/>
        </w:tabs>
        <w:kinsoku w:val="0"/>
        <w:overflowPunct w:val="0"/>
        <w:ind w:left="560"/>
      </w:pPr>
    </w:p>
    <w:p w14:paraId="44E482AE" w14:textId="77777777" w:rsidR="008D2E27" w:rsidRDefault="008D2E27" w:rsidP="0079008B">
      <w:pPr>
        <w:pStyle w:val="BodyText"/>
        <w:tabs>
          <w:tab w:val="left" w:pos="0"/>
        </w:tabs>
        <w:kinsoku w:val="0"/>
        <w:overflowPunct w:val="0"/>
        <w:ind w:left="560"/>
      </w:pPr>
    </w:p>
    <w:p w14:paraId="07607F6F" w14:textId="77777777" w:rsidR="008D2E27" w:rsidRDefault="008D2E27" w:rsidP="0079008B">
      <w:pPr>
        <w:pStyle w:val="BodyText"/>
        <w:tabs>
          <w:tab w:val="left" w:pos="0"/>
        </w:tabs>
        <w:kinsoku w:val="0"/>
        <w:overflowPunct w:val="0"/>
        <w:ind w:left="560"/>
      </w:pPr>
    </w:p>
    <w:p w14:paraId="1ABE4DB7" w14:textId="77777777" w:rsidR="008D2E27" w:rsidRDefault="008D2E27" w:rsidP="0079008B">
      <w:pPr>
        <w:pStyle w:val="BodyText"/>
        <w:tabs>
          <w:tab w:val="left" w:pos="0"/>
        </w:tabs>
        <w:kinsoku w:val="0"/>
        <w:overflowPunct w:val="0"/>
        <w:ind w:left="560"/>
      </w:pPr>
    </w:p>
    <w:p w14:paraId="5EB93FA4" w14:textId="77777777" w:rsidR="008D2E27" w:rsidRDefault="008D2E27" w:rsidP="0079008B">
      <w:pPr>
        <w:pStyle w:val="BodyText"/>
        <w:tabs>
          <w:tab w:val="left" w:pos="0"/>
        </w:tabs>
        <w:kinsoku w:val="0"/>
        <w:overflowPunct w:val="0"/>
        <w:ind w:left="560"/>
      </w:pPr>
    </w:p>
    <w:p w14:paraId="2A96A202" w14:textId="77777777" w:rsidR="008D2E27" w:rsidRDefault="008D2E27" w:rsidP="0079008B">
      <w:pPr>
        <w:pStyle w:val="BodyText"/>
        <w:tabs>
          <w:tab w:val="left" w:pos="0"/>
        </w:tabs>
        <w:kinsoku w:val="0"/>
        <w:overflowPunct w:val="0"/>
        <w:ind w:left="560"/>
      </w:pPr>
    </w:p>
    <w:p w14:paraId="65D71312" w14:textId="77777777" w:rsidR="008D2E27" w:rsidRDefault="008D2E27" w:rsidP="0079008B">
      <w:pPr>
        <w:pStyle w:val="BodyText"/>
        <w:tabs>
          <w:tab w:val="left" w:pos="0"/>
        </w:tabs>
        <w:kinsoku w:val="0"/>
        <w:overflowPunct w:val="0"/>
        <w:ind w:left="560"/>
      </w:pPr>
    </w:p>
    <w:p w14:paraId="2DC0FBA2" w14:textId="77777777" w:rsidR="008D2E27" w:rsidRDefault="008D2E27" w:rsidP="0079008B">
      <w:pPr>
        <w:pStyle w:val="BodyText"/>
        <w:tabs>
          <w:tab w:val="left" w:pos="0"/>
        </w:tabs>
        <w:kinsoku w:val="0"/>
        <w:overflowPunct w:val="0"/>
        <w:ind w:left="560"/>
      </w:pPr>
    </w:p>
    <w:p w14:paraId="20920084" w14:textId="77777777" w:rsidR="008D2E27" w:rsidRDefault="008D2E27" w:rsidP="0079008B">
      <w:pPr>
        <w:pStyle w:val="BodyText"/>
        <w:tabs>
          <w:tab w:val="left" w:pos="0"/>
        </w:tabs>
        <w:kinsoku w:val="0"/>
        <w:overflowPunct w:val="0"/>
        <w:ind w:left="560"/>
      </w:pPr>
    </w:p>
    <w:p w14:paraId="27745E1D" w14:textId="77777777" w:rsidR="008D2E27" w:rsidRDefault="008D2E27" w:rsidP="0079008B">
      <w:pPr>
        <w:pStyle w:val="BodyText"/>
        <w:tabs>
          <w:tab w:val="left" w:pos="0"/>
        </w:tabs>
        <w:kinsoku w:val="0"/>
        <w:overflowPunct w:val="0"/>
        <w:ind w:left="560"/>
      </w:pPr>
    </w:p>
    <w:p w14:paraId="0173849B" w14:textId="77777777" w:rsidR="008D2E27" w:rsidRDefault="008D2E27" w:rsidP="0079008B">
      <w:pPr>
        <w:pStyle w:val="BodyText"/>
        <w:tabs>
          <w:tab w:val="left" w:pos="0"/>
        </w:tabs>
        <w:kinsoku w:val="0"/>
        <w:overflowPunct w:val="0"/>
        <w:ind w:left="560"/>
      </w:pPr>
    </w:p>
    <w:p w14:paraId="345EAFC3" w14:textId="77777777" w:rsidR="008D2E27" w:rsidRDefault="008D2E27" w:rsidP="0079008B">
      <w:pPr>
        <w:pStyle w:val="BodyText"/>
        <w:tabs>
          <w:tab w:val="left" w:pos="0"/>
        </w:tabs>
        <w:kinsoku w:val="0"/>
        <w:overflowPunct w:val="0"/>
        <w:ind w:left="560"/>
      </w:pPr>
    </w:p>
    <w:p w14:paraId="4EAE757F" w14:textId="7335CD70" w:rsidR="008D2E27" w:rsidRDefault="008D2E27" w:rsidP="0079008B">
      <w:pPr>
        <w:pStyle w:val="BodyText"/>
        <w:tabs>
          <w:tab w:val="left" w:pos="0"/>
        </w:tabs>
        <w:kinsoku w:val="0"/>
        <w:overflowPunct w:val="0"/>
        <w:ind w:left="560"/>
      </w:pPr>
    </w:p>
    <w:p w14:paraId="7217330D" w14:textId="3069D377" w:rsidR="00C8576B" w:rsidRDefault="00C8576B" w:rsidP="0079008B">
      <w:pPr>
        <w:pStyle w:val="BodyText"/>
        <w:tabs>
          <w:tab w:val="left" w:pos="0"/>
        </w:tabs>
        <w:kinsoku w:val="0"/>
        <w:overflowPunct w:val="0"/>
        <w:ind w:left="560"/>
      </w:pPr>
    </w:p>
    <w:p w14:paraId="66E23A1F" w14:textId="0FDC9274" w:rsidR="003037D9" w:rsidRDefault="003037D9" w:rsidP="0079008B">
      <w:pPr>
        <w:pStyle w:val="BodyText"/>
        <w:tabs>
          <w:tab w:val="left" w:pos="0"/>
        </w:tabs>
        <w:kinsoku w:val="0"/>
        <w:overflowPunct w:val="0"/>
        <w:ind w:left="560"/>
      </w:pPr>
    </w:p>
    <w:p w14:paraId="1BEB21CB" w14:textId="267C1E52" w:rsidR="003037D9" w:rsidRDefault="003037D9" w:rsidP="0079008B">
      <w:pPr>
        <w:pStyle w:val="BodyText"/>
        <w:tabs>
          <w:tab w:val="left" w:pos="0"/>
        </w:tabs>
        <w:kinsoku w:val="0"/>
        <w:overflowPunct w:val="0"/>
        <w:ind w:left="560"/>
      </w:pPr>
    </w:p>
    <w:p w14:paraId="57FA1664" w14:textId="77777777" w:rsidR="003037D9" w:rsidRDefault="003037D9" w:rsidP="0079008B">
      <w:pPr>
        <w:pStyle w:val="BodyText"/>
        <w:tabs>
          <w:tab w:val="left" w:pos="0"/>
        </w:tabs>
        <w:kinsoku w:val="0"/>
        <w:overflowPunct w:val="0"/>
        <w:ind w:left="560"/>
        <w:sectPr w:rsidR="003037D9" w:rsidSect="00C8576B">
          <w:headerReference w:type="default" r:id="rId23"/>
          <w:pgSz w:w="11910" w:h="16840"/>
          <w:pgMar w:top="993" w:right="1320" w:bottom="280" w:left="880" w:header="0" w:footer="0" w:gutter="0"/>
          <w:cols w:space="720"/>
          <w:noEndnote/>
        </w:sectPr>
      </w:pPr>
    </w:p>
    <w:p w14:paraId="02A404C3" w14:textId="366AF848" w:rsidR="003037D9" w:rsidRDefault="003037D9" w:rsidP="003037D9">
      <w:pPr>
        <w:pStyle w:val="Heading1"/>
      </w:pPr>
      <w:bookmarkStart w:id="109" w:name="_Toc187995942"/>
      <w:r>
        <w:t>Module name: Bioscience Research Methods</w:t>
      </w:r>
      <w:bookmarkEnd w:id="109"/>
    </w:p>
    <w:p w14:paraId="40C3BB05" w14:textId="78FD6674" w:rsidR="003037D9" w:rsidRDefault="003037D9" w:rsidP="003037D9">
      <w:pPr>
        <w:pStyle w:val="Heading2"/>
      </w:pPr>
      <w:bookmarkStart w:id="110" w:name="_Module_code:5LMS0001_"/>
      <w:bookmarkStart w:id="111" w:name="_Toc1410763801"/>
      <w:bookmarkEnd w:id="110"/>
      <w:r>
        <w:t>Module code:5LMS0001</w:t>
      </w:r>
      <w:r>
        <w:tab/>
      </w:r>
      <w:r>
        <w:tab/>
        <w:t xml:space="preserve">Semester: </w:t>
      </w:r>
      <w:r w:rsidR="3826C29E">
        <w:t>B</w:t>
      </w:r>
      <w:r>
        <w:tab/>
      </w:r>
      <w:r>
        <w:tab/>
        <w:t>Credits:15</w:t>
      </w:r>
      <w:bookmarkEnd w:id="111"/>
    </w:p>
    <w:p w14:paraId="52599B00" w14:textId="77777777" w:rsidR="003037D9" w:rsidRPr="003037D9" w:rsidRDefault="003037D9" w:rsidP="003037D9"/>
    <w:p w14:paraId="423260B8" w14:textId="77777777" w:rsidR="003037D9" w:rsidRDefault="003037D9" w:rsidP="003037D9">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43FDDF3A" w14:textId="5E492B8E" w:rsidR="003037D9" w:rsidRDefault="00792D51" w:rsidP="00792D51">
      <w:pPr>
        <w:pStyle w:val="BodyText"/>
        <w:tabs>
          <w:tab w:val="left" w:pos="0"/>
        </w:tabs>
        <w:kinsoku w:val="0"/>
        <w:overflowPunct w:val="0"/>
        <w:spacing w:before="4"/>
        <w:ind w:left="560"/>
      </w:pPr>
      <w:r>
        <w:t>Understand how problems in science are researched in the scientific literature; investigated in the laboratory through the construction of hypotheses, the design of experiments and the analysis of data; and the importance of subsequent communication of the results in scientific papers.</w:t>
      </w:r>
    </w:p>
    <w:p w14:paraId="3818DDDF" w14:textId="77777777" w:rsidR="00792D51" w:rsidRDefault="00792D51" w:rsidP="00792D51">
      <w:pPr>
        <w:pStyle w:val="BodyText"/>
        <w:tabs>
          <w:tab w:val="left" w:pos="0"/>
        </w:tabs>
        <w:kinsoku w:val="0"/>
        <w:overflowPunct w:val="0"/>
        <w:spacing w:before="4"/>
        <w:ind w:left="560"/>
        <w:rPr>
          <w:sz w:val="18"/>
          <w:szCs w:val="18"/>
        </w:rPr>
      </w:pPr>
    </w:p>
    <w:p w14:paraId="7D699A7E" w14:textId="77777777" w:rsidR="003037D9" w:rsidRDefault="003037D9" w:rsidP="4FC2B6A9">
      <w:pPr>
        <w:pStyle w:val="Heading3"/>
        <w:kinsoku w:val="0"/>
        <w:overflowPunct w:val="0"/>
        <w:rPr>
          <w:color w:val="1F3863"/>
        </w:rPr>
      </w:pPr>
      <w:bookmarkStart w:id="112" w:name="_Toc1203531916"/>
      <w:r w:rsidRPr="4FC2B6A9">
        <w:rPr>
          <w:color w:val="1F3863"/>
        </w:rPr>
        <w:t>Intended Learning Outcomes:</w:t>
      </w:r>
      <w:bookmarkEnd w:id="112"/>
    </w:p>
    <w:p w14:paraId="07867B9A" w14:textId="5671BEE8" w:rsidR="003037D9" w:rsidRDefault="00792D51" w:rsidP="43F3EB5B">
      <w:pPr>
        <w:pStyle w:val="BodyText"/>
        <w:kinsoku w:val="0"/>
        <w:overflowPunct w:val="0"/>
        <w:spacing w:before="3"/>
        <w:ind w:left="560"/>
      </w:pPr>
      <w:r>
        <w:t xml:space="preserve">Assess the different sources of information (literature, field data, laboratory data, interview/questionnaire responses, etc) that contribute to existing knowledge on the selected topic explain how the philosophy of Scientific Methodology informs research. </w:t>
      </w:r>
      <w:r w:rsidR="3A0D6B37">
        <w:t>C</w:t>
      </w:r>
      <w:r>
        <w:t xml:space="preserve">omprehend the importance of safe, </w:t>
      </w:r>
      <w:proofErr w:type="gramStart"/>
      <w:r>
        <w:t>professional</w:t>
      </w:r>
      <w:proofErr w:type="gramEnd"/>
      <w:r>
        <w:t xml:space="preserve"> and ethical scientific practice. </w:t>
      </w:r>
      <w:r w:rsidR="18CC63B6">
        <w:t>S</w:t>
      </w:r>
      <w:r>
        <w:t xml:space="preserve">elect appropriate methods for analysing information and data </w:t>
      </w:r>
      <w:proofErr w:type="gramStart"/>
      <w:r>
        <w:t>so as to</w:t>
      </w:r>
      <w:proofErr w:type="gramEnd"/>
      <w:r>
        <w:t xml:space="preserve"> address the hypotheses/questions/ problems/issues associated with a selected topic</w:t>
      </w:r>
      <w:r w:rsidR="145E50DA">
        <w:t>,</w:t>
      </w:r>
      <w:r>
        <w:t xml:space="preserve"> </w:t>
      </w:r>
      <w:r w:rsidR="42AD3574">
        <w:t>I</w:t>
      </w:r>
      <w:r>
        <w:t>dentify and apply the skills, responsibilities and relevant standards required of a working scientist.</w:t>
      </w:r>
    </w:p>
    <w:p w14:paraId="18C41465" w14:textId="44B4FF71" w:rsidR="00CF00EF" w:rsidRDefault="00CF00EF" w:rsidP="43F3EB5B">
      <w:pPr>
        <w:pStyle w:val="BodyText"/>
        <w:kinsoku w:val="0"/>
        <w:overflowPunct w:val="0"/>
        <w:spacing w:before="3"/>
        <w:ind w:left="560"/>
      </w:pPr>
      <w:r>
        <w:t xml:space="preserve">Undertake a review of literature appropriate to the subject area and demonstrate the correct use and citation of references. design experiments, conduct quantitative and statistical analyses and appreciate quality assurance in ensuring integrity of data in research. </w:t>
      </w:r>
      <w:r w:rsidR="194E8A6A">
        <w:t>C</w:t>
      </w:r>
      <w:r>
        <w:t>ritically interpret data within the context of existing published material</w:t>
      </w:r>
      <w:r w:rsidR="6C58025C">
        <w:t>,</w:t>
      </w:r>
      <w:r>
        <w:t xml:space="preserve"> produce a research proposal including a rationale, aims and objectives. </w:t>
      </w:r>
      <w:r w:rsidR="0F0C3C11">
        <w:t>R</w:t>
      </w:r>
      <w:r>
        <w:t xml:space="preserve">eflect on the relevance of personal transferable skills and graduate attributes to their study, </w:t>
      </w:r>
      <w:proofErr w:type="gramStart"/>
      <w:r>
        <w:t>employability</w:t>
      </w:r>
      <w:proofErr w:type="gramEnd"/>
      <w:r>
        <w:t xml:space="preserve"> and future professional development.</w:t>
      </w:r>
    </w:p>
    <w:p w14:paraId="4F047584" w14:textId="77777777" w:rsidR="00792D51" w:rsidRDefault="00792D51" w:rsidP="00792D51">
      <w:pPr>
        <w:pStyle w:val="BodyText"/>
        <w:tabs>
          <w:tab w:val="left" w:pos="0"/>
        </w:tabs>
        <w:kinsoku w:val="0"/>
        <w:overflowPunct w:val="0"/>
        <w:spacing w:before="3"/>
        <w:ind w:left="560"/>
        <w:rPr>
          <w:sz w:val="18"/>
          <w:szCs w:val="18"/>
        </w:rPr>
      </w:pPr>
    </w:p>
    <w:p w14:paraId="4D406AF5" w14:textId="77777777" w:rsidR="003037D9" w:rsidRDefault="003037D9" w:rsidP="4FC2B6A9">
      <w:pPr>
        <w:pStyle w:val="Heading3"/>
        <w:kinsoku w:val="0"/>
        <w:overflowPunct w:val="0"/>
        <w:rPr>
          <w:color w:val="1F3863"/>
        </w:rPr>
      </w:pPr>
      <w:bookmarkStart w:id="113" w:name="_Toc400600532"/>
      <w:r w:rsidRPr="4FC2B6A9">
        <w:rPr>
          <w:color w:val="1F3863"/>
        </w:rPr>
        <w:t>Module Content:</w:t>
      </w:r>
      <w:bookmarkEnd w:id="113"/>
    </w:p>
    <w:p w14:paraId="235DFA67" w14:textId="5A5A46B6" w:rsidR="003037D9" w:rsidRDefault="00CF00EF" w:rsidP="43F3EB5B">
      <w:pPr>
        <w:pStyle w:val="BodyText"/>
        <w:kinsoku w:val="0"/>
        <w:overflowPunct w:val="0"/>
        <w:spacing w:before="4"/>
        <w:ind w:left="560"/>
      </w:pPr>
      <w:r>
        <w:t xml:space="preserve">In this module the principles and methods that underpin ethical scientific research are explored. This knowledge provides a foundation upon which students can build </w:t>
      </w:r>
      <w:proofErr w:type="gramStart"/>
      <w:r>
        <w:t>in order to</w:t>
      </w:r>
      <w:proofErr w:type="gramEnd"/>
      <w:r>
        <w:t xml:space="preserve"> successfully complete their final year project and contributes to the professional development of the student as a </w:t>
      </w:r>
      <w:proofErr w:type="spellStart"/>
      <w:r>
        <w:t>bioscientist</w:t>
      </w:r>
      <w:proofErr w:type="spellEnd"/>
      <w:r>
        <w:t>. A knowledge of research methods enables students to: build new sets of critical thinking skills that can be used to better comprehend the academic literature; and to test established theory as well as recognise new questions that need to be investigated. A very important aspect of this course is that it provides an overview of the reality of being a researcher and can therefore help students with their career choice.</w:t>
      </w:r>
    </w:p>
    <w:p w14:paraId="54578C88" w14:textId="77777777" w:rsidR="00CF00EF" w:rsidRDefault="00CF00EF" w:rsidP="00CF00EF">
      <w:pPr>
        <w:pStyle w:val="BodyText"/>
        <w:tabs>
          <w:tab w:val="left" w:pos="0"/>
        </w:tabs>
        <w:kinsoku w:val="0"/>
        <w:overflowPunct w:val="0"/>
        <w:spacing w:before="4"/>
        <w:ind w:left="560"/>
        <w:rPr>
          <w:sz w:val="18"/>
          <w:szCs w:val="18"/>
        </w:rPr>
      </w:pPr>
    </w:p>
    <w:p w14:paraId="675BFCAF" w14:textId="77777777" w:rsidR="003037D9" w:rsidRDefault="003037D9" w:rsidP="4FC2B6A9">
      <w:pPr>
        <w:pStyle w:val="Heading3"/>
        <w:kinsoku w:val="0"/>
        <w:overflowPunct w:val="0"/>
        <w:rPr>
          <w:color w:val="1F3863"/>
        </w:rPr>
      </w:pPr>
      <w:bookmarkStart w:id="114" w:name="_Toc1456530487"/>
      <w:r w:rsidRPr="4FC2B6A9">
        <w:rPr>
          <w:color w:val="1F3863"/>
        </w:rPr>
        <w:t>Pre and Co requisites:</w:t>
      </w:r>
      <w:bookmarkEnd w:id="114"/>
    </w:p>
    <w:p w14:paraId="4EF9B96A" w14:textId="77777777" w:rsidR="003037D9" w:rsidRDefault="003037D9" w:rsidP="003037D9">
      <w:pPr>
        <w:pStyle w:val="BodyText"/>
        <w:tabs>
          <w:tab w:val="left" w:pos="0"/>
        </w:tabs>
        <w:kinsoku w:val="0"/>
        <w:overflowPunct w:val="0"/>
        <w:ind w:left="560"/>
      </w:pPr>
      <w:r>
        <w:t>none</w:t>
      </w:r>
    </w:p>
    <w:p w14:paraId="5D4AEA4D" w14:textId="09880EDC" w:rsidR="003037D9" w:rsidRDefault="003037D9" w:rsidP="16617A96">
      <w:pPr>
        <w:pStyle w:val="Heading3"/>
        <w:kinsoku w:val="0"/>
        <w:overflowPunct w:val="0"/>
        <w:spacing w:before="181" w:line="273" w:lineRule="auto"/>
        <w:ind w:right="6467"/>
        <w:rPr>
          <w:color w:val="1F3863"/>
        </w:rPr>
      </w:pPr>
      <w:bookmarkStart w:id="115" w:name="_Toc312182861"/>
      <w:r w:rsidRPr="4FC2B6A9">
        <w:rPr>
          <w:color w:val="1F3863"/>
        </w:rPr>
        <w:t xml:space="preserve"> Assessment:</w:t>
      </w:r>
      <w:bookmarkEnd w:id="115"/>
    </w:p>
    <w:p w14:paraId="3A66DF08" w14:textId="2A049378" w:rsidR="003037D9" w:rsidRDefault="004164B6" w:rsidP="43F3EB5B">
      <w:pPr>
        <w:pStyle w:val="BodyText"/>
        <w:kinsoku w:val="0"/>
        <w:overflowPunct w:val="0"/>
        <w:ind w:left="560"/>
        <w:rPr>
          <w:sz w:val="13"/>
          <w:szCs w:val="13"/>
        </w:rPr>
      </w:pPr>
      <w:r>
        <w:t xml:space="preserve">Targets Progress &amp; Achievement (TPA) (30%); written assignment incorporating a literature review and research proposal up to 2500 words (35%); laboratory report based on a pro forma (15%) statistics and mathematic tests (20%). An overall coursework mark of at least 40% is required to pass the module. The module has an attendance requirement of at least 50% of the practical sessions. Failure to attend the required proportion of sessions will normally result in the award of an FREN (Fail, re−enrol) grade. Further details: Targets Progress and Achievement (TPA) </w:t>
      </w:r>
      <w:r w:rsidR="286D472D">
        <w:t>includes the Assessment Centre Experience</w:t>
      </w:r>
      <w:r w:rsidR="01521AA6">
        <w:t>,</w:t>
      </w:r>
      <w:r w:rsidR="286D472D">
        <w:t xml:space="preserve"> </w:t>
      </w:r>
      <w:r>
        <w:t>a portfolio which includes evidence of the acquisition of transferable skills leading to the development of Graduate Attributes, and a reflective piece on the application of the taught component of the module to the world of work.</w:t>
      </w:r>
    </w:p>
    <w:p w14:paraId="6F7BA119" w14:textId="6D50E3AC" w:rsidR="16617A96" w:rsidRDefault="16617A96" w:rsidP="16617A96">
      <w:pPr>
        <w:pStyle w:val="BodyText"/>
        <w:ind w:left="560"/>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3037D9" w:rsidRPr="00663DC1" w14:paraId="49DB5B6B"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17870748" w14:textId="77777777" w:rsidR="003037D9" w:rsidRPr="00663DC1" w:rsidRDefault="003037D9">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322F12AC" w14:textId="77777777" w:rsidR="003037D9" w:rsidRPr="00663DC1" w:rsidRDefault="003037D9">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52EC2F31" w14:textId="77777777" w:rsidR="003037D9" w:rsidRPr="00663DC1" w:rsidRDefault="003037D9">
            <w:pPr>
              <w:pStyle w:val="TableParagraph"/>
              <w:tabs>
                <w:tab w:val="left" w:pos="0"/>
              </w:tabs>
              <w:kinsoku w:val="0"/>
              <w:overflowPunct w:val="0"/>
              <w:rPr>
                <w:sz w:val="22"/>
                <w:szCs w:val="22"/>
              </w:rPr>
            </w:pPr>
            <w:r w:rsidRPr="00663DC1">
              <w:rPr>
                <w:sz w:val="22"/>
                <w:szCs w:val="22"/>
              </w:rPr>
              <w:t>Practical</w:t>
            </w:r>
          </w:p>
        </w:tc>
      </w:tr>
      <w:tr w:rsidR="003037D9" w:rsidRPr="00663DC1" w14:paraId="4A77F4A2" w14:textId="77777777">
        <w:trPr>
          <w:trHeight w:val="270"/>
        </w:trPr>
        <w:tc>
          <w:tcPr>
            <w:tcW w:w="1930" w:type="dxa"/>
            <w:tcBorders>
              <w:top w:val="single" w:sz="4" w:space="0" w:color="000000"/>
              <w:left w:val="single" w:sz="4" w:space="0" w:color="000000"/>
              <w:bottom w:val="single" w:sz="4" w:space="0" w:color="000000"/>
              <w:right w:val="single" w:sz="4" w:space="0" w:color="000000"/>
            </w:tcBorders>
          </w:tcPr>
          <w:p w14:paraId="7F4EF1EE" w14:textId="6065107B" w:rsidR="003037D9" w:rsidRPr="00663DC1" w:rsidRDefault="003037D9">
            <w:pPr>
              <w:pStyle w:val="TableParagraph"/>
              <w:tabs>
                <w:tab w:val="left" w:pos="0"/>
              </w:tabs>
              <w:kinsoku w:val="0"/>
              <w:overflowPunct w:val="0"/>
              <w:spacing w:line="251" w:lineRule="exact"/>
              <w:rPr>
                <w:sz w:val="22"/>
                <w:szCs w:val="22"/>
              </w:rPr>
            </w:pPr>
            <w:r w:rsidRPr="00663DC1">
              <w:rPr>
                <w:sz w:val="22"/>
                <w:szCs w:val="22"/>
              </w:rPr>
              <w:t>0%</w:t>
            </w:r>
          </w:p>
        </w:tc>
        <w:tc>
          <w:tcPr>
            <w:tcW w:w="2465" w:type="dxa"/>
            <w:tcBorders>
              <w:top w:val="single" w:sz="4" w:space="0" w:color="000000"/>
              <w:left w:val="single" w:sz="4" w:space="0" w:color="000000"/>
              <w:bottom w:val="single" w:sz="4" w:space="0" w:color="000000"/>
              <w:right w:val="single" w:sz="4" w:space="0" w:color="000000"/>
            </w:tcBorders>
          </w:tcPr>
          <w:p w14:paraId="12A44467" w14:textId="7165907D" w:rsidR="003037D9" w:rsidRPr="00663DC1" w:rsidRDefault="004164B6">
            <w:pPr>
              <w:pStyle w:val="TableParagraph"/>
              <w:tabs>
                <w:tab w:val="left" w:pos="0"/>
              </w:tabs>
              <w:kinsoku w:val="0"/>
              <w:overflowPunct w:val="0"/>
              <w:spacing w:line="251" w:lineRule="exact"/>
              <w:rPr>
                <w:sz w:val="22"/>
                <w:szCs w:val="22"/>
              </w:rPr>
            </w:pPr>
            <w:r>
              <w:rPr>
                <w:sz w:val="22"/>
                <w:szCs w:val="22"/>
              </w:rPr>
              <w:t>10</w:t>
            </w:r>
            <w:r w:rsidR="003037D9" w:rsidRPr="00663DC1">
              <w:rPr>
                <w:sz w:val="22"/>
                <w:szCs w:val="22"/>
              </w:rPr>
              <w:t>0%</w:t>
            </w:r>
          </w:p>
        </w:tc>
        <w:tc>
          <w:tcPr>
            <w:tcW w:w="2184" w:type="dxa"/>
            <w:tcBorders>
              <w:top w:val="single" w:sz="4" w:space="0" w:color="000000"/>
              <w:left w:val="single" w:sz="4" w:space="0" w:color="000000"/>
              <w:bottom w:val="single" w:sz="4" w:space="0" w:color="000000"/>
              <w:right w:val="single" w:sz="4" w:space="0" w:color="000000"/>
            </w:tcBorders>
          </w:tcPr>
          <w:p w14:paraId="42E0F085" w14:textId="77777777" w:rsidR="003037D9" w:rsidRPr="00663DC1" w:rsidRDefault="003037D9">
            <w:pPr>
              <w:pStyle w:val="TableParagraph"/>
              <w:tabs>
                <w:tab w:val="left" w:pos="0"/>
              </w:tabs>
              <w:kinsoku w:val="0"/>
              <w:overflowPunct w:val="0"/>
              <w:spacing w:line="251" w:lineRule="exact"/>
              <w:rPr>
                <w:sz w:val="22"/>
                <w:szCs w:val="22"/>
              </w:rPr>
            </w:pPr>
            <w:r w:rsidRPr="00663DC1">
              <w:rPr>
                <w:sz w:val="22"/>
                <w:szCs w:val="22"/>
              </w:rPr>
              <w:t>0%</w:t>
            </w:r>
          </w:p>
        </w:tc>
      </w:tr>
    </w:tbl>
    <w:p w14:paraId="76F0CE47" w14:textId="77777777" w:rsidR="003037D9" w:rsidRDefault="003037D9" w:rsidP="0079008B">
      <w:pPr>
        <w:pStyle w:val="BodyText"/>
        <w:tabs>
          <w:tab w:val="left" w:pos="0"/>
        </w:tabs>
        <w:kinsoku w:val="0"/>
        <w:overflowPunct w:val="0"/>
        <w:ind w:left="560"/>
        <w:sectPr w:rsidR="003037D9" w:rsidSect="00C8576B">
          <w:pgSz w:w="11910" w:h="16840"/>
          <w:pgMar w:top="993" w:right="1320" w:bottom="280" w:left="880" w:header="0" w:footer="0" w:gutter="0"/>
          <w:cols w:space="720"/>
          <w:noEndnote/>
        </w:sectPr>
      </w:pPr>
    </w:p>
    <w:p w14:paraId="7CAC6377" w14:textId="277B6E3F" w:rsidR="007F06C4" w:rsidRPr="003B39C1" w:rsidRDefault="007F06C4" w:rsidP="003B39C1">
      <w:pPr>
        <w:pStyle w:val="Heading1"/>
      </w:pPr>
      <w:bookmarkStart w:id="116" w:name="_Module_name:_Genes"/>
      <w:bookmarkStart w:id="117" w:name="_Toc944415855"/>
      <w:bookmarkEnd w:id="116"/>
      <w:r>
        <w:t>Module name: Genes and Genomes</w:t>
      </w:r>
      <w:bookmarkEnd w:id="117"/>
    </w:p>
    <w:p w14:paraId="7C70B50D" w14:textId="70E9552A" w:rsidR="007F06C4" w:rsidRPr="003B39C1" w:rsidRDefault="007F06C4" w:rsidP="003B39C1">
      <w:pPr>
        <w:pStyle w:val="Heading2"/>
      </w:pPr>
      <w:bookmarkStart w:id="118" w:name="_Toc1076324831"/>
      <w:r>
        <w:t xml:space="preserve">Module code: </w:t>
      </w:r>
      <w:r w:rsidR="00530FF0">
        <w:t>5LMS0091</w:t>
      </w:r>
      <w:r>
        <w:tab/>
      </w:r>
      <w:r>
        <w:tab/>
        <w:t xml:space="preserve">Semester: </w:t>
      </w:r>
      <w:r w:rsidR="00530FF0">
        <w:t>A</w:t>
      </w:r>
      <w:r>
        <w:tab/>
      </w:r>
      <w:r>
        <w:tab/>
      </w:r>
      <w:r>
        <w:tab/>
        <w:t xml:space="preserve"> Credits: 15</w:t>
      </w:r>
      <w:bookmarkEnd w:id="118"/>
    </w:p>
    <w:p w14:paraId="0ADEB86D" w14:textId="77777777" w:rsidR="007F06C4" w:rsidRDefault="007F06C4" w:rsidP="007F06C4">
      <w:pPr>
        <w:pStyle w:val="BodyText"/>
        <w:tabs>
          <w:tab w:val="left" w:pos="0"/>
        </w:tabs>
        <w:kinsoku w:val="0"/>
        <w:overflowPunct w:val="0"/>
        <w:rPr>
          <w:rFonts w:ascii="Calibri Light" w:hAnsi="Calibri Light" w:cs="Calibri Light"/>
          <w:sz w:val="27"/>
          <w:szCs w:val="27"/>
        </w:rPr>
      </w:pPr>
    </w:p>
    <w:p w14:paraId="1D55D516" w14:textId="77777777" w:rsidR="007F06C4" w:rsidRDefault="007F06C4" w:rsidP="007F06C4">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25981D4A" w14:textId="046BF160" w:rsidR="007F06C4" w:rsidRDefault="00DF0CE5" w:rsidP="00DF0CE5">
      <w:pPr>
        <w:pStyle w:val="BodyText"/>
        <w:tabs>
          <w:tab w:val="left" w:pos="0"/>
        </w:tabs>
        <w:kinsoku w:val="0"/>
        <w:overflowPunct w:val="0"/>
        <w:ind w:left="560"/>
      </w:pPr>
      <w:r>
        <w:t>Develop an understanding of genetics and genomics with an emphasis on eukaryotic organisms</w:t>
      </w:r>
    </w:p>
    <w:p w14:paraId="57A85887" w14:textId="77777777" w:rsidR="007F06C4" w:rsidRDefault="007F06C4" w:rsidP="007F06C4">
      <w:pPr>
        <w:pStyle w:val="BodyText"/>
        <w:tabs>
          <w:tab w:val="left" w:pos="0"/>
        </w:tabs>
        <w:kinsoku w:val="0"/>
        <w:overflowPunct w:val="0"/>
        <w:spacing w:before="4"/>
        <w:rPr>
          <w:sz w:val="18"/>
          <w:szCs w:val="18"/>
        </w:rPr>
      </w:pPr>
    </w:p>
    <w:p w14:paraId="705924AB" w14:textId="77777777" w:rsidR="007F06C4" w:rsidRDefault="007F06C4" w:rsidP="4FC2B6A9">
      <w:pPr>
        <w:pStyle w:val="Heading3"/>
        <w:kinsoku w:val="0"/>
        <w:overflowPunct w:val="0"/>
        <w:rPr>
          <w:color w:val="1F3863"/>
        </w:rPr>
      </w:pPr>
      <w:bookmarkStart w:id="119" w:name="_Toc507397008"/>
      <w:r w:rsidRPr="4FC2B6A9">
        <w:rPr>
          <w:color w:val="1F3863"/>
        </w:rPr>
        <w:t>Intended Learning Outcomes:</w:t>
      </w:r>
      <w:bookmarkEnd w:id="119"/>
    </w:p>
    <w:p w14:paraId="153648B1" w14:textId="2B6AFAE2" w:rsidR="007F06C4" w:rsidRDefault="60CA20C8" w:rsidP="4A795719">
      <w:pPr>
        <w:pStyle w:val="BodyText"/>
        <w:kinsoku w:val="0"/>
        <w:overflowPunct w:val="0"/>
        <w:ind w:left="560"/>
      </w:pPr>
      <w:r>
        <w:t>A</w:t>
      </w:r>
      <w:r w:rsidR="0046124A">
        <w:t xml:space="preserve">ppreciate the organisation and control of gene expression explain the principles of eukaryotic genetics explain the organisation and evolution of eukaryotic genomes appreciate the relevance of genetics to population structure and dynamics evaluate the importance of genetics and genomics in a medical context. perform experiments in the field of molecular biology and interpret a range of experimental data seek and communicate information within the context of eukaryotic molecular biology, genetics, </w:t>
      </w:r>
      <w:proofErr w:type="gramStart"/>
      <w:r w:rsidR="0046124A">
        <w:t>genomics</w:t>
      </w:r>
      <w:proofErr w:type="gramEnd"/>
      <w:r w:rsidR="0046124A">
        <w:t xml:space="preserve"> and bioinformatics evaluate whole genome relative to target specific approaches for research in genetics and molecular biology</w:t>
      </w:r>
    </w:p>
    <w:p w14:paraId="5E8F7914" w14:textId="77777777" w:rsidR="007F06C4" w:rsidRDefault="007F06C4" w:rsidP="007F06C4">
      <w:pPr>
        <w:pStyle w:val="BodyText"/>
        <w:tabs>
          <w:tab w:val="left" w:pos="0"/>
        </w:tabs>
        <w:kinsoku w:val="0"/>
        <w:overflowPunct w:val="0"/>
        <w:spacing w:before="3"/>
        <w:rPr>
          <w:sz w:val="18"/>
          <w:szCs w:val="18"/>
        </w:rPr>
      </w:pPr>
    </w:p>
    <w:p w14:paraId="4124D8BF" w14:textId="77777777" w:rsidR="007F06C4" w:rsidRDefault="007F06C4" w:rsidP="4FC2B6A9">
      <w:pPr>
        <w:pStyle w:val="Heading3"/>
        <w:kinsoku w:val="0"/>
        <w:overflowPunct w:val="0"/>
        <w:rPr>
          <w:color w:val="1F3863"/>
        </w:rPr>
      </w:pPr>
      <w:bookmarkStart w:id="120" w:name="_Toc1154034914"/>
      <w:r w:rsidRPr="4FC2B6A9">
        <w:rPr>
          <w:color w:val="1F3863"/>
        </w:rPr>
        <w:t>Module Content:</w:t>
      </w:r>
      <w:bookmarkEnd w:id="120"/>
    </w:p>
    <w:p w14:paraId="20180B8D" w14:textId="72D91372" w:rsidR="007F06C4" w:rsidRDefault="00A31902" w:rsidP="00A31902">
      <w:pPr>
        <w:pStyle w:val="BodyText"/>
        <w:tabs>
          <w:tab w:val="left" w:pos="0"/>
        </w:tabs>
        <w:kinsoku w:val="0"/>
        <w:overflowPunct w:val="0"/>
        <w:ind w:left="560"/>
      </w:pPr>
      <w:r>
        <w:t xml:space="preserve">Chromosome structure, gene organisation and regulation of expression including basic intercellular signalling, epigenetics, transcription factors, differential mRNA processing and microRNA. Gene and gene family evolution. Repetitive DNA sequences. The elucidation of the organisation of eukaryotic genomes from DNA reassociation kinetics to the human genome sequence. Whole genome analyses and comparative genomics. Recombinant DNA technology and the manipulation of DNA. Introduction to databases and bioinformatics tools and resources for the analysis of biological sequence data. Methods for the analysis of DNA and RNA (including real−time PCR, DNA microarrays, mouse knockout technology, RNAi). Cytogenetics. Principles of population genetics, DNA polymorphism and human diseases. An introduction to pharmacogenetics, personalised </w:t>
      </w:r>
      <w:proofErr w:type="gramStart"/>
      <w:r>
        <w:t>medicine</w:t>
      </w:r>
      <w:proofErr w:type="gramEnd"/>
      <w:r>
        <w:t xml:space="preserve"> and molecular diagnostics.</w:t>
      </w:r>
    </w:p>
    <w:p w14:paraId="557FD6EB" w14:textId="77777777" w:rsidR="007F06C4" w:rsidRDefault="007F06C4" w:rsidP="007F06C4">
      <w:pPr>
        <w:pStyle w:val="BodyText"/>
        <w:tabs>
          <w:tab w:val="left" w:pos="0"/>
        </w:tabs>
        <w:kinsoku w:val="0"/>
        <w:overflowPunct w:val="0"/>
        <w:spacing w:before="4"/>
        <w:rPr>
          <w:sz w:val="18"/>
          <w:szCs w:val="18"/>
        </w:rPr>
      </w:pPr>
    </w:p>
    <w:p w14:paraId="2464E624" w14:textId="77777777" w:rsidR="007F06C4" w:rsidRDefault="007F06C4" w:rsidP="4FC2B6A9">
      <w:pPr>
        <w:pStyle w:val="Heading3"/>
        <w:kinsoku w:val="0"/>
        <w:overflowPunct w:val="0"/>
        <w:rPr>
          <w:color w:val="1F3863"/>
        </w:rPr>
      </w:pPr>
      <w:bookmarkStart w:id="121" w:name="_Toc777170951"/>
      <w:r w:rsidRPr="4FC2B6A9">
        <w:rPr>
          <w:color w:val="1F3863"/>
        </w:rPr>
        <w:t>Pre and Co requisites:</w:t>
      </w:r>
      <w:bookmarkEnd w:id="121"/>
    </w:p>
    <w:p w14:paraId="4DDDB4B7" w14:textId="77777777" w:rsidR="007F06C4" w:rsidRDefault="007F06C4" w:rsidP="007F06C4">
      <w:pPr>
        <w:pStyle w:val="BodyText"/>
        <w:tabs>
          <w:tab w:val="left" w:pos="0"/>
        </w:tabs>
        <w:kinsoku w:val="0"/>
        <w:overflowPunct w:val="0"/>
        <w:ind w:left="560"/>
      </w:pPr>
      <w:r>
        <w:t>none</w:t>
      </w:r>
    </w:p>
    <w:p w14:paraId="4D6AAED1" w14:textId="77777777" w:rsidR="007F06C4" w:rsidRDefault="007F06C4" w:rsidP="4FC2B6A9">
      <w:pPr>
        <w:pStyle w:val="Heading3"/>
        <w:kinsoku w:val="0"/>
        <w:overflowPunct w:val="0"/>
        <w:spacing w:before="181" w:line="273" w:lineRule="auto"/>
        <w:ind w:right="6467"/>
        <w:rPr>
          <w:color w:val="1F3863"/>
        </w:rPr>
      </w:pPr>
      <w:bookmarkStart w:id="122" w:name="_Toc840886188"/>
      <w:r w:rsidRPr="4FC2B6A9">
        <w:rPr>
          <w:color w:val="1F3863"/>
        </w:rPr>
        <w:t>Total hours: 150 Assessment:</w:t>
      </w:r>
      <w:bookmarkEnd w:id="122"/>
    </w:p>
    <w:p w14:paraId="2DCB6B5E" w14:textId="4633DEB6" w:rsidR="007F06C4" w:rsidRDefault="00031D1A" w:rsidP="00031D1A">
      <w:pPr>
        <w:pStyle w:val="BodyText"/>
        <w:tabs>
          <w:tab w:val="left" w:pos="0"/>
        </w:tabs>
        <w:kinsoku w:val="0"/>
        <w:overflowPunct w:val="0"/>
        <w:ind w:left="560"/>
      </w:pPr>
      <w:r>
        <w:t xml:space="preserve">Coursework: Computer based practical (25%); progress assessment (25%) A pass in the coursework overall is required to pass the coursework component of the assessment.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14:paraId="4EF3BB2A" w14:textId="77777777" w:rsidR="00031D1A" w:rsidRDefault="00031D1A" w:rsidP="00031D1A">
      <w:pPr>
        <w:pStyle w:val="BodyText"/>
        <w:tabs>
          <w:tab w:val="left" w:pos="0"/>
        </w:tabs>
        <w:kinsoku w:val="0"/>
        <w:overflowPunct w:val="0"/>
        <w:ind w:left="560"/>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7F06C4" w:rsidRPr="00663DC1" w14:paraId="00F1BB57"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6FE2D3C8" w14:textId="77777777" w:rsidR="007F06C4" w:rsidRPr="00663DC1" w:rsidRDefault="007F06C4">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6BE3894E" w14:textId="77777777" w:rsidR="007F06C4" w:rsidRPr="00663DC1" w:rsidRDefault="007F06C4">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131753AC" w14:textId="77777777" w:rsidR="007F06C4" w:rsidRPr="00663DC1" w:rsidRDefault="007F06C4">
            <w:pPr>
              <w:pStyle w:val="TableParagraph"/>
              <w:tabs>
                <w:tab w:val="left" w:pos="0"/>
              </w:tabs>
              <w:kinsoku w:val="0"/>
              <w:overflowPunct w:val="0"/>
              <w:rPr>
                <w:sz w:val="22"/>
                <w:szCs w:val="22"/>
              </w:rPr>
            </w:pPr>
            <w:r w:rsidRPr="00663DC1">
              <w:rPr>
                <w:sz w:val="22"/>
                <w:szCs w:val="22"/>
              </w:rPr>
              <w:t>Practical</w:t>
            </w:r>
          </w:p>
        </w:tc>
      </w:tr>
      <w:tr w:rsidR="007F06C4" w:rsidRPr="00663DC1" w14:paraId="65FB9FB5" w14:textId="77777777">
        <w:trPr>
          <w:trHeight w:val="270"/>
        </w:trPr>
        <w:tc>
          <w:tcPr>
            <w:tcW w:w="1930" w:type="dxa"/>
            <w:tcBorders>
              <w:top w:val="single" w:sz="4" w:space="0" w:color="000000"/>
              <w:left w:val="single" w:sz="4" w:space="0" w:color="000000"/>
              <w:bottom w:val="single" w:sz="4" w:space="0" w:color="000000"/>
              <w:right w:val="single" w:sz="4" w:space="0" w:color="000000"/>
            </w:tcBorders>
          </w:tcPr>
          <w:p w14:paraId="54ACA184" w14:textId="77777777" w:rsidR="007F06C4" w:rsidRPr="00663DC1" w:rsidRDefault="007F06C4">
            <w:pPr>
              <w:pStyle w:val="TableParagraph"/>
              <w:tabs>
                <w:tab w:val="left" w:pos="0"/>
              </w:tabs>
              <w:kinsoku w:val="0"/>
              <w:overflowPunct w:val="0"/>
              <w:spacing w:line="251" w:lineRule="exact"/>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7DBD2589" w14:textId="77777777" w:rsidR="007F06C4" w:rsidRPr="00663DC1" w:rsidRDefault="007F06C4">
            <w:pPr>
              <w:pStyle w:val="TableParagraph"/>
              <w:tabs>
                <w:tab w:val="left" w:pos="0"/>
              </w:tabs>
              <w:kinsoku w:val="0"/>
              <w:overflowPunct w:val="0"/>
              <w:spacing w:line="251" w:lineRule="exact"/>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5C55E33E" w14:textId="77777777" w:rsidR="007F06C4" w:rsidRPr="00663DC1" w:rsidRDefault="007F06C4">
            <w:pPr>
              <w:pStyle w:val="TableParagraph"/>
              <w:tabs>
                <w:tab w:val="left" w:pos="0"/>
              </w:tabs>
              <w:kinsoku w:val="0"/>
              <w:overflowPunct w:val="0"/>
              <w:spacing w:line="251" w:lineRule="exact"/>
              <w:rPr>
                <w:sz w:val="22"/>
                <w:szCs w:val="22"/>
              </w:rPr>
            </w:pPr>
            <w:r w:rsidRPr="00663DC1">
              <w:rPr>
                <w:sz w:val="22"/>
                <w:szCs w:val="22"/>
              </w:rPr>
              <w:t>0%</w:t>
            </w:r>
          </w:p>
        </w:tc>
      </w:tr>
    </w:tbl>
    <w:p w14:paraId="18ECE7D0" w14:textId="77777777" w:rsidR="008D2E27" w:rsidRDefault="008D2E27" w:rsidP="0079008B">
      <w:pPr>
        <w:pStyle w:val="BodyText"/>
        <w:tabs>
          <w:tab w:val="left" w:pos="0"/>
        </w:tabs>
        <w:kinsoku w:val="0"/>
        <w:overflowPunct w:val="0"/>
        <w:ind w:left="560"/>
      </w:pPr>
    </w:p>
    <w:p w14:paraId="508A7D73" w14:textId="77777777" w:rsidR="008D2E27" w:rsidRDefault="008D2E27" w:rsidP="0079008B">
      <w:pPr>
        <w:pStyle w:val="BodyText"/>
        <w:tabs>
          <w:tab w:val="left" w:pos="0"/>
        </w:tabs>
        <w:kinsoku w:val="0"/>
        <w:overflowPunct w:val="0"/>
        <w:ind w:left="560"/>
      </w:pPr>
    </w:p>
    <w:p w14:paraId="2940F011" w14:textId="77777777" w:rsidR="008D2E27" w:rsidRDefault="008D2E27" w:rsidP="0079008B">
      <w:pPr>
        <w:pStyle w:val="BodyText"/>
        <w:tabs>
          <w:tab w:val="left" w:pos="0"/>
        </w:tabs>
        <w:kinsoku w:val="0"/>
        <w:overflowPunct w:val="0"/>
        <w:ind w:left="560"/>
      </w:pPr>
    </w:p>
    <w:p w14:paraId="18E86353" w14:textId="77777777" w:rsidR="008D2E27" w:rsidRDefault="008D2E27" w:rsidP="0079008B">
      <w:pPr>
        <w:pStyle w:val="BodyText"/>
        <w:tabs>
          <w:tab w:val="left" w:pos="0"/>
        </w:tabs>
        <w:kinsoku w:val="0"/>
        <w:overflowPunct w:val="0"/>
        <w:ind w:left="560"/>
      </w:pPr>
    </w:p>
    <w:p w14:paraId="56686743" w14:textId="1C70698F" w:rsidR="0079008B" w:rsidRPr="0079008B" w:rsidRDefault="0079008B" w:rsidP="0079008B">
      <w:pPr>
        <w:tabs>
          <w:tab w:val="left" w:pos="0"/>
          <w:tab w:val="left" w:pos="3525"/>
        </w:tabs>
        <w:sectPr w:rsidR="0079008B" w:rsidRPr="0079008B" w:rsidSect="00C8576B">
          <w:pgSz w:w="11910" w:h="16840"/>
          <w:pgMar w:top="993" w:right="1320" w:bottom="280" w:left="880" w:header="0" w:footer="0" w:gutter="0"/>
          <w:cols w:space="720"/>
          <w:noEndnote/>
        </w:sectPr>
      </w:pPr>
      <w:r>
        <w:tab/>
      </w:r>
    </w:p>
    <w:p w14:paraId="2CBFF4B0" w14:textId="77777777" w:rsidR="00031D1A" w:rsidRPr="003B39C1" w:rsidRDefault="00031D1A" w:rsidP="003B39C1">
      <w:pPr>
        <w:pStyle w:val="Heading1"/>
      </w:pPr>
      <w:bookmarkStart w:id="123" w:name="_Toc943362639"/>
      <w:r>
        <w:t>Module name: Microbiology of Disease</w:t>
      </w:r>
      <w:bookmarkEnd w:id="123"/>
    </w:p>
    <w:p w14:paraId="2EC6C378" w14:textId="4121CF9C" w:rsidR="00031D1A" w:rsidRPr="003B39C1" w:rsidRDefault="00031D1A" w:rsidP="003B39C1">
      <w:pPr>
        <w:pStyle w:val="Heading2"/>
      </w:pPr>
      <w:bookmarkStart w:id="124" w:name="Module_code:_5LMS0005"/>
      <w:bookmarkStart w:id="125" w:name="_bookmark64"/>
      <w:bookmarkStart w:id="126" w:name="_Toc109427487"/>
      <w:bookmarkEnd w:id="124"/>
      <w:bookmarkEnd w:id="125"/>
      <w:r>
        <w:t>Module code: 5LMS0005</w:t>
      </w:r>
      <w:r>
        <w:tab/>
      </w:r>
      <w:r>
        <w:tab/>
        <w:t xml:space="preserve">Semester: A </w:t>
      </w:r>
      <w:r>
        <w:tab/>
      </w:r>
      <w:r>
        <w:tab/>
        <w:t>Credits: 15</w:t>
      </w:r>
      <w:bookmarkEnd w:id="126"/>
    </w:p>
    <w:p w14:paraId="1A45A026" w14:textId="77777777" w:rsidR="00031D1A" w:rsidRDefault="00031D1A" w:rsidP="00031D1A">
      <w:pPr>
        <w:pStyle w:val="BodyText"/>
        <w:tabs>
          <w:tab w:val="left" w:pos="0"/>
        </w:tabs>
        <w:kinsoku w:val="0"/>
        <w:overflowPunct w:val="0"/>
        <w:rPr>
          <w:rFonts w:ascii="Calibri Light" w:hAnsi="Calibri Light" w:cs="Calibri Light"/>
          <w:sz w:val="27"/>
          <w:szCs w:val="27"/>
        </w:rPr>
      </w:pPr>
    </w:p>
    <w:p w14:paraId="7C1D8534" w14:textId="77777777" w:rsidR="00031D1A" w:rsidRDefault="00031D1A" w:rsidP="00031D1A">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127" w:name="Understand_the_structure_and_function_of"/>
      <w:bookmarkEnd w:id="127"/>
      <w:r>
        <w:rPr>
          <w:rFonts w:ascii="Calibri Light" w:hAnsi="Calibri Light" w:cs="Calibri Light"/>
          <w:color w:val="1F3863"/>
          <w:sz w:val="24"/>
          <w:szCs w:val="24"/>
        </w:rPr>
        <w:t>Module Aims:</w:t>
      </w:r>
    </w:p>
    <w:p w14:paraId="138C0CF6" w14:textId="77777777" w:rsidR="00031D1A" w:rsidRDefault="00031D1A" w:rsidP="00031D1A">
      <w:pPr>
        <w:pStyle w:val="BodyText"/>
        <w:tabs>
          <w:tab w:val="left" w:pos="0"/>
        </w:tabs>
        <w:kinsoku w:val="0"/>
        <w:overflowPunct w:val="0"/>
        <w:spacing w:line="259" w:lineRule="auto"/>
        <w:ind w:left="560" w:right="116"/>
        <w:jc w:val="both"/>
      </w:pPr>
      <w:r>
        <w:t>Understand the structure and function of microorganisms associated with human disease, the methods</w:t>
      </w:r>
      <w:r>
        <w:rPr>
          <w:spacing w:val="-9"/>
        </w:rPr>
        <w:t xml:space="preserve"> </w:t>
      </w:r>
      <w:r>
        <w:t>used</w:t>
      </w:r>
      <w:r>
        <w:rPr>
          <w:spacing w:val="-10"/>
        </w:rPr>
        <w:t xml:space="preserve"> </w:t>
      </w:r>
      <w:r>
        <w:t>in</w:t>
      </w:r>
      <w:r>
        <w:rPr>
          <w:spacing w:val="-10"/>
        </w:rPr>
        <w:t xml:space="preserve"> </w:t>
      </w:r>
      <w:r>
        <w:t>their</w:t>
      </w:r>
      <w:r>
        <w:rPr>
          <w:spacing w:val="-8"/>
        </w:rPr>
        <w:t xml:space="preserve"> </w:t>
      </w:r>
      <w:r>
        <w:t>identification</w:t>
      </w:r>
      <w:r>
        <w:rPr>
          <w:spacing w:val="-10"/>
        </w:rPr>
        <w:t xml:space="preserve"> </w:t>
      </w:r>
      <w:r>
        <w:t>in</w:t>
      </w:r>
      <w:r>
        <w:rPr>
          <w:spacing w:val="-10"/>
        </w:rPr>
        <w:t xml:space="preserve"> </w:t>
      </w:r>
      <w:r>
        <w:t>a</w:t>
      </w:r>
      <w:r>
        <w:rPr>
          <w:spacing w:val="-9"/>
        </w:rPr>
        <w:t xml:space="preserve"> </w:t>
      </w:r>
      <w:r>
        <w:t>diagnostic</w:t>
      </w:r>
      <w:r>
        <w:rPr>
          <w:spacing w:val="-8"/>
        </w:rPr>
        <w:t xml:space="preserve"> </w:t>
      </w:r>
      <w:r>
        <w:t>laboratory</w:t>
      </w:r>
      <w:r>
        <w:rPr>
          <w:spacing w:val="-8"/>
        </w:rPr>
        <w:t xml:space="preserve"> </w:t>
      </w:r>
      <w:r>
        <w:t>and</w:t>
      </w:r>
      <w:r>
        <w:rPr>
          <w:spacing w:val="-8"/>
        </w:rPr>
        <w:t xml:space="preserve"> </w:t>
      </w:r>
      <w:r>
        <w:t>how</w:t>
      </w:r>
      <w:r>
        <w:rPr>
          <w:spacing w:val="-11"/>
        </w:rPr>
        <w:t xml:space="preserve"> </w:t>
      </w:r>
      <w:r>
        <w:t>microbial</w:t>
      </w:r>
      <w:r>
        <w:rPr>
          <w:spacing w:val="-11"/>
        </w:rPr>
        <w:t xml:space="preserve"> </w:t>
      </w:r>
      <w:r>
        <w:t>disease</w:t>
      </w:r>
      <w:r>
        <w:rPr>
          <w:spacing w:val="-8"/>
        </w:rPr>
        <w:t xml:space="preserve"> </w:t>
      </w:r>
      <w:r>
        <w:t>is</w:t>
      </w:r>
      <w:r>
        <w:rPr>
          <w:spacing w:val="-11"/>
        </w:rPr>
        <w:t xml:space="preserve"> </w:t>
      </w:r>
      <w:r>
        <w:t>monitored and</w:t>
      </w:r>
      <w:r>
        <w:rPr>
          <w:spacing w:val="-2"/>
        </w:rPr>
        <w:t xml:space="preserve"> </w:t>
      </w:r>
      <w:r>
        <w:t>controlled.</w:t>
      </w:r>
    </w:p>
    <w:p w14:paraId="09EFA5AE" w14:textId="77777777" w:rsidR="00031D1A" w:rsidRDefault="00031D1A" w:rsidP="00031D1A">
      <w:pPr>
        <w:pStyle w:val="BodyText"/>
        <w:tabs>
          <w:tab w:val="left" w:pos="0"/>
        </w:tabs>
        <w:kinsoku w:val="0"/>
        <w:overflowPunct w:val="0"/>
        <w:spacing w:before="4"/>
        <w:rPr>
          <w:sz w:val="18"/>
          <w:szCs w:val="18"/>
        </w:rPr>
      </w:pPr>
    </w:p>
    <w:p w14:paraId="49B3A900" w14:textId="77777777" w:rsidR="00031D1A" w:rsidRDefault="00031D1A" w:rsidP="4FC2B6A9">
      <w:pPr>
        <w:pStyle w:val="Heading3"/>
        <w:kinsoku w:val="0"/>
        <w:overflowPunct w:val="0"/>
        <w:rPr>
          <w:color w:val="1F3863"/>
        </w:rPr>
      </w:pPr>
      <w:bookmarkStart w:id="128" w:name="Successful_students_will_typically:_iden"/>
      <w:bookmarkStart w:id="129" w:name="_Toc2042050036"/>
      <w:bookmarkEnd w:id="128"/>
      <w:r w:rsidRPr="4FC2B6A9">
        <w:rPr>
          <w:color w:val="1F3863"/>
        </w:rPr>
        <w:t>Intended Learning Outcomes:</w:t>
      </w:r>
      <w:bookmarkEnd w:id="129"/>
    </w:p>
    <w:p w14:paraId="0C6745F6" w14:textId="24EF3D4A" w:rsidR="00031D1A" w:rsidRDefault="00031D1A" w:rsidP="43F3EB5B">
      <w:pPr>
        <w:pStyle w:val="BodyText"/>
        <w:kinsoku w:val="0"/>
        <w:overflowPunct w:val="0"/>
        <w:spacing w:line="259" w:lineRule="auto"/>
        <w:ind w:left="560" w:right="115"/>
        <w:jc w:val="both"/>
      </w:pPr>
      <w:r>
        <w:t xml:space="preserve">Successful students will typically: identify the features of bacteria, fungi, </w:t>
      </w:r>
      <w:proofErr w:type="gramStart"/>
      <w:r>
        <w:t>viruses</w:t>
      </w:r>
      <w:proofErr w:type="gramEnd"/>
      <w:r>
        <w:t xml:space="preserve"> and parasites associated</w:t>
      </w:r>
      <w:r>
        <w:rPr>
          <w:spacing w:val="-12"/>
        </w:rPr>
        <w:t xml:space="preserve"> </w:t>
      </w:r>
      <w:r>
        <w:t>with</w:t>
      </w:r>
      <w:r>
        <w:rPr>
          <w:spacing w:val="-12"/>
        </w:rPr>
        <w:t xml:space="preserve"> </w:t>
      </w:r>
      <w:r>
        <w:t>their</w:t>
      </w:r>
      <w:r>
        <w:rPr>
          <w:spacing w:val="-12"/>
        </w:rPr>
        <w:t xml:space="preserve"> </w:t>
      </w:r>
      <w:r>
        <w:t>ability</w:t>
      </w:r>
      <w:r>
        <w:rPr>
          <w:spacing w:val="-12"/>
        </w:rPr>
        <w:t xml:space="preserve"> </w:t>
      </w:r>
      <w:r>
        <w:t>to</w:t>
      </w:r>
      <w:r>
        <w:rPr>
          <w:spacing w:val="-10"/>
        </w:rPr>
        <w:t xml:space="preserve"> </w:t>
      </w:r>
      <w:r>
        <w:t>cause</w:t>
      </w:r>
      <w:r>
        <w:rPr>
          <w:spacing w:val="-11"/>
        </w:rPr>
        <w:t xml:space="preserve"> </w:t>
      </w:r>
      <w:r>
        <w:t>human</w:t>
      </w:r>
      <w:r>
        <w:rPr>
          <w:spacing w:val="-12"/>
        </w:rPr>
        <w:t xml:space="preserve"> </w:t>
      </w:r>
      <w:r>
        <w:t>disease.</w:t>
      </w:r>
      <w:r>
        <w:rPr>
          <w:spacing w:val="-13"/>
        </w:rPr>
        <w:t xml:space="preserve"> </w:t>
      </w:r>
      <w:r>
        <w:t>explain</w:t>
      </w:r>
      <w:r>
        <w:rPr>
          <w:spacing w:val="-12"/>
        </w:rPr>
        <w:t xml:space="preserve"> </w:t>
      </w:r>
      <w:r>
        <w:t>the</w:t>
      </w:r>
      <w:r>
        <w:rPr>
          <w:spacing w:val="-11"/>
        </w:rPr>
        <w:t xml:space="preserve"> </w:t>
      </w:r>
      <w:r>
        <w:t>methods</w:t>
      </w:r>
      <w:r>
        <w:rPr>
          <w:spacing w:val="-10"/>
        </w:rPr>
        <w:t xml:space="preserve"> </w:t>
      </w:r>
      <w:r>
        <w:t>used</w:t>
      </w:r>
      <w:r>
        <w:rPr>
          <w:spacing w:val="-11"/>
        </w:rPr>
        <w:t xml:space="preserve"> </w:t>
      </w:r>
      <w:r>
        <w:t>to</w:t>
      </w:r>
      <w:r>
        <w:rPr>
          <w:spacing w:val="-13"/>
        </w:rPr>
        <w:t xml:space="preserve"> </w:t>
      </w:r>
      <w:r>
        <w:t>distinguish</w:t>
      </w:r>
      <w:r>
        <w:rPr>
          <w:spacing w:val="-12"/>
        </w:rPr>
        <w:t xml:space="preserve"> </w:t>
      </w:r>
      <w:r>
        <w:t xml:space="preserve">between different microbes in diagnostic microbiology. </w:t>
      </w:r>
      <w:r w:rsidR="22D2463F">
        <w:t>A</w:t>
      </w:r>
      <w:r>
        <w:t>ssess the role of epidemiological methods and infection control in preventing or minimising the effects of microbial disease. Successful students will typically:</w:t>
      </w:r>
      <w:r>
        <w:rPr>
          <w:spacing w:val="-14"/>
        </w:rPr>
        <w:t xml:space="preserve"> </w:t>
      </w:r>
      <w:r>
        <w:t>apply</w:t>
      </w:r>
      <w:r>
        <w:rPr>
          <w:spacing w:val="-16"/>
        </w:rPr>
        <w:t xml:space="preserve"> </w:t>
      </w:r>
      <w:r>
        <w:t>microbiological</w:t>
      </w:r>
      <w:r>
        <w:rPr>
          <w:spacing w:val="-14"/>
        </w:rPr>
        <w:t xml:space="preserve"> </w:t>
      </w:r>
      <w:r>
        <w:t>techniques</w:t>
      </w:r>
      <w:r>
        <w:rPr>
          <w:spacing w:val="-16"/>
        </w:rPr>
        <w:t xml:space="preserve"> </w:t>
      </w:r>
      <w:r>
        <w:t>to</w:t>
      </w:r>
      <w:r>
        <w:rPr>
          <w:spacing w:val="-14"/>
        </w:rPr>
        <w:t xml:space="preserve"> </w:t>
      </w:r>
      <w:r>
        <w:t>isolate</w:t>
      </w:r>
      <w:r>
        <w:rPr>
          <w:spacing w:val="-16"/>
        </w:rPr>
        <w:t xml:space="preserve"> </w:t>
      </w:r>
      <w:r>
        <w:t>and</w:t>
      </w:r>
      <w:r>
        <w:rPr>
          <w:spacing w:val="-15"/>
        </w:rPr>
        <w:t xml:space="preserve"> </w:t>
      </w:r>
      <w:r>
        <w:t>grow</w:t>
      </w:r>
      <w:r>
        <w:rPr>
          <w:spacing w:val="-16"/>
        </w:rPr>
        <w:t xml:space="preserve"> </w:t>
      </w:r>
      <w:r>
        <w:t>a</w:t>
      </w:r>
      <w:r>
        <w:rPr>
          <w:spacing w:val="-14"/>
        </w:rPr>
        <w:t xml:space="preserve"> </w:t>
      </w:r>
      <w:r>
        <w:t>range</w:t>
      </w:r>
      <w:r>
        <w:rPr>
          <w:spacing w:val="-17"/>
        </w:rPr>
        <w:t xml:space="preserve"> </w:t>
      </w:r>
      <w:r>
        <w:t>of</w:t>
      </w:r>
      <w:r>
        <w:rPr>
          <w:spacing w:val="-17"/>
        </w:rPr>
        <w:t xml:space="preserve"> </w:t>
      </w:r>
      <w:r>
        <w:t>medically</w:t>
      </w:r>
      <w:r>
        <w:rPr>
          <w:spacing w:val="-15"/>
        </w:rPr>
        <w:t xml:space="preserve"> </w:t>
      </w:r>
      <w:r>
        <w:t>important</w:t>
      </w:r>
      <w:r>
        <w:rPr>
          <w:spacing w:val="-13"/>
        </w:rPr>
        <w:t xml:space="preserve"> </w:t>
      </w:r>
      <w:r>
        <w:t xml:space="preserve">bacterial and fungal genera. </w:t>
      </w:r>
      <w:r w:rsidR="1B794474">
        <w:t>U</w:t>
      </w:r>
      <w:r>
        <w:t>se key identification techniques to distinguish between different bacteria and fungi in the laboratory. carry out methods used to measure antibiotic</w:t>
      </w:r>
      <w:r>
        <w:rPr>
          <w:spacing w:val="-11"/>
        </w:rPr>
        <w:t xml:space="preserve"> </w:t>
      </w:r>
      <w:r>
        <w:t>susceptibility.</w:t>
      </w:r>
    </w:p>
    <w:p w14:paraId="4DD3EA4B" w14:textId="77777777" w:rsidR="00031D1A" w:rsidRDefault="00031D1A" w:rsidP="00031D1A">
      <w:pPr>
        <w:pStyle w:val="BodyText"/>
        <w:tabs>
          <w:tab w:val="left" w:pos="0"/>
        </w:tabs>
        <w:kinsoku w:val="0"/>
        <w:overflowPunct w:val="0"/>
        <w:spacing w:before="4"/>
        <w:rPr>
          <w:sz w:val="18"/>
          <w:szCs w:val="18"/>
        </w:rPr>
      </w:pPr>
    </w:p>
    <w:p w14:paraId="55D03110" w14:textId="77777777" w:rsidR="00031D1A" w:rsidRDefault="00031D1A" w:rsidP="4FC2B6A9">
      <w:pPr>
        <w:pStyle w:val="Heading3"/>
        <w:kinsoku w:val="0"/>
        <w:overflowPunct w:val="0"/>
        <w:rPr>
          <w:color w:val="1F3863"/>
        </w:rPr>
      </w:pPr>
      <w:bookmarkStart w:id="130" w:name="The_module_will_introduce_the_subject_of"/>
      <w:bookmarkStart w:id="131" w:name="_Toc1150689414"/>
      <w:bookmarkEnd w:id="130"/>
      <w:r w:rsidRPr="4FC2B6A9">
        <w:rPr>
          <w:color w:val="1F3863"/>
        </w:rPr>
        <w:t>Module Content:</w:t>
      </w:r>
      <w:bookmarkEnd w:id="131"/>
    </w:p>
    <w:p w14:paraId="2EF70948" w14:textId="10CC79BF" w:rsidR="00031D1A" w:rsidRDefault="00031D1A" w:rsidP="43F3EB5B">
      <w:pPr>
        <w:pStyle w:val="BodyText"/>
        <w:kinsoku w:val="0"/>
        <w:overflowPunct w:val="0"/>
        <w:spacing w:line="259" w:lineRule="auto"/>
        <w:ind w:left="559" w:right="113"/>
        <w:jc w:val="both"/>
      </w:pPr>
      <w:r>
        <w:t>The</w:t>
      </w:r>
      <w:r>
        <w:rPr>
          <w:spacing w:val="-8"/>
        </w:rPr>
        <w:t xml:space="preserve"> </w:t>
      </w:r>
      <w:r>
        <w:t>module</w:t>
      </w:r>
      <w:r>
        <w:rPr>
          <w:spacing w:val="-8"/>
        </w:rPr>
        <w:t xml:space="preserve"> </w:t>
      </w:r>
      <w:r>
        <w:t>will</w:t>
      </w:r>
      <w:r>
        <w:rPr>
          <w:spacing w:val="-8"/>
        </w:rPr>
        <w:t xml:space="preserve"> </w:t>
      </w:r>
      <w:r>
        <w:t>introduce</w:t>
      </w:r>
      <w:r>
        <w:rPr>
          <w:spacing w:val="-8"/>
        </w:rPr>
        <w:t xml:space="preserve"> </w:t>
      </w:r>
      <w:r>
        <w:t>the</w:t>
      </w:r>
      <w:r>
        <w:rPr>
          <w:spacing w:val="-6"/>
        </w:rPr>
        <w:t xml:space="preserve"> </w:t>
      </w:r>
      <w:r>
        <w:t>subject</w:t>
      </w:r>
      <w:r>
        <w:rPr>
          <w:spacing w:val="-8"/>
        </w:rPr>
        <w:t xml:space="preserve"> </w:t>
      </w:r>
      <w:r>
        <w:t>of</w:t>
      </w:r>
      <w:r>
        <w:rPr>
          <w:spacing w:val="-12"/>
        </w:rPr>
        <w:t xml:space="preserve"> </w:t>
      </w:r>
      <w:r>
        <w:t>microbial</w:t>
      </w:r>
      <w:r>
        <w:rPr>
          <w:spacing w:val="-7"/>
        </w:rPr>
        <w:t xml:space="preserve"> </w:t>
      </w:r>
      <w:r>
        <w:t>disease</w:t>
      </w:r>
      <w:r>
        <w:rPr>
          <w:spacing w:val="-5"/>
        </w:rPr>
        <w:t xml:space="preserve"> </w:t>
      </w:r>
      <w:r>
        <w:t>and</w:t>
      </w:r>
      <w:r>
        <w:rPr>
          <w:spacing w:val="-10"/>
        </w:rPr>
        <w:t xml:space="preserve"> </w:t>
      </w:r>
      <w:r>
        <w:t>the</w:t>
      </w:r>
      <w:r>
        <w:rPr>
          <w:spacing w:val="-8"/>
        </w:rPr>
        <w:t xml:space="preserve"> </w:t>
      </w:r>
      <w:r>
        <w:t>identification</w:t>
      </w:r>
      <w:r>
        <w:rPr>
          <w:spacing w:val="-6"/>
        </w:rPr>
        <w:t xml:space="preserve"> </w:t>
      </w:r>
      <w:r>
        <w:t>and</w:t>
      </w:r>
      <w:r>
        <w:rPr>
          <w:spacing w:val="-7"/>
        </w:rPr>
        <w:t xml:space="preserve"> </w:t>
      </w:r>
      <w:r>
        <w:t>treatment</w:t>
      </w:r>
      <w:r>
        <w:rPr>
          <w:spacing w:val="-9"/>
        </w:rPr>
        <w:t xml:space="preserve"> </w:t>
      </w:r>
      <w:r>
        <w:t>of</w:t>
      </w:r>
      <w:r>
        <w:rPr>
          <w:spacing w:val="-8"/>
        </w:rPr>
        <w:t xml:space="preserve"> </w:t>
      </w:r>
      <w:r>
        <w:t>the microbes involved at a general level using selected examples. Subjects covered in the module will include the following. How bacteria spread and cause disease: the role of virulence factors in pathogenicity. The role of commensal bacteria. Bacterial growth; the design and use of diagnostic media; biochemical and serological tests and other methods used in diagnostic microbiology. Fungal classification,</w:t>
      </w:r>
      <w:r>
        <w:rPr>
          <w:spacing w:val="-6"/>
        </w:rPr>
        <w:t xml:space="preserve"> </w:t>
      </w:r>
      <w:proofErr w:type="gramStart"/>
      <w:r>
        <w:t>growth</w:t>
      </w:r>
      <w:proofErr w:type="gramEnd"/>
      <w:r>
        <w:rPr>
          <w:spacing w:val="-9"/>
        </w:rPr>
        <w:t xml:space="preserve"> </w:t>
      </w:r>
      <w:r>
        <w:t>and</w:t>
      </w:r>
      <w:r>
        <w:rPr>
          <w:spacing w:val="-6"/>
        </w:rPr>
        <w:t xml:space="preserve"> </w:t>
      </w:r>
      <w:r>
        <w:t>pathogenicity.</w:t>
      </w:r>
      <w:r>
        <w:rPr>
          <w:spacing w:val="-6"/>
        </w:rPr>
        <w:t xml:space="preserve"> </w:t>
      </w:r>
      <w:r>
        <w:t>How</w:t>
      </w:r>
      <w:r>
        <w:rPr>
          <w:spacing w:val="-8"/>
        </w:rPr>
        <w:t xml:space="preserve"> </w:t>
      </w:r>
      <w:r>
        <w:t>viruses</w:t>
      </w:r>
      <w:r>
        <w:rPr>
          <w:spacing w:val="-5"/>
        </w:rPr>
        <w:t xml:space="preserve"> </w:t>
      </w:r>
      <w:r>
        <w:t>proliferate</w:t>
      </w:r>
      <w:r>
        <w:rPr>
          <w:spacing w:val="-5"/>
        </w:rPr>
        <w:t xml:space="preserve"> </w:t>
      </w:r>
      <w:r>
        <w:t>and</w:t>
      </w:r>
      <w:r>
        <w:rPr>
          <w:spacing w:val="-9"/>
        </w:rPr>
        <w:t xml:space="preserve"> </w:t>
      </w:r>
      <w:r>
        <w:t>cause</w:t>
      </w:r>
      <w:r>
        <w:rPr>
          <w:spacing w:val="-5"/>
        </w:rPr>
        <w:t xml:space="preserve"> </w:t>
      </w:r>
      <w:r>
        <w:t>disease.</w:t>
      </w:r>
      <w:r>
        <w:rPr>
          <w:spacing w:val="-6"/>
        </w:rPr>
        <w:t xml:space="preserve"> </w:t>
      </w:r>
      <w:r>
        <w:t>Classification</w:t>
      </w:r>
      <w:r>
        <w:rPr>
          <w:spacing w:val="-9"/>
        </w:rPr>
        <w:t xml:space="preserve"> </w:t>
      </w:r>
      <w:r>
        <w:t>and identification</w:t>
      </w:r>
      <w:r>
        <w:rPr>
          <w:spacing w:val="-16"/>
        </w:rPr>
        <w:t xml:space="preserve"> </w:t>
      </w:r>
      <w:r>
        <w:t>of</w:t>
      </w:r>
      <w:r>
        <w:rPr>
          <w:spacing w:val="-12"/>
        </w:rPr>
        <w:t xml:space="preserve"> </w:t>
      </w:r>
      <w:r>
        <w:t>viruses</w:t>
      </w:r>
      <w:r>
        <w:rPr>
          <w:spacing w:val="-9"/>
        </w:rPr>
        <w:t xml:space="preserve"> </w:t>
      </w:r>
      <w:r>
        <w:t>in</w:t>
      </w:r>
      <w:r>
        <w:rPr>
          <w:spacing w:val="-13"/>
        </w:rPr>
        <w:t xml:space="preserve"> </w:t>
      </w:r>
      <w:r>
        <w:t>the</w:t>
      </w:r>
      <w:r>
        <w:rPr>
          <w:spacing w:val="-8"/>
        </w:rPr>
        <w:t xml:space="preserve"> </w:t>
      </w:r>
      <w:r>
        <w:t>laboratory.</w:t>
      </w:r>
      <w:r>
        <w:rPr>
          <w:spacing w:val="-12"/>
        </w:rPr>
        <w:t xml:space="preserve"> </w:t>
      </w:r>
      <w:r>
        <w:t>An</w:t>
      </w:r>
      <w:r>
        <w:rPr>
          <w:spacing w:val="-11"/>
        </w:rPr>
        <w:t xml:space="preserve"> </w:t>
      </w:r>
      <w:r>
        <w:t>introduction</w:t>
      </w:r>
      <w:r>
        <w:rPr>
          <w:spacing w:val="-10"/>
        </w:rPr>
        <w:t xml:space="preserve"> </w:t>
      </w:r>
      <w:r>
        <w:t>to</w:t>
      </w:r>
      <w:r>
        <w:rPr>
          <w:spacing w:val="-10"/>
        </w:rPr>
        <w:t xml:space="preserve"> </w:t>
      </w:r>
      <w:r>
        <w:t>parasites</w:t>
      </w:r>
      <w:r>
        <w:rPr>
          <w:spacing w:val="-12"/>
        </w:rPr>
        <w:t xml:space="preserve"> </w:t>
      </w:r>
      <w:r>
        <w:t>associated</w:t>
      </w:r>
      <w:r>
        <w:rPr>
          <w:spacing w:val="-12"/>
        </w:rPr>
        <w:t xml:space="preserve"> </w:t>
      </w:r>
      <w:r>
        <w:t>with</w:t>
      </w:r>
      <w:r>
        <w:rPr>
          <w:spacing w:val="-10"/>
        </w:rPr>
        <w:t xml:space="preserve"> </w:t>
      </w:r>
      <w:r>
        <w:t>human</w:t>
      </w:r>
      <w:r>
        <w:rPr>
          <w:spacing w:val="-11"/>
        </w:rPr>
        <w:t xml:space="preserve"> </w:t>
      </w:r>
      <w:r>
        <w:t>disease. Key features used in their identification. An introduction to epidemiological methodology and how it is used to monitor the spread of infection.  The importance of nosocomial infections and opportunistic infections. Basic infection control methods including vaccines and use of antimicrobial agents.</w:t>
      </w:r>
      <w:r w:rsidR="504D006E">
        <w:t xml:space="preserve"> </w:t>
      </w:r>
      <w:r>
        <w:t xml:space="preserve">Material will be presented in lectures and in directed-learning packages. Concepts will be discussed in workshop session. Practical sessions will be used to develop the necessary laboratory skills and to help students to apply their theoretical knowledge to diagnostic microbiology. Assignments will be used to test knowledge and </w:t>
      </w:r>
      <w:proofErr w:type="spellStart"/>
      <w:proofErr w:type="gramStart"/>
      <w:r>
        <w:t>it’s</w:t>
      </w:r>
      <w:proofErr w:type="spellEnd"/>
      <w:proofErr w:type="gramEnd"/>
      <w:r>
        <w:t xml:space="preserve"> application. Practical sessions in diagnostic microbiology will </w:t>
      </w:r>
      <w:proofErr w:type="gramStart"/>
      <w:r>
        <w:t>include:</w:t>
      </w:r>
      <w:proofErr w:type="gramEnd"/>
      <w:r>
        <w:t xml:space="preserve"> use isolation and differential media; staining and microscopic analysis</w:t>
      </w:r>
      <w:r>
        <w:rPr>
          <w:spacing w:val="-9"/>
        </w:rPr>
        <w:t xml:space="preserve"> </w:t>
      </w:r>
      <w:r>
        <w:t>of</w:t>
      </w:r>
      <w:r>
        <w:rPr>
          <w:spacing w:val="-7"/>
        </w:rPr>
        <w:t xml:space="preserve"> </w:t>
      </w:r>
      <w:r>
        <w:t>fungi</w:t>
      </w:r>
      <w:r>
        <w:rPr>
          <w:spacing w:val="-7"/>
        </w:rPr>
        <w:t xml:space="preserve"> </w:t>
      </w:r>
      <w:r>
        <w:t>and</w:t>
      </w:r>
      <w:r>
        <w:rPr>
          <w:spacing w:val="-7"/>
        </w:rPr>
        <w:t xml:space="preserve"> </w:t>
      </w:r>
      <w:r>
        <w:t>bacteria;</w:t>
      </w:r>
      <w:r>
        <w:rPr>
          <w:spacing w:val="-6"/>
        </w:rPr>
        <w:t xml:space="preserve"> </w:t>
      </w:r>
      <w:r>
        <w:t>use</w:t>
      </w:r>
      <w:r>
        <w:rPr>
          <w:spacing w:val="-8"/>
        </w:rPr>
        <w:t xml:space="preserve"> </w:t>
      </w:r>
      <w:r>
        <w:t>of</w:t>
      </w:r>
      <w:r>
        <w:rPr>
          <w:spacing w:val="-7"/>
        </w:rPr>
        <w:t xml:space="preserve"> </w:t>
      </w:r>
      <w:r>
        <w:t>biochemical</w:t>
      </w:r>
      <w:r>
        <w:rPr>
          <w:spacing w:val="-9"/>
        </w:rPr>
        <w:t xml:space="preserve"> </w:t>
      </w:r>
      <w:r>
        <w:t>tests</w:t>
      </w:r>
      <w:r>
        <w:rPr>
          <w:spacing w:val="-8"/>
        </w:rPr>
        <w:t xml:space="preserve"> </w:t>
      </w:r>
      <w:r>
        <w:t>for</w:t>
      </w:r>
      <w:r>
        <w:rPr>
          <w:spacing w:val="-9"/>
        </w:rPr>
        <w:t xml:space="preserve"> </w:t>
      </w:r>
      <w:r>
        <w:t>microbes</w:t>
      </w:r>
      <w:r>
        <w:rPr>
          <w:spacing w:val="-7"/>
        </w:rPr>
        <w:t xml:space="preserve"> </w:t>
      </w:r>
      <w:r>
        <w:t>including</w:t>
      </w:r>
      <w:r>
        <w:rPr>
          <w:spacing w:val="-7"/>
        </w:rPr>
        <w:t xml:space="preserve"> </w:t>
      </w:r>
      <w:r>
        <w:t>standardised</w:t>
      </w:r>
      <w:r>
        <w:rPr>
          <w:spacing w:val="-7"/>
        </w:rPr>
        <w:t xml:space="preserve"> </w:t>
      </w:r>
      <w:r>
        <w:t>test</w:t>
      </w:r>
      <w:r>
        <w:rPr>
          <w:spacing w:val="-6"/>
        </w:rPr>
        <w:t xml:space="preserve"> </w:t>
      </w:r>
      <w:r>
        <w:t>strips; antimicrobial susceptibility</w:t>
      </w:r>
      <w:r>
        <w:rPr>
          <w:spacing w:val="-5"/>
        </w:rPr>
        <w:t xml:space="preserve"> </w:t>
      </w:r>
      <w:r>
        <w:t>testing.</w:t>
      </w:r>
    </w:p>
    <w:p w14:paraId="6B5D29EA" w14:textId="77777777" w:rsidR="00031D1A" w:rsidRDefault="00031D1A" w:rsidP="00031D1A">
      <w:pPr>
        <w:pStyle w:val="BodyText"/>
        <w:tabs>
          <w:tab w:val="left" w:pos="0"/>
        </w:tabs>
        <w:kinsoku w:val="0"/>
        <w:overflowPunct w:val="0"/>
        <w:rPr>
          <w:sz w:val="18"/>
          <w:szCs w:val="18"/>
        </w:rPr>
      </w:pPr>
    </w:p>
    <w:p w14:paraId="701DD9BC" w14:textId="77777777" w:rsidR="00031D1A" w:rsidRDefault="00031D1A" w:rsidP="4FC2B6A9">
      <w:pPr>
        <w:pStyle w:val="Heading3"/>
        <w:kinsoku w:val="0"/>
        <w:overflowPunct w:val="0"/>
        <w:jc w:val="both"/>
        <w:rPr>
          <w:color w:val="1F3863"/>
        </w:rPr>
      </w:pPr>
      <w:bookmarkStart w:id="132" w:name="Pre-requisite:_4LMS0006_Practical_and_Tr"/>
      <w:bookmarkStart w:id="133" w:name="_Toc1670929382"/>
      <w:bookmarkEnd w:id="132"/>
      <w:r w:rsidRPr="4FC2B6A9">
        <w:rPr>
          <w:color w:val="1F3863"/>
        </w:rPr>
        <w:t>Pre and Co requisites:</w:t>
      </w:r>
      <w:bookmarkEnd w:id="133"/>
    </w:p>
    <w:p w14:paraId="4436F882" w14:textId="77777777" w:rsidR="00031D1A" w:rsidRDefault="00031D1A" w:rsidP="00031D1A">
      <w:pPr>
        <w:pStyle w:val="BodyText"/>
        <w:tabs>
          <w:tab w:val="left" w:pos="0"/>
        </w:tabs>
        <w:kinsoku w:val="0"/>
        <w:overflowPunct w:val="0"/>
        <w:ind w:left="560"/>
        <w:jc w:val="both"/>
      </w:pPr>
      <w:r>
        <w:t>Pre-requisite: 4LMS0006 Practical and Transferable Skills; 4LMS0005 Cell and Microbiology</w:t>
      </w:r>
    </w:p>
    <w:p w14:paraId="518E5B42" w14:textId="77777777" w:rsidR="00031D1A" w:rsidRDefault="00031D1A" w:rsidP="00031D1A">
      <w:pPr>
        <w:pStyle w:val="BodyText"/>
        <w:tabs>
          <w:tab w:val="left" w:pos="0"/>
        </w:tabs>
        <w:kinsoku w:val="0"/>
        <w:overflowPunct w:val="0"/>
        <w:ind w:left="560"/>
        <w:jc w:val="both"/>
      </w:pPr>
    </w:p>
    <w:p w14:paraId="5D4FE6BD" w14:textId="77777777" w:rsidR="00031D1A" w:rsidRDefault="00031D1A" w:rsidP="4FC2B6A9">
      <w:pPr>
        <w:pStyle w:val="Heading3"/>
        <w:kinsoku w:val="0"/>
        <w:overflowPunct w:val="0"/>
        <w:spacing w:before="45"/>
        <w:rPr>
          <w:color w:val="1F3863"/>
        </w:rPr>
      </w:pPr>
      <w:bookmarkStart w:id="134" w:name="_Toc1537510654"/>
      <w:r w:rsidRPr="4FC2B6A9">
        <w:rPr>
          <w:color w:val="1F3863"/>
        </w:rPr>
        <w:t>Assessment:</w:t>
      </w:r>
      <w:bookmarkEnd w:id="134"/>
    </w:p>
    <w:p w14:paraId="5D53D2D9" w14:textId="7D58F308" w:rsidR="00031D1A" w:rsidRDefault="00031D1A" w:rsidP="16617A96">
      <w:pPr>
        <w:pStyle w:val="BodyText"/>
        <w:kinsoku w:val="0"/>
        <w:overflowPunct w:val="0"/>
        <w:spacing w:line="259" w:lineRule="auto"/>
        <w:ind w:left="560" w:right="362"/>
      </w:pPr>
      <w:r>
        <w:t xml:space="preserve">Coursework 50% </w:t>
      </w:r>
      <w:r w:rsidR="7426BC7A">
        <w:t>(</w:t>
      </w:r>
      <w:r w:rsidR="6DC02616">
        <w:t>Lab test</w:t>
      </w:r>
      <w:r w:rsidR="21107B16">
        <w:t xml:space="preserve">) </w:t>
      </w:r>
      <w:r w:rsidR="6DC02616">
        <w:t xml:space="preserve">and </w:t>
      </w:r>
      <w:r>
        <w:t xml:space="preserve">Exam 50% </w:t>
      </w:r>
      <w:r w:rsidR="76149E19">
        <w:t xml:space="preserve"> </w:t>
      </w:r>
      <w:r>
        <w:t xml:space="preserve">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14:paraId="73CCC823" w14:textId="77777777" w:rsidR="00031D1A" w:rsidRDefault="00031D1A" w:rsidP="00031D1A">
      <w:pPr>
        <w:pStyle w:val="BodyText"/>
        <w:tabs>
          <w:tab w:val="left" w:pos="0"/>
        </w:tabs>
        <w:kinsoku w:val="0"/>
        <w:overflowPunct w:val="0"/>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031D1A" w:rsidRPr="00663DC1" w14:paraId="4A356207"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1226E9D8" w14:textId="77777777" w:rsidR="00031D1A" w:rsidRPr="00663DC1" w:rsidRDefault="00031D1A">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79E5B225" w14:textId="77777777" w:rsidR="00031D1A" w:rsidRPr="00663DC1" w:rsidRDefault="00031D1A">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7BF03BDC" w14:textId="77777777" w:rsidR="00031D1A" w:rsidRPr="00663DC1" w:rsidRDefault="00031D1A">
            <w:pPr>
              <w:pStyle w:val="TableParagraph"/>
              <w:tabs>
                <w:tab w:val="left" w:pos="0"/>
              </w:tabs>
              <w:kinsoku w:val="0"/>
              <w:overflowPunct w:val="0"/>
              <w:rPr>
                <w:sz w:val="22"/>
                <w:szCs w:val="22"/>
              </w:rPr>
            </w:pPr>
            <w:r w:rsidRPr="00663DC1">
              <w:rPr>
                <w:sz w:val="22"/>
                <w:szCs w:val="22"/>
              </w:rPr>
              <w:t>Practical</w:t>
            </w:r>
          </w:p>
        </w:tc>
      </w:tr>
      <w:tr w:rsidR="00031D1A" w:rsidRPr="00663DC1" w14:paraId="67043AAC"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7CFE912A" w14:textId="77777777" w:rsidR="00031D1A" w:rsidRPr="00663DC1" w:rsidRDefault="00031D1A">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4D13E44E" w14:textId="77777777" w:rsidR="00031D1A" w:rsidRPr="00663DC1" w:rsidRDefault="00031D1A">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0F2A5B7B" w14:textId="77777777" w:rsidR="00031D1A" w:rsidRPr="00663DC1" w:rsidRDefault="00031D1A">
            <w:pPr>
              <w:pStyle w:val="TableParagraph"/>
              <w:tabs>
                <w:tab w:val="left" w:pos="0"/>
              </w:tabs>
              <w:kinsoku w:val="0"/>
              <w:overflowPunct w:val="0"/>
              <w:rPr>
                <w:sz w:val="22"/>
                <w:szCs w:val="22"/>
              </w:rPr>
            </w:pPr>
            <w:r w:rsidRPr="00663DC1">
              <w:rPr>
                <w:sz w:val="22"/>
                <w:szCs w:val="22"/>
              </w:rPr>
              <w:t>0%</w:t>
            </w:r>
          </w:p>
        </w:tc>
      </w:tr>
    </w:tbl>
    <w:p w14:paraId="0BE86CC5" w14:textId="66407326" w:rsidR="00031D1A" w:rsidRDefault="00031D1A" w:rsidP="00031D1A">
      <w:pPr>
        <w:pStyle w:val="BodyText"/>
        <w:tabs>
          <w:tab w:val="left" w:pos="0"/>
        </w:tabs>
        <w:kinsoku w:val="0"/>
        <w:overflowPunct w:val="0"/>
        <w:ind w:left="560"/>
        <w:jc w:val="both"/>
        <w:sectPr w:rsidR="00031D1A" w:rsidSect="00325BEF">
          <w:headerReference w:type="default" r:id="rId24"/>
          <w:pgSz w:w="11910" w:h="16840"/>
          <w:pgMar w:top="851" w:right="1320" w:bottom="280" w:left="880" w:header="1488" w:footer="0" w:gutter="0"/>
          <w:cols w:space="720"/>
          <w:noEndnote/>
        </w:sectPr>
      </w:pPr>
    </w:p>
    <w:p w14:paraId="3538E88A" w14:textId="24D09B86" w:rsidR="00031D1A" w:rsidRPr="003B39C1" w:rsidRDefault="00031D1A" w:rsidP="003B39C1">
      <w:pPr>
        <w:pStyle w:val="Heading1"/>
      </w:pPr>
      <w:bookmarkStart w:id="135" w:name="Module_name:_Human_Physiology_with_pharm"/>
      <w:bookmarkStart w:id="136" w:name="_bookmark43"/>
      <w:bookmarkStart w:id="137" w:name="_Toc1108449976"/>
      <w:bookmarkEnd w:id="135"/>
      <w:bookmarkEnd w:id="136"/>
      <w:r>
        <w:t>Module name: Principles of Immunology</w:t>
      </w:r>
      <w:bookmarkEnd w:id="137"/>
    </w:p>
    <w:p w14:paraId="52949555" w14:textId="0CE9AF7A" w:rsidR="00031D1A" w:rsidRDefault="00031D1A" w:rsidP="003B39C1">
      <w:pPr>
        <w:pStyle w:val="Heading2"/>
      </w:pPr>
      <w:bookmarkStart w:id="138" w:name="Module_code:_5LMS0009"/>
      <w:bookmarkStart w:id="139" w:name="_bookmark70"/>
      <w:bookmarkStart w:id="140" w:name="_Toc992726135"/>
      <w:bookmarkEnd w:id="138"/>
      <w:bookmarkEnd w:id="139"/>
      <w:r w:rsidRPr="4FC2B6A9">
        <w:rPr>
          <w:color w:val="2E5395"/>
        </w:rPr>
        <w:t>Module code: 5LMS0009</w:t>
      </w:r>
      <w:r>
        <w:tab/>
      </w:r>
      <w:r>
        <w:tab/>
        <w:t xml:space="preserve">Semester: A </w:t>
      </w:r>
      <w:r>
        <w:tab/>
      </w:r>
      <w:r>
        <w:tab/>
      </w:r>
      <w:r>
        <w:tab/>
      </w:r>
      <w:r>
        <w:tab/>
        <w:t>Credits: 15</w:t>
      </w:r>
      <w:bookmarkEnd w:id="140"/>
    </w:p>
    <w:p w14:paraId="2931AD9B" w14:textId="77777777" w:rsidR="00031D1A" w:rsidRDefault="00031D1A" w:rsidP="00031D1A">
      <w:pPr>
        <w:pStyle w:val="BodyText"/>
        <w:tabs>
          <w:tab w:val="left" w:pos="0"/>
        </w:tabs>
        <w:kinsoku w:val="0"/>
        <w:overflowPunct w:val="0"/>
        <w:spacing w:before="1"/>
        <w:rPr>
          <w:rFonts w:ascii="Calibri Light" w:hAnsi="Calibri Light" w:cs="Calibri Light"/>
          <w:sz w:val="27"/>
          <w:szCs w:val="27"/>
        </w:rPr>
      </w:pPr>
    </w:p>
    <w:p w14:paraId="71DDD0F9" w14:textId="77777777" w:rsidR="00031D1A" w:rsidRDefault="00031D1A" w:rsidP="00031D1A">
      <w:pPr>
        <w:pStyle w:val="BodyText"/>
        <w:tabs>
          <w:tab w:val="left" w:pos="0"/>
        </w:tabs>
        <w:kinsoku w:val="0"/>
        <w:overflowPunct w:val="0"/>
        <w:spacing w:line="293" w:lineRule="exact"/>
        <w:ind w:left="560"/>
        <w:rPr>
          <w:rFonts w:ascii="Calibri Light" w:hAnsi="Calibri Light" w:cs="Calibri Light"/>
          <w:color w:val="1F3863"/>
          <w:sz w:val="24"/>
          <w:szCs w:val="24"/>
        </w:rPr>
      </w:pPr>
      <w:bookmarkStart w:id="141" w:name="Develop_an_understanding_of_the_central_"/>
      <w:bookmarkEnd w:id="141"/>
      <w:r>
        <w:rPr>
          <w:rFonts w:ascii="Calibri Light" w:hAnsi="Calibri Light" w:cs="Calibri Light"/>
          <w:color w:val="1F3863"/>
          <w:sz w:val="24"/>
          <w:szCs w:val="24"/>
        </w:rPr>
        <w:t>Module Aims:</w:t>
      </w:r>
    </w:p>
    <w:p w14:paraId="65A6CD1A" w14:textId="77777777" w:rsidR="00031D1A" w:rsidRDefault="00031D1A" w:rsidP="00031D1A">
      <w:pPr>
        <w:pStyle w:val="BodyText"/>
        <w:tabs>
          <w:tab w:val="left" w:pos="0"/>
        </w:tabs>
        <w:kinsoku w:val="0"/>
        <w:overflowPunct w:val="0"/>
        <w:spacing w:line="259" w:lineRule="auto"/>
        <w:ind w:left="560" w:right="114"/>
        <w:jc w:val="both"/>
      </w:pPr>
      <w:r>
        <w:t>Develop</w:t>
      </w:r>
      <w:r>
        <w:rPr>
          <w:spacing w:val="-5"/>
        </w:rPr>
        <w:t xml:space="preserve"> </w:t>
      </w:r>
      <w:r>
        <w:t>an</w:t>
      </w:r>
      <w:r>
        <w:rPr>
          <w:spacing w:val="-5"/>
        </w:rPr>
        <w:t xml:space="preserve"> </w:t>
      </w:r>
      <w:r>
        <w:t>understanding</w:t>
      </w:r>
      <w:r>
        <w:rPr>
          <w:spacing w:val="-4"/>
        </w:rPr>
        <w:t xml:space="preserve"> </w:t>
      </w:r>
      <w:r>
        <w:t>of</w:t>
      </w:r>
      <w:r>
        <w:rPr>
          <w:spacing w:val="-5"/>
        </w:rPr>
        <w:t xml:space="preserve"> </w:t>
      </w:r>
      <w:r>
        <w:t>the</w:t>
      </w:r>
      <w:r>
        <w:rPr>
          <w:spacing w:val="-4"/>
        </w:rPr>
        <w:t xml:space="preserve"> </w:t>
      </w:r>
      <w:r>
        <w:t>central</w:t>
      </w:r>
      <w:r>
        <w:rPr>
          <w:spacing w:val="-4"/>
        </w:rPr>
        <w:t xml:space="preserve"> </w:t>
      </w:r>
      <w:r>
        <w:t>principles</w:t>
      </w:r>
      <w:r>
        <w:rPr>
          <w:spacing w:val="-7"/>
        </w:rPr>
        <w:t xml:space="preserve"> </w:t>
      </w:r>
      <w:r>
        <w:t>of</w:t>
      </w:r>
      <w:r>
        <w:rPr>
          <w:spacing w:val="-6"/>
        </w:rPr>
        <w:t xml:space="preserve"> </w:t>
      </w:r>
      <w:r>
        <w:t>immunology</w:t>
      </w:r>
      <w:r>
        <w:rPr>
          <w:spacing w:val="-3"/>
        </w:rPr>
        <w:t xml:space="preserve"> </w:t>
      </w:r>
      <w:r>
        <w:t>and</w:t>
      </w:r>
      <w:r>
        <w:rPr>
          <w:spacing w:val="-5"/>
        </w:rPr>
        <w:t xml:space="preserve"> </w:t>
      </w:r>
      <w:r>
        <w:t>appreciate</w:t>
      </w:r>
      <w:r>
        <w:rPr>
          <w:spacing w:val="-5"/>
        </w:rPr>
        <w:t xml:space="preserve"> </w:t>
      </w:r>
      <w:r>
        <w:t>the</w:t>
      </w:r>
      <w:r>
        <w:rPr>
          <w:spacing w:val="-6"/>
        </w:rPr>
        <w:t xml:space="preserve"> </w:t>
      </w:r>
      <w:r>
        <w:t>mechanisms</w:t>
      </w:r>
      <w:r>
        <w:rPr>
          <w:spacing w:val="-6"/>
        </w:rPr>
        <w:t xml:space="preserve"> </w:t>
      </w:r>
      <w:r>
        <w:t>of natural and acquired immunity. gain awareness of the role of the immune system in hypersensitivity reactions. develop an understanding of vaccines and vaccine</w:t>
      </w:r>
      <w:r>
        <w:rPr>
          <w:spacing w:val="-7"/>
        </w:rPr>
        <w:t xml:space="preserve"> </w:t>
      </w:r>
      <w:r>
        <w:t>design.</w:t>
      </w:r>
    </w:p>
    <w:p w14:paraId="570A80D8" w14:textId="77777777" w:rsidR="00031D1A" w:rsidRDefault="00031D1A" w:rsidP="00031D1A">
      <w:pPr>
        <w:pStyle w:val="BodyText"/>
        <w:tabs>
          <w:tab w:val="left" w:pos="0"/>
        </w:tabs>
        <w:kinsoku w:val="0"/>
        <w:overflowPunct w:val="0"/>
        <w:spacing w:before="5"/>
        <w:rPr>
          <w:sz w:val="18"/>
          <w:szCs w:val="18"/>
        </w:rPr>
      </w:pPr>
    </w:p>
    <w:p w14:paraId="48FDB5C3" w14:textId="77777777" w:rsidR="00031D1A" w:rsidRDefault="00031D1A" w:rsidP="4FC2B6A9">
      <w:pPr>
        <w:pStyle w:val="Heading3"/>
        <w:kinsoku w:val="0"/>
        <w:overflowPunct w:val="0"/>
        <w:rPr>
          <w:color w:val="1F3863"/>
        </w:rPr>
      </w:pPr>
      <w:bookmarkStart w:id="142" w:name="_Toc335605938"/>
      <w:r w:rsidRPr="4FC2B6A9">
        <w:rPr>
          <w:color w:val="1F3863"/>
        </w:rPr>
        <w:t>Intended Learning Outcomes:</w:t>
      </w:r>
      <w:bookmarkEnd w:id="142"/>
    </w:p>
    <w:p w14:paraId="4832C4C5" w14:textId="77777777" w:rsidR="00031D1A" w:rsidRDefault="00031D1A" w:rsidP="00031D1A">
      <w:pPr>
        <w:pStyle w:val="BodyText"/>
        <w:tabs>
          <w:tab w:val="left" w:pos="0"/>
        </w:tabs>
        <w:kinsoku w:val="0"/>
        <w:overflowPunct w:val="0"/>
        <w:spacing w:line="259" w:lineRule="auto"/>
        <w:ind w:left="560" w:right="115"/>
        <w:jc w:val="both"/>
      </w:pPr>
      <w:r>
        <w:t xml:space="preserve">Successful students will typically: describe the main components of natural and adaptive immunity and explain the processes involved in generating an effective immune response. explain the immunopathology of inflammatory disease. demonstrate knowledge of </w:t>
      </w:r>
      <w:proofErr w:type="spellStart"/>
      <w:proofErr w:type="gramStart"/>
      <w:r>
        <w:t>microbial:host</w:t>
      </w:r>
      <w:proofErr w:type="spellEnd"/>
      <w:proofErr w:type="gramEnd"/>
      <w:r>
        <w:t xml:space="preserve"> interactions and their importance in vaccine design. Successful students will typically: perform selected immunological techniques. interpret immunological laboratory data. effectively communicate information drawn from a range of sources</w:t>
      </w:r>
    </w:p>
    <w:p w14:paraId="2819E640" w14:textId="77777777" w:rsidR="00031D1A" w:rsidRDefault="00031D1A" w:rsidP="00031D1A">
      <w:pPr>
        <w:pStyle w:val="BodyText"/>
        <w:tabs>
          <w:tab w:val="left" w:pos="0"/>
        </w:tabs>
        <w:kinsoku w:val="0"/>
        <w:overflowPunct w:val="0"/>
        <w:spacing w:before="3"/>
        <w:rPr>
          <w:sz w:val="18"/>
          <w:szCs w:val="18"/>
        </w:rPr>
      </w:pPr>
    </w:p>
    <w:p w14:paraId="04A2F5A7" w14:textId="77777777" w:rsidR="00031D1A" w:rsidRDefault="00031D1A" w:rsidP="4FC2B6A9">
      <w:pPr>
        <w:pStyle w:val="Heading3"/>
        <w:kinsoku w:val="0"/>
        <w:overflowPunct w:val="0"/>
        <w:spacing w:before="1"/>
        <w:rPr>
          <w:color w:val="1F3863"/>
        </w:rPr>
      </w:pPr>
      <w:bookmarkStart w:id="143" w:name="Anatomy_and_physiology_of_the_immune_sys"/>
      <w:bookmarkStart w:id="144" w:name="_Toc2104787301"/>
      <w:bookmarkEnd w:id="143"/>
      <w:r w:rsidRPr="4FC2B6A9">
        <w:rPr>
          <w:color w:val="1F3863"/>
        </w:rPr>
        <w:t>Module Content:</w:t>
      </w:r>
      <w:bookmarkEnd w:id="144"/>
    </w:p>
    <w:p w14:paraId="7AB6B752" w14:textId="5DBDB6B5" w:rsidR="00031D1A" w:rsidRDefault="00031D1A" w:rsidP="4FC2B6A9">
      <w:pPr>
        <w:pStyle w:val="BodyText"/>
        <w:kinsoku w:val="0"/>
        <w:overflowPunct w:val="0"/>
        <w:spacing w:line="259" w:lineRule="auto"/>
        <w:ind w:left="559" w:right="115"/>
        <w:jc w:val="both"/>
      </w:pPr>
      <w:r>
        <w:t xml:space="preserve">Anatomy and physiology of the immune system: cells, primary and secondary lymphoid tissues, leukocyte circulation and key phenomena </w:t>
      </w:r>
      <w:proofErr w:type="gramStart"/>
      <w:r>
        <w:t>including;</w:t>
      </w:r>
      <w:proofErr w:type="gramEnd"/>
      <w:r>
        <w:t xml:space="preserve"> chemotaxis, opsonisation, phagocytosis, inflammation,</w:t>
      </w:r>
      <w:r>
        <w:rPr>
          <w:spacing w:val="-15"/>
        </w:rPr>
        <w:t xml:space="preserve"> </w:t>
      </w:r>
      <w:r>
        <w:t>antigen</w:t>
      </w:r>
      <w:r>
        <w:rPr>
          <w:spacing w:val="-12"/>
        </w:rPr>
        <w:t xml:space="preserve"> </w:t>
      </w:r>
      <w:r>
        <w:t>processing</w:t>
      </w:r>
      <w:r>
        <w:rPr>
          <w:spacing w:val="-12"/>
        </w:rPr>
        <w:t xml:space="preserve"> </w:t>
      </w:r>
      <w:r>
        <w:t>and</w:t>
      </w:r>
      <w:r>
        <w:rPr>
          <w:spacing w:val="-12"/>
        </w:rPr>
        <w:t xml:space="preserve"> </w:t>
      </w:r>
      <w:r>
        <w:t>clonal</w:t>
      </w:r>
      <w:r>
        <w:rPr>
          <w:spacing w:val="-12"/>
        </w:rPr>
        <w:t xml:space="preserve"> </w:t>
      </w:r>
      <w:r>
        <w:t>expansion.</w:t>
      </w:r>
      <w:r>
        <w:rPr>
          <w:spacing w:val="-12"/>
        </w:rPr>
        <w:t xml:space="preserve"> </w:t>
      </w:r>
      <w:r>
        <w:t>Natural</w:t>
      </w:r>
      <w:r>
        <w:rPr>
          <w:spacing w:val="-11"/>
        </w:rPr>
        <w:t xml:space="preserve"> </w:t>
      </w:r>
      <w:r>
        <w:t>immunity:</w:t>
      </w:r>
      <w:r>
        <w:rPr>
          <w:spacing w:val="-11"/>
        </w:rPr>
        <w:t xml:space="preserve"> </w:t>
      </w:r>
      <w:r>
        <w:t>role</w:t>
      </w:r>
      <w:r>
        <w:rPr>
          <w:spacing w:val="-13"/>
        </w:rPr>
        <w:t xml:space="preserve"> </w:t>
      </w:r>
      <w:r>
        <w:t>of</w:t>
      </w:r>
      <w:r>
        <w:rPr>
          <w:spacing w:val="-16"/>
        </w:rPr>
        <w:t xml:space="preserve"> </w:t>
      </w:r>
      <w:r>
        <w:t>phagocytic</w:t>
      </w:r>
      <w:r>
        <w:rPr>
          <w:spacing w:val="-14"/>
        </w:rPr>
        <w:t xml:space="preserve"> </w:t>
      </w:r>
      <w:r>
        <w:t>cells,</w:t>
      </w:r>
      <w:r>
        <w:rPr>
          <w:spacing w:val="-11"/>
        </w:rPr>
        <w:t xml:space="preserve"> </w:t>
      </w:r>
      <w:r>
        <w:t xml:space="preserve">the complement system, cytokines, </w:t>
      </w:r>
      <w:proofErr w:type="gramStart"/>
      <w:r>
        <w:t>chemokines</w:t>
      </w:r>
      <w:proofErr w:type="gramEnd"/>
      <w:r>
        <w:t xml:space="preserve"> and the acute inflammatory response. Hypersensitivity reactions. Adaptive immunity: antigen specificity of B and T cells. Antibody structure and effector functions. T cell subsets; antigen processing and presentation to T cells, the role of the major histocompatibility complex. T-helper cell subpopulations and cytokines in determining the immune response.</w:t>
      </w:r>
      <w:r>
        <w:rPr>
          <w:spacing w:val="-8"/>
        </w:rPr>
        <w:t xml:space="preserve"> </w:t>
      </w:r>
      <w:r>
        <w:t>Immunity</w:t>
      </w:r>
      <w:r>
        <w:rPr>
          <w:spacing w:val="-4"/>
        </w:rPr>
        <w:t xml:space="preserve"> </w:t>
      </w:r>
      <w:r>
        <w:t>to</w:t>
      </w:r>
      <w:r>
        <w:rPr>
          <w:spacing w:val="-6"/>
        </w:rPr>
        <w:t xml:space="preserve"> </w:t>
      </w:r>
      <w:r>
        <w:t>microbial</w:t>
      </w:r>
      <w:r>
        <w:rPr>
          <w:spacing w:val="-6"/>
        </w:rPr>
        <w:t xml:space="preserve"> </w:t>
      </w:r>
      <w:r>
        <w:t>pathogens</w:t>
      </w:r>
      <w:r>
        <w:rPr>
          <w:spacing w:val="-5"/>
        </w:rPr>
        <w:t xml:space="preserve"> </w:t>
      </w:r>
      <w:r>
        <w:t>including</w:t>
      </w:r>
      <w:r>
        <w:rPr>
          <w:spacing w:val="-7"/>
        </w:rPr>
        <w:t xml:space="preserve"> </w:t>
      </w:r>
      <w:r>
        <w:t>bacteria,</w:t>
      </w:r>
      <w:r>
        <w:rPr>
          <w:spacing w:val="-8"/>
        </w:rPr>
        <w:t xml:space="preserve"> </w:t>
      </w:r>
      <w:r>
        <w:t>and</w:t>
      </w:r>
      <w:r>
        <w:rPr>
          <w:spacing w:val="-6"/>
        </w:rPr>
        <w:t xml:space="preserve"> </w:t>
      </w:r>
      <w:r>
        <w:t>viruses.</w:t>
      </w:r>
      <w:r>
        <w:rPr>
          <w:spacing w:val="-6"/>
        </w:rPr>
        <w:t xml:space="preserve"> </w:t>
      </w:r>
      <w:r>
        <w:t>Vaccine</w:t>
      </w:r>
      <w:r>
        <w:rPr>
          <w:spacing w:val="-5"/>
        </w:rPr>
        <w:t xml:space="preserve"> </w:t>
      </w:r>
      <w:r>
        <w:t>design</w:t>
      </w:r>
      <w:r>
        <w:rPr>
          <w:spacing w:val="-6"/>
        </w:rPr>
        <w:t xml:space="preserve"> </w:t>
      </w:r>
      <w:r>
        <w:t>strategies. Inflammation: immunology of chronic inflammation; immunopathology of selected chronic inflammatory diseases. Anti-inflammatory therapies; steroidal and nonsteroidal anti-inflammatory drugs.</w:t>
      </w:r>
      <w:r w:rsidR="00CF11F9">
        <w:t xml:space="preserve"> </w:t>
      </w:r>
    </w:p>
    <w:p w14:paraId="790BB593" w14:textId="77777777" w:rsidR="00031D1A" w:rsidRDefault="00031D1A" w:rsidP="00031D1A">
      <w:pPr>
        <w:pStyle w:val="BodyText"/>
        <w:tabs>
          <w:tab w:val="left" w:pos="0"/>
        </w:tabs>
        <w:kinsoku w:val="0"/>
        <w:overflowPunct w:val="0"/>
        <w:spacing w:before="2"/>
        <w:rPr>
          <w:sz w:val="18"/>
          <w:szCs w:val="18"/>
        </w:rPr>
      </w:pPr>
    </w:p>
    <w:p w14:paraId="5141B0DA" w14:textId="77777777" w:rsidR="00031D1A" w:rsidRDefault="00031D1A" w:rsidP="4FC2B6A9">
      <w:pPr>
        <w:pStyle w:val="Heading3"/>
        <w:kinsoku w:val="0"/>
        <w:overflowPunct w:val="0"/>
        <w:rPr>
          <w:color w:val="1F3863"/>
        </w:rPr>
      </w:pPr>
      <w:bookmarkStart w:id="145" w:name="Practical_skills_module,_Human_Physiolog"/>
      <w:bookmarkStart w:id="146" w:name="_Toc1834976578"/>
      <w:bookmarkEnd w:id="145"/>
      <w:r w:rsidRPr="4FC2B6A9">
        <w:rPr>
          <w:color w:val="1F3863"/>
        </w:rPr>
        <w:t>Pre and Co requisites:</w:t>
      </w:r>
      <w:bookmarkEnd w:id="146"/>
    </w:p>
    <w:p w14:paraId="602A7D20" w14:textId="77777777" w:rsidR="00031D1A" w:rsidRDefault="00031D1A" w:rsidP="00031D1A">
      <w:pPr>
        <w:pStyle w:val="BodyText"/>
        <w:tabs>
          <w:tab w:val="left" w:pos="0"/>
        </w:tabs>
        <w:kinsoku w:val="0"/>
        <w:overflowPunct w:val="0"/>
        <w:ind w:left="560"/>
      </w:pPr>
      <w:r>
        <w:t>Practical skills module, Human Physiology with pharmacology</w:t>
      </w:r>
    </w:p>
    <w:p w14:paraId="590F1DF9" w14:textId="7BFD97B6" w:rsidR="00031D1A" w:rsidRDefault="00031D1A" w:rsidP="4FC2B6A9">
      <w:pPr>
        <w:pStyle w:val="Heading3"/>
        <w:kinsoku w:val="0"/>
        <w:overflowPunct w:val="0"/>
        <w:spacing w:before="181" w:line="273" w:lineRule="auto"/>
        <w:ind w:right="6467"/>
        <w:rPr>
          <w:color w:val="1F3863"/>
        </w:rPr>
      </w:pPr>
      <w:bookmarkStart w:id="147" w:name="_Toc372823942"/>
      <w:r w:rsidRPr="4FC2B6A9">
        <w:rPr>
          <w:color w:val="1F3863"/>
        </w:rPr>
        <w:t>Assessment:</w:t>
      </w:r>
      <w:bookmarkEnd w:id="147"/>
    </w:p>
    <w:p w14:paraId="33FDC222" w14:textId="77777777" w:rsidR="00031D1A" w:rsidRDefault="00031D1A" w:rsidP="00031D1A">
      <w:pPr>
        <w:pStyle w:val="BodyText"/>
        <w:tabs>
          <w:tab w:val="left" w:pos="0"/>
        </w:tabs>
        <w:kinsoku w:val="0"/>
        <w:overflowPunct w:val="0"/>
        <w:spacing w:line="227" w:lineRule="exact"/>
        <w:ind w:left="560"/>
      </w:pPr>
      <w:r>
        <w:t>Coursework 50 % Weighting: Exam 50 % Weighting: Practical % Weighting: Assessment will be by a</w:t>
      </w:r>
    </w:p>
    <w:p w14:paraId="290D62AD" w14:textId="05598EFB" w:rsidR="00031D1A" w:rsidRDefault="00031D1A" w:rsidP="00031D1A">
      <w:pPr>
        <w:pStyle w:val="BodyText"/>
        <w:tabs>
          <w:tab w:val="left" w:pos="0"/>
        </w:tabs>
        <w:kinsoku w:val="0"/>
        <w:overflowPunct w:val="0"/>
        <w:spacing w:before="21" w:line="259" w:lineRule="auto"/>
        <w:ind w:left="560" w:right="151"/>
      </w:pPr>
      <w:r>
        <w:t xml:space="preserve">practical report (25%), a written assignment (15%), Drop </w:t>
      </w:r>
      <w:proofErr w:type="gramStart"/>
      <w:r>
        <w:t>quizzes(</w:t>
      </w:r>
      <w:proofErr w:type="gramEnd"/>
      <w:r>
        <w:t>10%) Where a module is assessed by both coursework and examination, an overall average module grade of at least 40% must be achieved in order to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14:paraId="57CEEF6D" w14:textId="77777777" w:rsidR="00370B92" w:rsidRDefault="00370B92" w:rsidP="00031D1A">
      <w:pPr>
        <w:pStyle w:val="BodyText"/>
        <w:tabs>
          <w:tab w:val="left" w:pos="0"/>
        </w:tabs>
        <w:kinsoku w:val="0"/>
        <w:overflowPunct w:val="0"/>
        <w:spacing w:before="21" w:line="259" w:lineRule="auto"/>
        <w:ind w:left="560" w:right="151"/>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031D1A" w:rsidRPr="00663DC1" w14:paraId="4B8D7547"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72DF243B" w14:textId="77777777" w:rsidR="00031D1A" w:rsidRPr="00663DC1" w:rsidRDefault="00031D1A">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757DD6CE" w14:textId="77777777" w:rsidR="00031D1A" w:rsidRPr="00663DC1" w:rsidRDefault="00031D1A">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77A68D73" w14:textId="77777777" w:rsidR="00031D1A" w:rsidRPr="00663DC1" w:rsidRDefault="00031D1A">
            <w:pPr>
              <w:pStyle w:val="TableParagraph"/>
              <w:tabs>
                <w:tab w:val="left" w:pos="0"/>
              </w:tabs>
              <w:kinsoku w:val="0"/>
              <w:overflowPunct w:val="0"/>
              <w:rPr>
                <w:sz w:val="22"/>
                <w:szCs w:val="22"/>
              </w:rPr>
            </w:pPr>
            <w:r w:rsidRPr="00663DC1">
              <w:rPr>
                <w:sz w:val="22"/>
                <w:szCs w:val="22"/>
              </w:rPr>
              <w:t>Practical</w:t>
            </w:r>
          </w:p>
        </w:tc>
      </w:tr>
      <w:tr w:rsidR="00031D1A" w:rsidRPr="00663DC1" w14:paraId="7B917A5E"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0CD9126B" w14:textId="77777777" w:rsidR="00031D1A" w:rsidRPr="00663DC1" w:rsidRDefault="00031D1A">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7EA43C61" w14:textId="77777777" w:rsidR="00031D1A" w:rsidRPr="00663DC1" w:rsidRDefault="00031D1A">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7DAD4733" w14:textId="77777777" w:rsidR="00031D1A" w:rsidRPr="00663DC1" w:rsidRDefault="00031D1A">
            <w:pPr>
              <w:pStyle w:val="TableParagraph"/>
              <w:tabs>
                <w:tab w:val="left" w:pos="0"/>
              </w:tabs>
              <w:kinsoku w:val="0"/>
              <w:overflowPunct w:val="0"/>
              <w:rPr>
                <w:sz w:val="22"/>
                <w:szCs w:val="22"/>
              </w:rPr>
            </w:pPr>
            <w:r w:rsidRPr="00663DC1">
              <w:rPr>
                <w:sz w:val="22"/>
                <w:szCs w:val="22"/>
              </w:rPr>
              <w:t>0%</w:t>
            </w:r>
          </w:p>
        </w:tc>
      </w:tr>
    </w:tbl>
    <w:p w14:paraId="17105852" w14:textId="77777777" w:rsidR="00031D1A" w:rsidRDefault="00031D1A" w:rsidP="00031D1A">
      <w:pPr>
        <w:pStyle w:val="BodyText"/>
        <w:tabs>
          <w:tab w:val="left" w:pos="0"/>
        </w:tabs>
        <w:kinsoku w:val="0"/>
        <w:overflowPunct w:val="0"/>
        <w:rPr>
          <w:sz w:val="20"/>
          <w:szCs w:val="20"/>
        </w:rPr>
      </w:pPr>
    </w:p>
    <w:p w14:paraId="6918F21E" w14:textId="77777777" w:rsidR="00031D1A" w:rsidRDefault="00031D1A" w:rsidP="00031D1A">
      <w:pPr>
        <w:pStyle w:val="BodyText"/>
        <w:tabs>
          <w:tab w:val="left" w:pos="0"/>
        </w:tabs>
        <w:kinsoku w:val="0"/>
        <w:overflowPunct w:val="0"/>
        <w:rPr>
          <w:sz w:val="20"/>
          <w:szCs w:val="20"/>
        </w:rPr>
      </w:pPr>
    </w:p>
    <w:p w14:paraId="7D0D48CE" w14:textId="77777777" w:rsidR="00031D1A" w:rsidRDefault="00031D1A" w:rsidP="00031D1A">
      <w:pPr>
        <w:pStyle w:val="BodyText"/>
        <w:tabs>
          <w:tab w:val="left" w:pos="0"/>
        </w:tabs>
        <w:kinsoku w:val="0"/>
        <w:overflowPunct w:val="0"/>
        <w:rPr>
          <w:sz w:val="20"/>
          <w:szCs w:val="20"/>
        </w:rPr>
      </w:pPr>
    </w:p>
    <w:p w14:paraId="01AEF3DC" w14:textId="77777777" w:rsidR="00031D1A" w:rsidRDefault="00031D1A" w:rsidP="00031D1A">
      <w:pPr>
        <w:pStyle w:val="BodyText"/>
        <w:tabs>
          <w:tab w:val="left" w:pos="0"/>
        </w:tabs>
        <w:kinsoku w:val="0"/>
        <w:overflowPunct w:val="0"/>
        <w:rPr>
          <w:sz w:val="20"/>
          <w:szCs w:val="20"/>
        </w:rPr>
      </w:pPr>
    </w:p>
    <w:p w14:paraId="627F0648" w14:textId="2FCDFD7D" w:rsidR="00316848" w:rsidRDefault="00316848" w:rsidP="00031D1A">
      <w:pPr>
        <w:pStyle w:val="BodyText"/>
        <w:tabs>
          <w:tab w:val="left" w:pos="0"/>
          <w:tab w:val="left" w:pos="2284"/>
        </w:tabs>
        <w:kinsoku w:val="0"/>
        <w:overflowPunct w:val="0"/>
      </w:pPr>
    </w:p>
    <w:p w14:paraId="3E20F044" w14:textId="77777777" w:rsidR="00316848" w:rsidRDefault="00316848" w:rsidP="0079008B">
      <w:pPr>
        <w:pStyle w:val="BodyText"/>
        <w:tabs>
          <w:tab w:val="left" w:pos="0"/>
        </w:tabs>
        <w:kinsoku w:val="0"/>
        <w:overflowPunct w:val="0"/>
      </w:pPr>
    </w:p>
    <w:p w14:paraId="10AE4110" w14:textId="0AF0550C" w:rsidR="00316848" w:rsidRDefault="00316848" w:rsidP="0079008B">
      <w:pPr>
        <w:pStyle w:val="BodyText"/>
        <w:tabs>
          <w:tab w:val="left" w:pos="0"/>
        </w:tabs>
        <w:kinsoku w:val="0"/>
        <w:overflowPunct w:val="0"/>
      </w:pPr>
    </w:p>
    <w:p w14:paraId="40FB5705" w14:textId="0546345C" w:rsidR="00C8576B" w:rsidRDefault="00C8576B" w:rsidP="0079008B">
      <w:pPr>
        <w:pStyle w:val="BodyText"/>
        <w:tabs>
          <w:tab w:val="left" w:pos="0"/>
        </w:tabs>
        <w:kinsoku w:val="0"/>
        <w:overflowPunct w:val="0"/>
      </w:pPr>
    </w:p>
    <w:p w14:paraId="71536338" w14:textId="77777777" w:rsidR="00C8576B" w:rsidRDefault="00C8576B" w:rsidP="0079008B">
      <w:pPr>
        <w:pStyle w:val="BodyText"/>
        <w:tabs>
          <w:tab w:val="left" w:pos="0"/>
        </w:tabs>
        <w:kinsoku w:val="0"/>
        <w:overflowPunct w:val="0"/>
      </w:pPr>
    </w:p>
    <w:p w14:paraId="0802CCEC" w14:textId="77777777" w:rsidR="00316848" w:rsidRDefault="00316848" w:rsidP="0079008B">
      <w:pPr>
        <w:pStyle w:val="BodyText"/>
        <w:tabs>
          <w:tab w:val="left" w:pos="0"/>
        </w:tabs>
        <w:kinsoku w:val="0"/>
        <w:overflowPunct w:val="0"/>
      </w:pPr>
    </w:p>
    <w:p w14:paraId="5BF7BEA3" w14:textId="7823BD88" w:rsidR="00370B92" w:rsidRPr="003B39C1" w:rsidRDefault="00370B92" w:rsidP="003B39C1">
      <w:pPr>
        <w:pStyle w:val="Heading1"/>
      </w:pPr>
      <w:bookmarkStart w:id="148" w:name="_Module_name:_Biochemistry_1"/>
      <w:bookmarkStart w:id="149" w:name="_Toc470603224"/>
      <w:bookmarkEnd w:id="148"/>
      <w:r>
        <w:t xml:space="preserve">Module name: </w:t>
      </w:r>
      <w:r w:rsidR="0081495C">
        <w:t>Biochemistry</w:t>
      </w:r>
      <w:bookmarkEnd w:id="149"/>
    </w:p>
    <w:p w14:paraId="5F0202DA" w14:textId="76E37F6E" w:rsidR="00370B92" w:rsidRDefault="00370B92" w:rsidP="003B39C1">
      <w:pPr>
        <w:pStyle w:val="Heading2"/>
      </w:pPr>
      <w:bookmarkStart w:id="150" w:name="_Toc536371064"/>
      <w:r w:rsidRPr="4FC2B6A9">
        <w:rPr>
          <w:color w:val="2E5395"/>
        </w:rPr>
        <w:t>Module code: 5LMS0</w:t>
      </w:r>
      <w:r w:rsidR="0081495C" w:rsidRPr="4FC2B6A9">
        <w:rPr>
          <w:color w:val="2E5395"/>
        </w:rPr>
        <w:t>147</w:t>
      </w:r>
      <w:r>
        <w:tab/>
      </w:r>
      <w:r>
        <w:tab/>
        <w:t>Semester: A</w:t>
      </w:r>
      <w:r w:rsidR="00092D11">
        <w:t>B</w:t>
      </w:r>
      <w:r>
        <w:t xml:space="preserve"> </w:t>
      </w:r>
      <w:r>
        <w:tab/>
      </w:r>
      <w:r>
        <w:tab/>
      </w:r>
      <w:r>
        <w:tab/>
        <w:t xml:space="preserve">Credits: </w:t>
      </w:r>
      <w:r w:rsidR="00092D11">
        <w:t>30</w:t>
      </w:r>
      <w:bookmarkEnd w:id="150"/>
    </w:p>
    <w:p w14:paraId="164F92E6" w14:textId="77777777" w:rsidR="0081495C" w:rsidRPr="0081495C" w:rsidRDefault="0081495C" w:rsidP="0081495C">
      <w:pPr>
        <w:pStyle w:val="BodyText"/>
        <w:tabs>
          <w:tab w:val="left" w:pos="0"/>
        </w:tabs>
        <w:kinsoku w:val="0"/>
        <w:overflowPunct w:val="0"/>
        <w:spacing w:before="73"/>
        <w:ind w:left="560"/>
        <w:rPr>
          <w:rFonts w:ascii="Calibri Light" w:hAnsi="Calibri Light" w:cs="Calibri Light"/>
          <w:color w:val="1F3863"/>
          <w:sz w:val="24"/>
          <w:szCs w:val="24"/>
        </w:rPr>
      </w:pPr>
    </w:p>
    <w:p w14:paraId="6B344819" w14:textId="77777777" w:rsidR="00370B92" w:rsidRDefault="00370B92" w:rsidP="00370B92">
      <w:pPr>
        <w:pStyle w:val="BodyText"/>
        <w:tabs>
          <w:tab w:val="left" w:pos="0"/>
        </w:tabs>
        <w:kinsoku w:val="0"/>
        <w:overflowPunct w:val="0"/>
        <w:spacing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246EBF31" w14:textId="77777777" w:rsidR="00092D11" w:rsidRDefault="00092D11" w:rsidP="00092D11">
      <w:pPr>
        <w:pStyle w:val="BodyText"/>
        <w:tabs>
          <w:tab w:val="left" w:pos="0"/>
        </w:tabs>
        <w:kinsoku w:val="0"/>
        <w:overflowPunct w:val="0"/>
        <w:spacing w:before="5"/>
        <w:ind w:left="560"/>
      </w:pPr>
      <w:r>
        <w:t>Develop an understanding of metabolic pathways and the biological macromolecules involved, how the pathways are integrated and regulated, and their investigation. Appreciate the post−translational regulation of proteins and how this affects protein activity in biological systems. Understand the techniques used for the investigation of protein structure and function</w:t>
      </w:r>
    </w:p>
    <w:p w14:paraId="6862BCC9" w14:textId="02236F3A" w:rsidR="00370B92" w:rsidRDefault="00092D11" w:rsidP="00092D11">
      <w:pPr>
        <w:pStyle w:val="BodyText"/>
        <w:tabs>
          <w:tab w:val="left" w:pos="0"/>
        </w:tabs>
        <w:kinsoku w:val="0"/>
        <w:overflowPunct w:val="0"/>
        <w:spacing w:before="5"/>
        <w:ind w:left="560"/>
        <w:rPr>
          <w:sz w:val="18"/>
          <w:szCs w:val="18"/>
        </w:rPr>
      </w:pPr>
      <w:r>
        <w:t>.</w:t>
      </w:r>
    </w:p>
    <w:p w14:paraId="2EF1472F" w14:textId="77777777" w:rsidR="00370B92" w:rsidRDefault="00370B92" w:rsidP="4FC2B6A9">
      <w:pPr>
        <w:pStyle w:val="Heading3"/>
        <w:kinsoku w:val="0"/>
        <w:overflowPunct w:val="0"/>
        <w:rPr>
          <w:color w:val="1F3863"/>
        </w:rPr>
      </w:pPr>
      <w:bookmarkStart w:id="151" w:name="_Toc218689182"/>
      <w:r w:rsidRPr="4FC2B6A9">
        <w:rPr>
          <w:color w:val="1F3863"/>
        </w:rPr>
        <w:t>Intended Learning Outcomes:</w:t>
      </w:r>
      <w:bookmarkEnd w:id="151"/>
    </w:p>
    <w:p w14:paraId="57C4DC38" w14:textId="00502114" w:rsidR="00370B92" w:rsidRDefault="005A4D08" w:rsidP="005A4D08">
      <w:pPr>
        <w:pStyle w:val="BodyText"/>
        <w:tabs>
          <w:tab w:val="left" w:pos="0"/>
        </w:tabs>
        <w:kinsoku w:val="0"/>
        <w:overflowPunct w:val="0"/>
        <w:spacing w:before="3"/>
        <w:ind w:left="560"/>
      </w:pPr>
      <w:r>
        <w:t xml:space="preserve">Discuss aspects of significant biosynthetic and catabolic pathways, including their importance, </w:t>
      </w:r>
      <w:proofErr w:type="gramStart"/>
      <w:r>
        <w:t>regulation</w:t>
      </w:r>
      <w:proofErr w:type="gramEnd"/>
      <w:r>
        <w:t xml:space="preserve"> and the relationship between them. Discuss concepts involved in enzyme regulation and inhibition. Understand the principles of selected analytical techniques related to the study of metabolic and enzyme </w:t>
      </w:r>
      <w:proofErr w:type="gramStart"/>
      <w:r>
        <w:t>regulation, and</w:t>
      </w:r>
      <w:proofErr w:type="gramEnd"/>
      <w:r>
        <w:t xml:space="preserve"> selected biophysical and structural techniques related to the study of protein structure and function.</w:t>
      </w:r>
      <w:r w:rsidRPr="005A4D08">
        <w:t xml:space="preserve"> </w:t>
      </w:r>
      <w:r>
        <w:t>interpret selected biochemical data. Design an experiment to assess protein regulation. Analyse enzyme action/inhibition. Execute calculations relevant to biochemistry.</w:t>
      </w:r>
    </w:p>
    <w:p w14:paraId="0AC9A2DF" w14:textId="77777777" w:rsidR="005A4D08" w:rsidRDefault="005A4D08" w:rsidP="005A4D08">
      <w:pPr>
        <w:pStyle w:val="BodyText"/>
        <w:tabs>
          <w:tab w:val="left" w:pos="0"/>
        </w:tabs>
        <w:kinsoku w:val="0"/>
        <w:overflowPunct w:val="0"/>
        <w:spacing w:before="3"/>
        <w:ind w:left="560"/>
        <w:rPr>
          <w:sz w:val="18"/>
          <w:szCs w:val="18"/>
        </w:rPr>
      </w:pPr>
    </w:p>
    <w:p w14:paraId="36412A2F" w14:textId="77777777" w:rsidR="00370B92" w:rsidRDefault="00370B92" w:rsidP="4FC2B6A9">
      <w:pPr>
        <w:pStyle w:val="Heading3"/>
        <w:kinsoku w:val="0"/>
        <w:overflowPunct w:val="0"/>
        <w:spacing w:before="1"/>
        <w:rPr>
          <w:color w:val="1F3863"/>
        </w:rPr>
      </w:pPr>
      <w:bookmarkStart w:id="152" w:name="_Toc387826706"/>
      <w:r w:rsidRPr="4FC2B6A9">
        <w:rPr>
          <w:color w:val="1F3863"/>
        </w:rPr>
        <w:t>Module Content:</w:t>
      </w:r>
      <w:bookmarkEnd w:id="152"/>
    </w:p>
    <w:p w14:paraId="6F345EC6" w14:textId="0A328C05" w:rsidR="00370B92" w:rsidRDefault="00464D1C" w:rsidP="00464D1C">
      <w:pPr>
        <w:pStyle w:val="BodyText"/>
        <w:tabs>
          <w:tab w:val="left" w:pos="0"/>
        </w:tabs>
        <w:kinsoku w:val="0"/>
        <w:overflowPunct w:val="0"/>
        <w:spacing w:before="2"/>
        <w:ind w:left="560"/>
      </w:pPr>
      <w:r>
        <w:t xml:space="preserve">The module will build on the core biochemistry studied at level 4. Metabolic pathways including those involved in carbohydrate and lipid assimilation, their integration with catabolic pathways and importance in selected metabolic states will be considered. Nitrogen metabolism will also be considered including the process of protein degradation. Selected metabolic pathways involved in disease will also be explored. In </w:t>
      </w:r>
      <w:proofErr w:type="gramStart"/>
      <w:r>
        <w:t>addition</w:t>
      </w:r>
      <w:proofErr w:type="gramEnd"/>
      <w:r>
        <w:t xml:space="preserve"> the role of selected vitamins and cofactors in metabolism will be addressed. Enzyme regulation and inhibition will be considered including the methods involved in their study, the determination of Ki values, and their importance in the treatment of disease. Students will gain a theoretical understanding and appreciation of structural biology, including the various techniques currently used and their application in determining protein structure and function, </w:t>
      </w:r>
      <w:proofErr w:type="gramStart"/>
      <w:r>
        <w:t>including:</w:t>
      </w:r>
      <w:proofErr w:type="gramEnd"/>
      <w:r>
        <w:t xml:space="preserve"> crystallography, protein NMR, electron microscopy</w:t>
      </w:r>
    </w:p>
    <w:p w14:paraId="50323FC8" w14:textId="77777777" w:rsidR="00464D1C" w:rsidRDefault="00464D1C" w:rsidP="00464D1C">
      <w:pPr>
        <w:pStyle w:val="BodyText"/>
        <w:tabs>
          <w:tab w:val="left" w:pos="0"/>
        </w:tabs>
        <w:kinsoku w:val="0"/>
        <w:overflowPunct w:val="0"/>
        <w:spacing w:before="2"/>
        <w:ind w:left="560"/>
        <w:rPr>
          <w:sz w:val="18"/>
          <w:szCs w:val="18"/>
        </w:rPr>
      </w:pPr>
    </w:p>
    <w:p w14:paraId="4724C698" w14:textId="77777777" w:rsidR="00370B92" w:rsidRDefault="00370B92" w:rsidP="4FC2B6A9">
      <w:pPr>
        <w:pStyle w:val="Heading3"/>
        <w:kinsoku w:val="0"/>
        <w:overflowPunct w:val="0"/>
        <w:rPr>
          <w:color w:val="1F3863"/>
        </w:rPr>
      </w:pPr>
      <w:bookmarkStart w:id="153" w:name="_Toc1442843257"/>
      <w:r w:rsidRPr="4FC2B6A9">
        <w:rPr>
          <w:color w:val="1F3863"/>
        </w:rPr>
        <w:t>Pre and Co requisites:</w:t>
      </w:r>
      <w:bookmarkEnd w:id="153"/>
    </w:p>
    <w:p w14:paraId="68E38803" w14:textId="71E52625" w:rsidR="00370B92" w:rsidRDefault="00751461" w:rsidP="00370B92">
      <w:pPr>
        <w:pStyle w:val="BodyText"/>
        <w:tabs>
          <w:tab w:val="left" w:pos="0"/>
        </w:tabs>
        <w:kinsoku w:val="0"/>
        <w:overflowPunct w:val="0"/>
        <w:ind w:left="560"/>
      </w:pPr>
      <w:r>
        <w:t>None</w:t>
      </w:r>
    </w:p>
    <w:p w14:paraId="7BE5D046" w14:textId="77777777" w:rsidR="00370B92" w:rsidRDefault="00370B92" w:rsidP="4FC2B6A9">
      <w:pPr>
        <w:pStyle w:val="Heading3"/>
        <w:kinsoku w:val="0"/>
        <w:overflowPunct w:val="0"/>
        <w:spacing w:before="181" w:line="273" w:lineRule="auto"/>
        <w:ind w:right="6467"/>
        <w:rPr>
          <w:color w:val="1F3863"/>
        </w:rPr>
      </w:pPr>
      <w:bookmarkStart w:id="154" w:name="_Toc1173210230"/>
      <w:r w:rsidRPr="4FC2B6A9">
        <w:rPr>
          <w:color w:val="1F3863"/>
        </w:rPr>
        <w:t>Assessment:</w:t>
      </w:r>
      <w:bookmarkEnd w:id="154"/>
    </w:p>
    <w:p w14:paraId="32FEEE21" w14:textId="7EF5531F" w:rsidR="00370B92" w:rsidRDefault="00751461" w:rsidP="00370B92">
      <w:pPr>
        <w:pStyle w:val="BodyText"/>
        <w:tabs>
          <w:tab w:val="left" w:pos="0"/>
        </w:tabs>
        <w:kinsoku w:val="0"/>
        <w:overflowPunct w:val="0"/>
        <w:spacing w:before="21" w:line="259" w:lineRule="auto"/>
        <w:ind w:left="560" w:right="151"/>
      </w:pPr>
      <w:r>
        <w:t xml:space="preserve">Coursework consists of: Progress test (15%) and a laboratory report (25%). Practical consists of: Viva (10%) A pass in the coursework overall is required to pass the coursework component of the assessment. An overall average module grade of at least 40% must be achieved in order to pass the module, with neither examination </w:t>
      </w:r>
      <w:proofErr w:type="gramStart"/>
      <w:r>
        <w:t>or</w:t>
      </w:r>
      <w:proofErr w:type="gramEnd"/>
      <w:r>
        <w:t xml:space="preserve"> coursework being below 35%. The module has an attendance requirement of at least 50% of the practical sessions. Failure to attend the required proportion of sessions will normally result in the award of an FREN (Fail, re−enrol) grade.</w:t>
      </w:r>
    </w:p>
    <w:p w14:paraId="2482CBDE" w14:textId="77777777" w:rsidR="00751461" w:rsidRDefault="00751461" w:rsidP="00370B92">
      <w:pPr>
        <w:pStyle w:val="BodyText"/>
        <w:tabs>
          <w:tab w:val="left" w:pos="0"/>
        </w:tabs>
        <w:kinsoku w:val="0"/>
        <w:overflowPunct w:val="0"/>
        <w:spacing w:before="21" w:line="259" w:lineRule="auto"/>
        <w:ind w:left="560" w:right="151"/>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370B92" w:rsidRPr="00663DC1" w14:paraId="495D46C5"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79024293" w14:textId="77777777" w:rsidR="00370B92" w:rsidRPr="00663DC1" w:rsidRDefault="00370B92">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66C0F264" w14:textId="77777777" w:rsidR="00370B92" w:rsidRPr="00663DC1" w:rsidRDefault="00370B92">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131FE33D" w14:textId="77777777" w:rsidR="00370B92" w:rsidRPr="00663DC1" w:rsidRDefault="00370B92">
            <w:pPr>
              <w:pStyle w:val="TableParagraph"/>
              <w:tabs>
                <w:tab w:val="left" w:pos="0"/>
              </w:tabs>
              <w:kinsoku w:val="0"/>
              <w:overflowPunct w:val="0"/>
              <w:rPr>
                <w:sz w:val="22"/>
                <w:szCs w:val="22"/>
              </w:rPr>
            </w:pPr>
            <w:r w:rsidRPr="00663DC1">
              <w:rPr>
                <w:sz w:val="22"/>
                <w:szCs w:val="22"/>
              </w:rPr>
              <w:t>Practical</w:t>
            </w:r>
          </w:p>
        </w:tc>
      </w:tr>
      <w:tr w:rsidR="00370B92" w:rsidRPr="00663DC1" w14:paraId="460CC11A"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1A70C278" w14:textId="77777777" w:rsidR="00370B92" w:rsidRPr="00663DC1" w:rsidRDefault="00370B92">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72E13355" w14:textId="7F13820D" w:rsidR="00370B92" w:rsidRPr="00663DC1" w:rsidRDefault="00751461">
            <w:pPr>
              <w:pStyle w:val="TableParagraph"/>
              <w:tabs>
                <w:tab w:val="left" w:pos="0"/>
              </w:tabs>
              <w:kinsoku w:val="0"/>
              <w:overflowPunct w:val="0"/>
              <w:rPr>
                <w:sz w:val="22"/>
                <w:szCs w:val="22"/>
              </w:rPr>
            </w:pPr>
            <w:r>
              <w:rPr>
                <w:sz w:val="22"/>
                <w:szCs w:val="22"/>
              </w:rPr>
              <w:t>4</w:t>
            </w:r>
            <w:r w:rsidR="00370B92" w:rsidRPr="00663DC1">
              <w:rPr>
                <w:sz w:val="22"/>
                <w:szCs w:val="22"/>
              </w:rPr>
              <w:t>0%</w:t>
            </w:r>
          </w:p>
        </w:tc>
        <w:tc>
          <w:tcPr>
            <w:tcW w:w="2184" w:type="dxa"/>
            <w:tcBorders>
              <w:top w:val="single" w:sz="4" w:space="0" w:color="000000"/>
              <w:left w:val="single" w:sz="4" w:space="0" w:color="000000"/>
              <w:bottom w:val="single" w:sz="4" w:space="0" w:color="000000"/>
              <w:right w:val="single" w:sz="4" w:space="0" w:color="000000"/>
            </w:tcBorders>
          </w:tcPr>
          <w:p w14:paraId="447B377E" w14:textId="2A711A32" w:rsidR="00370B92" w:rsidRPr="00663DC1" w:rsidRDefault="00751461">
            <w:pPr>
              <w:pStyle w:val="TableParagraph"/>
              <w:tabs>
                <w:tab w:val="left" w:pos="0"/>
              </w:tabs>
              <w:kinsoku w:val="0"/>
              <w:overflowPunct w:val="0"/>
              <w:rPr>
                <w:sz w:val="22"/>
                <w:szCs w:val="22"/>
              </w:rPr>
            </w:pPr>
            <w:r>
              <w:rPr>
                <w:sz w:val="22"/>
                <w:szCs w:val="22"/>
              </w:rPr>
              <w:t>1</w:t>
            </w:r>
            <w:r w:rsidR="00370B92" w:rsidRPr="00663DC1">
              <w:rPr>
                <w:sz w:val="22"/>
                <w:szCs w:val="22"/>
              </w:rPr>
              <w:t>0%</w:t>
            </w:r>
          </w:p>
        </w:tc>
      </w:tr>
    </w:tbl>
    <w:p w14:paraId="6E7C1F7F" w14:textId="77777777" w:rsidR="00316848" w:rsidRDefault="00316848" w:rsidP="0079008B">
      <w:pPr>
        <w:pStyle w:val="BodyText"/>
        <w:tabs>
          <w:tab w:val="left" w:pos="0"/>
        </w:tabs>
        <w:kinsoku w:val="0"/>
        <w:overflowPunct w:val="0"/>
      </w:pPr>
    </w:p>
    <w:p w14:paraId="2AD139F5" w14:textId="77777777" w:rsidR="00316848" w:rsidRDefault="00316848" w:rsidP="0079008B">
      <w:pPr>
        <w:pStyle w:val="BodyText"/>
        <w:tabs>
          <w:tab w:val="left" w:pos="0"/>
        </w:tabs>
        <w:kinsoku w:val="0"/>
        <w:overflowPunct w:val="0"/>
      </w:pPr>
    </w:p>
    <w:p w14:paraId="37A9385B" w14:textId="77777777" w:rsidR="00316848" w:rsidRDefault="00316848" w:rsidP="0079008B">
      <w:pPr>
        <w:pStyle w:val="BodyText"/>
        <w:tabs>
          <w:tab w:val="left" w:pos="0"/>
        </w:tabs>
        <w:kinsoku w:val="0"/>
        <w:overflowPunct w:val="0"/>
      </w:pPr>
    </w:p>
    <w:p w14:paraId="71E3D86B" w14:textId="77777777" w:rsidR="00316848" w:rsidRDefault="00316848" w:rsidP="0079008B">
      <w:pPr>
        <w:pStyle w:val="BodyText"/>
        <w:tabs>
          <w:tab w:val="left" w:pos="0"/>
        </w:tabs>
        <w:kinsoku w:val="0"/>
        <w:overflowPunct w:val="0"/>
      </w:pPr>
    </w:p>
    <w:p w14:paraId="4CF26726" w14:textId="77777777" w:rsidR="00316848" w:rsidRDefault="00316848" w:rsidP="0079008B">
      <w:pPr>
        <w:pStyle w:val="BodyText"/>
        <w:tabs>
          <w:tab w:val="left" w:pos="0"/>
        </w:tabs>
        <w:kinsoku w:val="0"/>
        <w:overflowPunct w:val="0"/>
      </w:pPr>
    </w:p>
    <w:p w14:paraId="0A6BF466" w14:textId="77777777" w:rsidR="00316848" w:rsidRDefault="00316848" w:rsidP="0079008B">
      <w:pPr>
        <w:pStyle w:val="BodyText"/>
        <w:tabs>
          <w:tab w:val="left" w:pos="0"/>
        </w:tabs>
        <w:kinsoku w:val="0"/>
        <w:overflowPunct w:val="0"/>
      </w:pPr>
    </w:p>
    <w:p w14:paraId="6A8BAD7E" w14:textId="77777777" w:rsidR="00316848" w:rsidRDefault="00316848" w:rsidP="0079008B">
      <w:pPr>
        <w:pStyle w:val="BodyText"/>
        <w:tabs>
          <w:tab w:val="left" w:pos="0"/>
        </w:tabs>
        <w:kinsoku w:val="0"/>
        <w:overflowPunct w:val="0"/>
      </w:pPr>
    </w:p>
    <w:p w14:paraId="0B8B9CB5" w14:textId="4A7D4D5A" w:rsidR="00316848" w:rsidRDefault="00316848" w:rsidP="0079008B">
      <w:pPr>
        <w:pStyle w:val="BodyText"/>
        <w:tabs>
          <w:tab w:val="left" w:pos="0"/>
        </w:tabs>
        <w:kinsoku w:val="0"/>
        <w:overflowPunct w:val="0"/>
      </w:pPr>
    </w:p>
    <w:p w14:paraId="440D4EC9" w14:textId="77777777" w:rsidR="00550998" w:rsidRDefault="00550998" w:rsidP="0079008B">
      <w:pPr>
        <w:pStyle w:val="BodyText"/>
        <w:tabs>
          <w:tab w:val="left" w:pos="0"/>
        </w:tabs>
        <w:kinsoku w:val="0"/>
        <w:overflowPunct w:val="0"/>
      </w:pPr>
    </w:p>
    <w:p w14:paraId="02F64226" w14:textId="77777777" w:rsidR="00C8576B" w:rsidRDefault="00C8576B" w:rsidP="0079008B">
      <w:pPr>
        <w:pStyle w:val="BodyText"/>
        <w:tabs>
          <w:tab w:val="left" w:pos="0"/>
        </w:tabs>
        <w:kinsoku w:val="0"/>
        <w:overflowPunct w:val="0"/>
      </w:pPr>
    </w:p>
    <w:p w14:paraId="37809E6B" w14:textId="77777777" w:rsidR="00751461" w:rsidRDefault="00751461" w:rsidP="0079008B">
      <w:pPr>
        <w:pStyle w:val="BodyText"/>
        <w:tabs>
          <w:tab w:val="left" w:pos="0"/>
        </w:tabs>
        <w:kinsoku w:val="0"/>
        <w:overflowPunct w:val="0"/>
      </w:pPr>
    </w:p>
    <w:p w14:paraId="23B1CD04" w14:textId="77777777" w:rsidR="00751461" w:rsidRPr="003B39C1" w:rsidRDefault="00751461" w:rsidP="003B39C1">
      <w:pPr>
        <w:pStyle w:val="Heading1"/>
      </w:pPr>
      <w:bookmarkStart w:id="155" w:name="_Toc1962258756"/>
      <w:r>
        <w:t>Module name: Blood Sciences</w:t>
      </w:r>
      <w:bookmarkEnd w:id="155"/>
    </w:p>
    <w:p w14:paraId="29A705F3" w14:textId="4E4A30C3" w:rsidR="00751461" w:rsidRPr="00751461" w:rsidRDefault="00751461" w:rsidP="003B39C1">
      <w:pPr>
        <w:pStyle w:val="Heading2"/>
        <w:rPr>
          <w:color w:val="2E5395"/>
        </w:rPr>
      </w:pPr>
      <w:bookmarkStart w:id="156" w:name="Module_code:_5LMS0007"/>
      <w:bookmarkStart w:id="157" w:name="_bookmark68"/>
      <w:bookmarkStart w:id="158" w:name="_Toc561968838"/>
      <w:bookmarkEnd w:id="156"/>
      <w:bookmarkEnd w:id="157"/>
      <w:r w:rsidRPr="4FC2B6A9">
        <w:rPr>
          <w:color w:val="2E5395"/>
        </w:rPr>
        <w:t>Module code: 5LMS0007</w:t>
      </w:r>
      <w:r>
        <w:tab/>
      </w:r>
      <w:r>
        <w:tab/>
        <w:t>Semester: AB</w:t>
      </w:r>
      <w:r>
        <w:tab/>
      </w:r>
      <w:r>
        <w:tab/>
        <w:t xml:space="preserve"> Credits: 30</w:t>
      </w:r>
      <w:bookmarkEnd w:id="158"/>
    </w:p>
    <w:p w14:paraId="079BFFB1" w14:textId="77777777" w:rsidR="00751461" w:rsidRDefault="00751461" w:rsidP="00751461">
      <w:pPr>
        <w:pStyle w:val="BodyText"/>
        <w:tabs>
          <w:tab w:val="left" w:pos="0"/>
        </w:tabs>
        <w:kinsoku w:val="0"/>
        <w:overflowPunct w:val="0"/>
        <w:spacing w:before="1"/>
        <w:rPr>
          <w:rFonts w:ascii="Calibri Light" w:hAnsi="Calibri Light" w:cs="Calibri Light"/>
          <w:sz w:val="27"/>
          <w:szCs w:val="27"/>
        </w:rPr>
      </w:pPr>
    </w:p>
    <w:p w14:paraId="06ACD690" w14:textId="77777777" w:rsidR="00751461" w:rsidRDefault="00751461" w:rsidP="00751461">
      <w:pPr>
        <w:pStyle w:val="BodyText"/>
        <w:tabs>
          <w:tab w:val="left" w:pos="0"/>
        </w:tabs>
        <w:kinsoku w:val="0"/>
        <w:overflowPunct w:val="0"/>
        <w:spacing w:line="293" w:lineRule="exact"/>
        <w:ind w:left="560"/>
        <w:rPr>
          <w:rFonts w:ascii="Calibri Light" w:hAnsi="Calibri Light" w:cs="Calibri Light"/>
          <w:color w:val="1F3863"/>
          <w:sz w:val="24"/>
          <w:szCs w:val="24"/>
        </w:rPr>
      </w:pPr>
      <w:bookmarkStart w:id="159" w:name="Build_on_fundamentals_of_biochemistry_an"/>
      <w:bookmarkEnd w:id="159"/>
      <w:r>
        <w:rPr>
          <w:rFonts w:ascii="Calibri Light" w:hAnsi="Calibri Light" w:cs="Calibri Light"/>
          <w:color w:val="1F3863"/>
          <w:sz w:val="24"/>
          <w:szCs w:val="24"/>
        </w:rPr>
        <w:t>Module Aims:</w:t>
      </w:r>
    </w:p>
    <w:p w14:paraId="2FAFFAB3" w14:textId="77777777" w:rsidR="00751461" w:rsidRDefault="00751461" w:rsidP="00751461">
      <w:pPr>
        <w:pStyle w:val="BodyText"/>
        <w:tabs>
          <w:tab w:val="left" w:pos="0"/>
        </w:tabs>
        <w:kinsoku w:val="0"/>
        <w:overflowPunct w:val="0"/>
        <w:spacing w:line="259" w:lineRule="auto"/>
        <w:ind w:left="560" w:right="115"/>
        <w:jc w:val="both"/>
      </w:pPr>
      <w:r>
        <w:t xml:space="preserve">Build on fundamentals of biochemistry and metabolism to support the clinical investigations performed in a biochemistry laboratory. Apply haematology theory to explain how blood associated disease states develop in humans, and the laboratory diagnosis of these haematological disorders. Demonstrate how immunology theory is applied </w:t>
      </w:r>
      <w:proofErr w:type="gramStart"/>
      <w:r>
        <w:t>in the area of</w:t>
      </w:r>
      <w:proofErr w:type="gramEnd"/>
      <w:r>
        <w:t xml:space="preserve"> blood transfusion and how this is significant</w:t>
      </w:r>
      <w:r>
        <w:rPr>
          <w:spacing w:val="-10"/>
        </w:rPr>
        <w:t xml:space="preserve"> </w:t>
      </w:r>
      <w:r>
        <w:t>to</w:t>
      </w:r>
      <w:r>
        <w:rPr>
          <w:spacing w:val="-10"/>
        </w:rPr>
        <w:t xml:space="preserve"> </w:t>
      </w:r>
      <w:r>
        <w:t>patient</w:t>
      </w:r>
      <w:r>
        <w:rPr>
          <w:spacing w:val="-11"/>
        </w:rPr>
        <w:t xml:space="preserve"> </w:t>
      </w:r>
      <w:r>
        <w:t>care.</w:t>
      </w:r>
      <w:r>
        <w:rPr>
          <w:spacing w:val="-12"/>
        </w:rPr>
        <w:t xml:space="preserve"> </w:t>
      </w:r>
      <w:r>
        <w:t>Explain</w:t>
      </w:r>
      <w:r>
        <w:rPr>
          <w:spacing w:val="-10"/>
        </w:rPr>
        <w:t xml:space="preserve"> </w:t>
      </w:r>
      <w:r>
        <w:t>how</w:t>
      </w:r>
      <w:r>
        <w:rPr>
          <w:spacing w:val="-11"/>
        </w:rPr>
        <w:t xml:space="preserve"> </w:t>
      </w:r>
      <w:r>
        <w:t>the</w:t>
      </w:r>
      <w:r>
        <w:rPr>
          <w:spacing w:val="-11"/>
        </w:rPr>
        <w:t xml:space="preserve"> </w:t>
      </w:r>
      <w:r>
        <w:t>clinical</w:t>
      </w:r>
      <w:r>
        <w:rPr>
          <w:spacing w:val="-12"/>
        </w:rPr>
        <w:t xml:space="preserve"> </w:t>
      </w:r>
      <w:r>
        <w:t>laboratory</w:t>
      </w:r>
      <w:r>
        <w:rPr>
          <w:spacing w:val="-12"/>
        </w:rPr>
        <w:t xml:space="preserve"> </w:t>
      </w:r>
      <w:r>
        <w:t>specialties</w:t>
      </w:r>
      <w:r>
        <w:rPr>
          <w:spacing w:val="-11"/>
        </w:rPr>
        <w:t xml:space="preserve"> </w:t>
      </w:r>
      <w:r>
        <w:t>in</w:t>
      </w:r>
      <w:r>
        <w:rPr>
          <w:spacing w:val="-12"/>
        </w:rPr>
        <w:t xml:space="preserve"> </w:t>
      </w:r>
      <w:r>
        <w:t>the</w:t>
      </w:r>
      <w:r>
        <w:rPr>
          <w:spacing w:val="-13"/>
        </w:rPr>
        <w:t xml:space="preserve"> </w:t>
      </w:r>
      <w:r>
        <w:t>module</w:t>
      </w:r>
      <w:r>
        <w:rPr>
          <w:spacing w:val="-9"/>
        </w:rPr>
        <w:t xml:space="preserve"> </w:t>
      </w:r>
      <w:r>
        <w:t>are</w:t>
      </w:r>
      <w:r>
        <w:rPr>
          <w:spacing w:val="-11"/>
        </w:rPr>
        <w:t xml:space="preserve"> </w:t>
      </w:r>
      <w:r>
        <w:t>related</w:t>
      </w:r>
      <w:r>
        <w:rPr>
          <w:spacing w:val="-10"/>
        </w:rPr>
        <w:t xml:space="preserve"> </w:t>
      </w:r>
      <w:r>
        <w:t>and how they work together to contribute to the investigation and treatment of</w:t>
      </w:r>
      <w:r>
        <w:rPr>
          <w:spacing w:val="-20"/>
        </w:rPr>
        <w:t xml:space="preserve"> </w:t>
      </w:r>
      <w:r>
        <w:t>disease.</w:t>
      </w:r>
    </w:p>
    <w:p w14:paraId="3E5002A8" w14:textId="77777777" w:rsidR="00751461" w:rsidRDefault="00751461" w:rsidP="00751461">
      <w:pPr>
        <w:pStyle w:val="BodyText"/>
        <w:tabs>
          <w:tab w:val="left" w:pos="0"/>
        </w:tabs>
        <w:kinsoku w:val="0"/>
        <w:overflowPunct w:val="0"/>
        <w:spacing w:before="4"/>
        <w:rPr>
          <w:sz w:val="18"/>
          <w:szCs w:val="18"/>
        </w:rPr>
      </w:pPr>
    </w:p>
    <w:p w14:paraId="1E82CA8A" w14:textId="77777777" w:rsidR="00751461" w:rsidRDefault="00751461" w:rsidP="4FC2B6A9">
      <w:pPr>
        <w:pStyle w:val="Heading3"/>
        <w:kinsoku w:val="0"/>
        <w:overflowPunct w:val="0"/>
        <w:rPr>
          <w:color w:val="1F3863"/>
        </w:rPr>
      </w:pPr>
      <w:bookmarkStart w:id="160" w:name="_Toc1598482538"/>
      <w:r w:rsidRPr="4FC2B6A9">
        <w:rPr>
          <w:color w:val="1F3863"/>
        </w:rPr>
        <w:t>Intended Learning Outcomes:</w:t>
      </w:r>
      <w:bookmarkEnd w:id="160"/>
    </w:p>
    <w:p w14:paraId="1AA0CC01" w14:textId="77777777" w:rsidR="00751461" w:rsidRDefault="00751461" w:rsidP="00751461">
      <w:pPr>
        <w:pStyle w:val="BodyText"/>
        <w:tabs>
          <w:tab w:val="left" w:pos="0"/>
        </w:tabs>
        <w:kinsoku w:val="0"/>
        <w:overflowPunct w:val="0"/>
        <w:spacing w:line="259" w:lineRule="auto"/>
        <w:ind w:left="559" w:right="113"/>
        <w:jc w:val="both"/>
      </w:pPr>
      <w:r>
        <w:t>Successful</w:t>
      </w:r>
      <w:r>
        <w:rPr>
          <w:spacing w:val="-10"/>
        </w:rPr>
        <w:t xml:space="preserve"> </w:t>
      </w:r>
      <w:r>
        <w:t>students</w:t>
      </w:r>
      <w:r>
        <w:rPr>
          <w:spacing w:val="-12"/>
        </w:rPr>
        <w:t xml:space="preserve"> </w:t>
      </w:r>
      <w:r>
        <w:t>will</w:t>
      </w:r>
      <w:r>
        <w:rPr>
          <w:spacing w:val="-12"/>
        </w:rPr>
        <w:t xml:space="preserve"> </w:t>
      </w:r>
      <w:r>
        <w:t>typically:</w:t>
      </w:r>
      <w:r>
        <w:rPr>
          <w:spacing w:val="-11"/>
        </w:rPr>
        <w:t xml:space="preserve"> </w:t>
      </w:r>
      <w:r>
        <w:t>Demonstrate</w:t>
      </w:r>
      <w:r>
        <w:rPr>
          <w:spacing w:val="-12"/>
        </w:rPr>
        <w:t xml:space="preserve"> </w:t>
      </w:r>
      <w:r>
        <w:t>underpinning</w:t>
      </w:r>
      <w:r>
        <w:rPr>
          <w:spacing w:val="-10"/>
        </w:rPr>
        <w:t xml:space="preserve"> </w:t>
      </w:r>
      <w:r>
        <w:t>knowledge</w:t>
      </w:r>
      <w:r>
        <w:rPr>
          <w:spacing w:val="-12"/>
        </w:rPr>
        <w:t xml:space="preserve"> </w:t>
      </w:r>
      <w:r>
        <w:t>of</w:t>
      </w:r>
      <w:r>
        <w:rPr>
          <w:spacing w:val="-10"/>
        </w:rPr>
        <w:t xml:space="preserve"> </w:t>
      </w:r>
      <w:r>
        <w:t>biochemical</w:t>
      </w:r>
      <w:r>
        <w:rPr>
          <w:spacing w:val="-12"/>
        </w:rPr>
        <w:t xml:space="preserve"> </w:t>
      </w:r>
      <w:r>
        <w:t>pathways</w:t>
      </w:r>
      <w:r>
        <w:rPr>
          <w:spacing w:val="-10"/>
        </w:rPr>
        <w:t xml:space="preserve"> </w:t>
      </w:r>
      <w:r>
        <w:t>and relate this to changes that occur when they are disrupted in disease. Demonstrate a detailed understanding of the pathophysiology and range of laboratory investigations linked to blood cell disorders, and blood coagulation. Explain the use of different biological specimens, collection tubes and reference ranges in the clinical laboratory. Discuss good blood transfusion practice by demonstrating knowledge of blood group systems and the importance of compatibility testing, provision of blood products and regulation in blood transfusion science. Successful students will typically: Effectively analyse and interpret scientific and clinical data both in the laboratory and for case studies and demonstrate the ability to keep a good laboratory logbook. Begin to use critical appraisal</w:t>
      </w:r>
      <w:r>
        <w:rPr>
          <w:spacing w:val="-12"/>
        </w:rPr>
        <w:t xml:space="preserve"> </w:t>
      </w:r>
      <w:r>
        <w:t>skills</w:t>
      </w:r>
      <w:r>
        <w:rPr>
          <w:spacing w:val="-10"/>
        </w:rPr>
        <w:t xml:space="preserve"> </w:t>
      </w:r>
      <w:r>
        <w:t>in</w:t>
      </w:r>
      <w:r>
        <w:rPr>
          <w:spacing w:val="-11"/>
        </w:rPr>
        <w:t xml:space="preserve"> </w:t>
      </w:r>
      <w:r>
        <w:t>the</w:t>
      </w:r>
      <w:r>
        <w:rPr>
          <w:spacing w:val="-11"/>
        </w:rPr>
        <w:t xml:space="preserve"> </w:t>
      </w:r>
      <w:r>
        <w:t>assessment</w:t>
      </w:r>
      <w:r>
        <w:rPr>
          <w:spacing w:val="-12"/>
        </w:rPr>
        <w:t xml:space="preserve"> </w:t>
      </w:r>
      <w:r>
        <w:t>of</w:t>
      </w:r>
      <w:r>
        <w:rPr>
          <w:spacing w:val="-11"/>
        </w:rPr>
        <w:t xml:space="preserve"> </w:t>
      </w:r>
      <w:r>
        <w:t>the</w:t>
      </w:r>
      <w:r>
        <w:rPr>
          <w:spacing w:val="-11"/>
        </w:rPr>
        <w:t xml:space="preserve"> </w:t>
      </w:r>
      <w:r>
        <w:t>quality</w:t>
      </w:r>
      <w:r>
        <w:rPr>
          <w:spacing w:val="-10"/>
        </w:rPr>
        <w:t xml:space="preserve"> </w:t>
      </w:r>
      <w:r>
        <w:t>and</w:t>
      </w:r>
      <w:r>
        <w:rPr>
          <w:spacing w:val="-11"/>
        </w:rPr>
        <w:t xml:space="preserve"> </w:t>
      </w:r>
      <w:r>
        <w:t>content</w:t>
      </w:r>
      <w:r>
        <w:rPr>
          <w:spacing w:val="-11"/>
        </w:rPr>
        <w:t xml:space="preserve"> </w:t>
      </w:r>
      <w:r>
        <w:t>of</w:t>
      </w:r>
      <w:r>
        <w:rPr>
          <w:spacing w:val="-11"/>
        </w:rPr>
        <w:t xml:space="preserve"> </w:t>
      </w:r>
      <w:r>
        <w:t>scientific</w:t>
      </w:r>
      <w:r>
        <w:rPr>
          <w:spacing w:val="-10"/>
        </w:rPr>
        <w:t xml:space="preserve"> </w:t>
      </w:r>
      <w:r>
        <w:t>and</w:t>
      </w:r>
      <w:r>
        <w:rPr>
          <w:spacing w:val="-12"/>
        </w:rPr>
        <w:t xml:space="preserve"> </w:t>
      </w:r>
      <w:r>
        <w:t>clinical</w:t>
      </w:r>
      <w:r>
        <w:rPr>
          <w:spacing w:val="-13"/>
        </w:rPr>
        <w:t xml:space="preserve"> </w:t>
      </w:r>
      <w:r>
        <w:t>data.</w:t>
      </w:r>
      <w:r>
        <w:rPr>
          <w:spacing w:val="-11"/>
        </w:rPr>
        <w:t xml:space="preserve"> </w:t>
      </w:r>
      <w:r>
        <w:t>Demonstrate effective communication of scientific data and concepts and in a logical and systematic manner. Demonstrate an understanding and experience of methods and techniques used in routine clinical biochemistry, core and specialized haematology and blood transfusion science. Demonstrate professionalism</w:t>
      </w:r>
      <w:r>
        <w:rPr>
          <w:spacing w:val="-4"/>
        </w:rPr>
        <w:t xml:space="preserve"> </w:t>
      </w:r>
      <w:r>
        <w:t>and</w:t>
      </w:r>
      <w:r>
        <w:rPr>
          <w:spacing w:val="-8"/>
        </w:rPr>
        <w:t xml:space="preserve"> </w:t>
      </w:r>
      <w:r>
        <w:t>adherence</w:t>
      </w:r>
      <w:r>
        <w:rPr>
          <w:spacing w:val="-7"/>
        </w:rPr>
        <w:t xml:space="preserve"> </w:t>
      </w:r>
      <w:r>
        <w:t>to</w:t>
      </w:r>
      <w:r>
        <w:rPr>
          <w:spacing w:val="-6"/>
        </w:rPr>
        <w:t xml:space="preserve"> </w:t>
      </w:r>
      <w:r>
        <w:t>good</w:t>
      </w:r>
      <w:r>
        <w:rPr>
          <w:spacing w:val="-6"/>
        </w:rPr>
        <w:t xml:space="preserve"> </w:t>
      </w:r>
      <w:r>
        <w:t>laboratory</w:t>
      </w:r>
      <w:r>
        <w:rPr>
          <w:spacing w:val="-4"/>
        </w:rPr>
        <w:t xml:space="preserve"> </w:t>
      </w:r>
      <w:r>
        <w:t>practice</w:t>
      </w:r>
      <w:r>
        <w:rPr>
          <w:spacing w:val="-6"/>
        </w:rPr>
        <w:t xml:space="preserve"> </w:t>
      </w:r>
      <w:r>
        <w:t>including</w:t>
      </w:r>
      <w:r>
        <w:rPr>
          <w:spacing w:val="-6"/>
        </w:rPr>
        <w:t xml:space="preserve"> </w:t>
      </w:r>
      <w:r>
        <w:t>conforming</w:t>
      </w:r>
      <w:r>
        <w:rPr>
          <w:spacing w:val="-6"/>
        </w:rPr>
        <w:t xml:space="preserve"> </w:t>
      </w:r>
      <w:r>
        <w:t>to</w:t>
      </w:r>
      <w:r>
        <w:rPr>
          <w:spacing w:val="-6"/>
        </w:rPr>
        <w:t xml:space="preserve"> </w:t>
      </w:r>
      <w:r>
        <w:t>health</w:t>
      </w:r>
      <w:r>
        <w:rPr>
          <w:spacing w:val="-9"/>
        </w:rPr>
        <w:t xml:space="preserve"> </w:t>
      </w:r>
      <w:r>
        <w:t>and</w:t>
      </w:r>
      <w:r>
        <w:rPr>
          <w:spacing w:val="-6"/>
        </w:rPr>
        <w:t xml:space="preserve"> </w:t>
      </w:r>
      <w:r>
        <w:t>safety requirements specific to the handling of human</w:t>
      </w:r>
      <w:r>
        <w:rPr>
          <w:spacing w:val="-6"/>
        </w:rPr>
        <w:t xml:space="preserve"> </w:t>
      </w:r>
      <w:r>
        <w:t>blood.</w:t>
      </w:r>
    </w:p>
    <w:p w14:paraId="2AAAA21D" w14:textId="77777777" w:rsidR="00751461" w:rsidRDefault="00751461" w:rsidP="00751461">
      <w:pPr>
        <w:pStyle w:val="BodyText"/>
        <w:tabs>
          <w:tab w:val="left" w:pos="0"/>
        </w:tabs>
        <w:kinsoku w:val="0"/>
        <w:overflowPunct w:val="0"/>
        <w:spacing w:before="1"/>
        <w:rPr>
          <w:sz w:val="18"/>
          <w:szCs w:val="18"/>
        </w:rPr>
      </w:pPr>
    </w:p>
    <w:p w14:paraId="6F1A045B" w14:textId="77777777" w:rsidR="00751461" w:rsidRDefault="00751461" w:rsidP="4FC2B6A9">
      <w:pPr>
        <w:pStyle w:val="Heading3"/>
        <w:kinsoku w:val="0"/>
        <w:overflowPunct w:val="0"/>
        <w:spacing w:before="1"/>
        <w:rPr>
          <w:color w:val="1F3863"/>
        </w:rPr>
      </w:pPr>
      <w:bookmarkStart w:id="161" w:name="Fundamental_haematology:_haemopoiesis,_b"/>
      <w:bookmarkStart w:id="162" w:name="_Toc1681050190"/>
      <w:bookmarkEnd w:id="161"/>
      <w:r w:rsidRPr="4FC2B6A9">
        <w:rPr>
          <w:color w:val="1F3863"/>
        </w:rPr>
        <w:t>Module Content:</w:t>
      </w:r>
      <w:bookmarkEnd w:id="162"/>
    </w:p>
    <w:p w14:paraId="5425FE62" w14:textId="77777777" w:rsidR="00751461" w:rsidRDefault="00751461" w:rsidP="00751461">
      <w:pPr>
        <w:pStyle w:val="BodyText"/>
        <w:tabs>
          <w:tab w:val="left" w:pos="0"/>
        </w:tabs>
        <w:kinsoku w:val="0"/>
        <w:overflowPunct w:val="0"/>
        <w:spacing w:line="259" w:lineRule="auto"/>
        <w:ind w:left="560" w:right="114"/>
        <w:jc w:val="both"/>
      </w:pPr>
      <w:r>
        <w:t>Fundamental</w:t>
      </w:r>
      <w:r>
        <w:rPr>
          <w:spacing w:val="-15"/>
        </w:rPr>
        <w:t xml:space="preserve"> </w:t>
      </w:r>
      <w:r>
        <w:t>haematology:</w:t>
      </w:r>
      <w:r>
        <w:rPr>
          <w:spacing w:val="-15"/>
        </w:rPr>
        <w:t xml:space="preserve"> </w:t>
      </w:r>
      <w:r>
        <w:t>haemopoiesis,</w:t>
      </w:r>
      <w:r>
        <w:rPr>
          <w:spacing w:val="-16"/>
        </w:rPr>
        <w:t xml:space="preserve"> </w:t>
      </w:r>
      <w:r>
        <w:t>bone</w:t>
      </w:r>
      <w:r>
        <w:rPr>
          <w:spacing w:val="-16"/>
        </w:rPr>
        <w:t xml:space="preserve"> </w:t>
      </w:r>
      <w:r>
        <w:t>marrow</w:t>
      </w:r>
      <w:r>
        <w:rPr>
          <w:spacing w:val="-13"/>
        </w:rPr>
        <w:t xml:space="preserve"> </w:t>
      </w:r>
      <w:r>
        <w:t>structure</w:t>
      </w:r>
      <w:r>
        <w:rPr>
          <w:spacing w:val="-14"/>
        </w:rPr>
        <w:t xml:space="preserve"> </w:t>
      </w:r>
      <w:r>
        <w:t>and</w:t>
      </w:r>
      <w:r>
        <w:rPr>
          <w:spacing w:val="-15"/>
        </w:rPr>
        <w:t xml:space="preserve"> </w:t>
      </w:r>
      <w:r>
        <w:t>normal</w:t>
      </w:r>
      <w:r>
        <w:rPr>
          <w:spacing w:val="-14"/>
        </w:rPr>
        <w:t xml:space="preserve"> </w:t>
      </w:r>
      <w:r>
        <w:t>red</w:t>
      </w:r>
      <w:r>
        <w:rPr>
          <w:spacing w:val="-19"/>
        </w:rPr>
        <w:t xml:space="preserve"> </w:t>
      </w:r>
      <w:r>
        <w:t>cell</w:t>
      </w:r>
      <w:r>
        <w:rPr>
          <w:spacing w:val="-14"/>
        </w:rPr>
        <w:t xml:space="preserve"> </w:t>
      </w:r>
      <w:r>
        <w:t>physiology.</w:t>
      </w:r>
      <w:r>
        <w:rPr>
          <w:spacing w:val="-15"/>
        </w:rPr>
        <w:t xml:space="preserve"> </w:t>
      </w:r>
      <w:r>
        <w:t>The nature and diagnosis of red cell associated disorders including nutritional anaemias, haemoglobinopathies and haemolytic anaemias. Principles of haemostasis and understanding of bleeding, thrombotic and platelet disorders. Role of the haematology laboratory in diagnosis, monitoring</w:t>
      </w:r>
      <w:r>
        <w:rPr>
          <w:spacing w:val="-7"/>
        </w:rPr>
        <w:t xml:space="preserve"> </w:t>
      </w:r>
      <w:r>
        <w:t>and</w:t>
      </w:r>
      <w:r>
        <w:rPr>
          <w:spacing w:val="-6"/>
        </w:rPr>
        <w:t xml:space="preserve"> </w:t>
      </w:r>
      <w:r>
        <w:t>prognosis</w:t>
      </w:r>
      <w:r>
        <w:rPr>
          <w:spacing w:val="-7"/>
        </w:rPr>
        <w:t xml:space="preserve"> </w:t>
      </w:r>
      <w:r>
        <w:t>of</w:t>
      </w:r>
      <w:r>
        <w:rPr>
          <w:spacing w:val="-6"/>
        </w:rPr>
        <w:t xml:space="preserve"> </w:t>
      </w:r>
      <w:r>
        <w:t>disease.</w:t>
      </w:r>
      <w:r>
        <w:rPr>
          <w:spacing w:val="-7"/>
        </w:rPr>
        <w:t xml:space="preserve"> </w:t>
      </w:r>
      <w:r>
        <w:t>Blood</w:t>
      </w:r>
      <w:r>
        <w:rPr>
          <w:spacing w:val="-6"/>
        </w:rPr>
        <w:t xml:space="preserve"> </w:t>
      </w:r>
      <w:r>
        <w:t>transfusion</w:t>
      </w:r>
      <w:r>
        <w:rPr>
          <w:spacing w:val="-10"/>
        </w:rPr>
        <w:t xml:space="preserve"> </w:t>
      </w:r>
      <w:r>
        <w:t>science</w:t>
      </w:r>
      <w:r>
        <w:rPr>
          <w:spacing w:val="-7"/>
        </w:rPr>
        <w:t xml:space="preserve"> </w:t>
      </w:r>
      <w:r>
        <w:t>theory</w:t>
      </w:r>
      <w:r>
        <w:rPr>
          <w:spacing w:val="-6"/>
        </w:rPr>
        <w:t xml:space="preserve"> </w:t>
      </w:r>
      <w:proofErr w:type="gramStart"/>
      <w:r>
        <w:t>includes;</w:t>
      </w:r>
      <w:proofErr w:type="gramEnd"/>
      <w:r>
        <w:rPr>
          <w:spacing w:val="-5"/>
        </w:rPr>
        <w:t xml:space="preserve"> </w:t>
      </w:r>
      <w:r>
        <w:t>blood</w:t>
      </w:r>
      <w:r>
        <w:rPr>
          <w:spacing w:val="-7"/>
        </w:rPr>
        <w:t xml:space="preserve"> </w:t>
      </w:r>
      <w:r>
        <w:t>group</w:t>
      </w:r>
      <w:r>
        <w:rPr>
          <w:spacing w:val="-6"/>
        </w:rPr>
        <w:t xml:space="preserve"> </w:t>
      </w:r>
      <w:r>
        <w:t xml:space="preserve">systems, the blood bank laboratory (components, regulatory bodies, guidelines, quality), hazards of transfusion, and principles of compatibility testing. Haemolytic disease of the </w:t>
      </w:r>
      <w:proofErr w:type="spellStart"/>
      <w:r>
        <w:t>newborn</w:t>
      </w:r>
      <w:proofErr w:type="spellEnd"/>
      <w:r>
        <w:t xml:space="preserve"> alongside the role of </w:t>
      </w:r>
      <w:proofErr w:type="spellStart"/>
      <w:r>
        <w:t>RhD</w:t>
      </w:r>
      <w:proofErr w:type="spellEnd"/>
      <w:r>
        <w:t xml:space="preserve"> prophylaxis will be addressed. The biochemistry will build on first year studies and incorporate the biosynthesis of lipids and amino acids. The pentose phosphate pathway in red blood cells will be addressed. The underlying biochemistry in selected diseases (</w:t>
      </w:r>
      <w:proofErr w:type="spellStart"/>
      <w:r>
        <w:t>eg</w:t>
      </w:r>
      <w:proofErr w:type="spellEnd"/>
      <w:r>
        <w:t xml:space="preserve"> hepatic) will be covered and students will be introduced to the role of the clinical biochemistry laboratory in the diagnosis, monitoring and treatment of </w:t>
      </w:r>
      <w:proofErr w:type="spellStart"/>
      <w:proofErr w:type="gramStart"/>
      <w:r>
        <w:t>disease.The</w:t>
      </w:r>
      <w:proofErr w:type="spellEnd"/>
      <w:proofErr w:type="gramEnd"/>
      <w:r>
        <w:t xml:space="preserve"> module will be delivered via a mixture of learning experiences including lectures, practicals, tutorials/workshops and set assignments. Teaching will</w:t>
      </w:r>
      <w:r>
        <w:rPr>
          <w:spacing w:val="28"/>
        </w:rPr>
        <w:t xml:space="preserve"> </w:t>
      </w:r>
      <w:r>
        <w:t>be</w:t>
      </w:r>
    </w:p>
    <w:p w14:paraId="2D97D3A7" w14:textId="77777777" w:rsidR="00751461" w:rsidRDefault="00751461" w:rsidP="00751461">
      <w:pPr>
        <w:pStyle w:val="BodyText"/>
        <w:tabs>
          <w:tab w:val="left" w:pos="0"/>
        </w:tabs>
        <w:kinsoku w:val="0"/>
        <w:overflowPunct w:val="0"/>
        <w:spacing w:before="41" w:line="259" w:lineRule="auto"/>
        <w:ind w:left="560" w:right="116"/>
        <w:jc w:val="both"/>
      </w:pPr>
      <w:r>
        <w:t xml:space="preserve">further supported by the use of clinical case scenarios and </w:t>
      </w:r>
      <w:proofErr w:type="gramStart"/>
      <w:r>
        <w:t>journal based</w:t>
      </w:r>
      <w:proofErr w:type="gramEnd"/>
      <w:r>
        <w:t xml:space="preserve"> study to emphasise how these</w:t>
      </w:r>
      <w:r>
        <w:rPr>
          <w:spacing w:val="-5"/>
        </w:rPr>
        <w:t xml:space="preserve"> </w:t>
      </w:r>
      <w:r>
        <w:t>disciplines</w:t>
      </w:r>
      <w:r>
        <w:rPr>
          <w:spacing w:val="-4"/>
        </w:rPr>
        <w:t xml:space="preserve"> </w:t>
      </w:r>
      <w:r>
        <w:t>work</w:t>
      </w:r>
      <w:r>
        <w:rPr>
          <w:spacing w:val="-5"/>
        </w:rPr>
        <w:t xml:space="preserve"> </w:t>
      </w:r>
      <w:r>
        <w:t>are</w:t>
      </w:r>
      <w:r>
        <w:rPr>
          <w:spacing w:val="-6"/>
        </w:rPr>
        <w:t xml:space="preserve"> </w:t>
      </w:r>
      <w:r>
        <w:t>applied.</w:t>
      </w:r>
      <w:r>
        <w:rPr>
          <w:spacing w:val="-3"/>
        </w:rPr>
        <w:t xml:space="preserve"> </w:t>
      </w:r>
      <w:r>
        <w:t>Multidisciplinary</w:t>
      </w:r>
      <w:r>
        <w:rPr>
          <w:spacing w:val="-3"/>
        </w:rPr>
        <w:t xml:space="preserve"> </w:t>
      </w:r>
      <w:r>
        <w:t>case</w:t>
      </w:r>
      <w:r>
        <w:rPr>
          <w:spacing w:val="-2"/>
        </w:rPr>
        <w:t xml:space="preserve"> </w:t>
      </w:r>
      <w:r>
        <w:t>studies</w:t>
      </w:r>
      <w:r>
        <w:rPr>
          <w:spacing w:val="-4"/>
        </w:rPr>
        <w:t xml:space="preserve"> </w:t>
      </w:r>
      <w:r>
        <w:t>will</w:t>
      </w:r>
      <w:r>
        <w:rPr>
          <w:spacing w:val="-6"/>
        </w:rPr>
        <w:t xml:space="preserve"> </w:t>
      </w:r>
      <w:r>
        <w:t>be</w:t>
      </w:r>
      <w:r>
        <w:rPr>
          <w:spacing w:val="-4"/>
        </w:rPr>
        <w:t xml:space="preserve"> </w:t>
      </w:r>
      <w:r>
        <w:t>incorporated</w:t>
      </w:r>
      <w:r>
        <w:rPr>
          <w:spacing w:val="-6"/>
        </w:rPr>
        <w:t xml:space="preserve"> </w:t>
      </w:r>
      <w:r>
        <w:t>to</w:t>
      </w:r>
      <w:r>
        <w:rPr>
          <w:spacing w:val="-3"/>
        </w:rPr>
        <w:t xml:space="preserve"> </w:t>
      </w:r>
      <w:r>
        <w:t>demonstrate the relationship between the different disciplines in the diagnosis of</w:t>
      </w:r>
      <w:r>
        <w:rPr>
          <w:spacing w:val="-8"/>
        </w:rPr>
        <w:t xml:space="preserve"> </w:t>
      </w:r>
      <w:r>
        <w:t>disease.</w:t>
      </w:r>
    </w:p>
    <w:p w14:paraId="349F6E7B" w14:textId="77777777" w:rsidR="00751461" w:rsidRDefault="00751461" w:rsidP="00751461">
      <w:pPr>
        <w:pStyle w:val="BodyText"/>
        <w:tabs>
          <w:tab w:val="left" w:pos="0"/>
        </w:tabs>
        <w:kinsoku w:val="0"/>
        <w:overflowPunct w:val="0"/>
      </w:pPr>
    </w:p>
    <w:p w14:paraId="635E4317" w14:textId="77777777" w:rsidR="00751461" w:rsidRDefault="00751461" w:rsidP="00751461">
      <w:pPr>
        <w:pStyle w:val="BodyText"/>
        <w:tabs>
          <w:tab w:val="left" w:pos="0"/>
        </w:tabs>
        <w:kinsoku w:val="0"/>
        <w:overflowPunct w:val="0"/>
        <w:spacing w:before="4"/>
        <w:rPr>
          <w:sz w:val="18"/>
          <w:szCs w:val="18"/>
        </w:rPr>
      </w:pPr>
    </w:p>
    <w:p w14:paraId="3240C477" w14:textId="77777777" w:rsidR="00751461" w:rsidRDefault="00751461" w:rsidP="4FC2B6A9">
      <w:pPr>
        <w:pStyle w:val="Heading3"/>
        <w:kinsoku w:val="0"/>
        <w:overflowPunct w:val="0"/>
        <w:spacing w:before="1"/>
        <w:rPr>
          <w:color w:val="1F3863"/>
        </w:rPr>
      </w:pPr>
      <w:bookmarkStart w:id="163" w:name="_Toc1366709784"/>
      <w:r w:rsidRPr="4FC2B6A9">
        <w:rPr>
          <w:color w:val="1F3863"/>
        </w:rPr>
        <w:t>Pre and Co requisites:</w:t>
      </w:r>
      <w:bookmarkEnd w:id="163"/>
    </w:p>
    <w:p w14:paraId="79BDCD69" w14:textId="77777777" w:rsidR="00751461" w:rsidRDefault="00751461" w:rsidP="00751461">
      <w:pPr>
        <w:pStyle w:val="BodyText"/>
        <w:tabs>
          <w:tab w:val="left" w:pos="0"/>
        </w:tabs>
        <w:kinsoku w:val="0"/>
        <w:overflowPunct w:val="0"/>
        <w:ind w:left="560"/>
      </w:pPr>
      <w:r>
        <w:t>none</w:t>
      </w:r>
    </w:p>
    <w:p w14:paraId="017E4097" w14:textId="183D9468" w:rsidR="00751461" w:rsidRDefault="00751461" w:rsidP="4FC2B6A9">
      <w:pPr>
        <w:pStyle w:val="Heading3"/>
        <w:kinsoku w:val="0"/>
        <w:overflowPunct w:val="0"/>
        <w:spacing w:before="180" w:line="273" w:lineRule="auto"/>
        <w:ind w:right="6467"/>
        <w:rPr>
          <w:color w:val="1F3863"/>
        </w:rPr>
      </w:pPr>
      <w:bookmarkStart w:id="164" w:name="_Toc818664608"/>
      <w:r w:rsidRPr="4FC2B6A9">
        <w:rPr>
          <w:color w:val="1F3863"/>
        </w:rPr>
        <w:t>Assessment:</w:t>
      </w:r>
      <w:bookmarkEnd w:id="164"/>
    </w:p>
    <w:p w14:paraId="638095AE" w14:textId="77777777" w:rsidR="00751461" w:rsidRDefault="00751461" w:rsidP="00751461">
      <w:pPr>
        <w:pStyle w:val="BodyText"/>
        <w:tabs>
          <w:tab w:val="left" w:pos="0"/>
        </w:tabs>
        <w:kinsoku w:val="0"/>
        <w:overflowPunct w:val="0"/>
        <w:spacing w:line="227" w:lineRule="exact"/>
        <w:ind w:left="560"/>
      </w:pPr>
      <w:r>
        <w:t>Coursework Weighting: 50% Examination Weighting: 50% (</w:t>
      </w:r>
      <w:proofErr w:type="spellStart"/>
      <w:r>
        <w:t>i</w:t>
      </w:r>
      <w:proofErr w:type="spellEnd"/>
      <w:r>
        <w:t>) An unseen progress test at the end of</w:t>
      </w:r>
    </w:p>
    <w:p w14:paraId="56FB1039" w14:textId="77777777" w:rsidR="00751461" w:rsidRDefault="00751461" w:rsidP="00751461">
      <w:pPr>
        <w:pStyle w:val="BodyText"/>
        <w:tabs>
          <w:tab w:val="left" w:pos="0"/>
        </w:tabs>
        <w:kinsoku w:val="0"/>
        <w:overflowPunct w:val="0"/>
        <w:spacing w:before="22" w:line="259" w:lineRule="auto"/>
        <w:ind w:left="560" w:right="467"/>
      </w:pPr>
      <w:r>
        <w:t xml:space="preserve">semester A 15% (ii) Data Interpretation 10% (iii) Health and Safety practical competency 5% (iv) Practical competence assessment 5% (v) Diagnostics seminar 5% (vi) Drop quizzes 10%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14:paraId="78AA421B" w14:textId="77777777" w:rsidR="00751461" w:rsidRDefault="00751461" w:rsidP="00751461">
      <w:pPr>
        <w:pStyle w:val="BodyText"/>
        <w:tabs>
          <w:tab w:val="left" w:pos="0"/>
        </w:tabs>
        <w:kinsoku w:val="0"/>
        <w:overflowPunct w:val="0"/>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751461" w:rsidRPr="00663DC1" w14:paraId="33EC38AD"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36B6F920" w14:textId="77777777" w:rsidR="00751461" w:rsidRPr="00663DC1" w:rsidRDefault="00751461">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24800915" w14:textId="77777777" w:rsidR="00751461" w:rsidRPr="00663DC1" w:rsidRDefault="00751461">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5EE936E8" w14:textId="77777777" w:rsidR="00751461" w:rsidRPr="00663DC1" w:rsidRDefault="00751461">
            <w:pPr>
              <w:pStyle w:val="TableParagraph"/>
              <w:tabs>
                <w:tab w:val="left" w:pos="0"/>
              </w:tabs>
              <w:kinsoku w:val="0"/>
              <w:overflowPunct w:val="0"/>
              <w:rPr>
                <w:sz w:val="22"/>
                <w:szCs w:val="22"/>
              </w:rPr>
            </w:pPr>
            <w:r w:rsidRPr="00663DC1">
              <w:rPr>
                <w:sz w:val="22"/>
                <w:szCs w:val="22"/>
              </w:rPr>
              <w:t>Practical</w:t>
            </w:r>
          </w:p>
        </w:tc>
      </w:tr>
      <w:tr w:rsidR="00751461" w:rsidRPr="00663DC1" w14:paraId="5ADB2A08"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084708E3" w14:textId="77777777" w:rsidR="00751461" w:rsidRPr="00663DC1" w:rsidRDefault="00751461">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282C9D3F" w14:textId="77777777" w:rsidR="00751461" w:rsidRPr="00663DC1" w:rsidRDefault="00751461">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529936E1" w14:textId="77777777" w:rsidR="00751461" w:rsidRPr="00663DC1" w:rsidRDefault="00751461">
            <w:pPr>
              <w:pStyle w:val="TableParagraph"/>
              <w:tabs>
                <w:tab w:val="left" w:pos="0"/>
              </w:tabs>
              <w:kinsoku w:val="0"/>
              <w:overflowPunct w:val="0"/>
              <w:rPr>
                <w:sz w:val="22"/>
                <w:szCs w:val="22"/>
              </w:rPr>
            </w:pPr>
            <w:r w:rsidRPr="00663DC1">
              <w:rPr>
                <w:sz w:val="22"/>
                <w:szCs w:val="22"/>
              </w:rPr>
              <w:t>0%</w:t>
            </w:r>
          </w:p>
        </w:tc>
      </w:tr>
    </w:tbl>
    <w:p w14:paraId="24E85C02" w14:textId="77777777" w:rsidR="00751461" w:rsidRDefault="00751461" w:rsidP="00751461">
      <w:pPr>
        <w:pStyle w:val="BodyText"/>
        <w:tabs>
          <w:tab w:val="left" w:pos="0"/>
        </w:tabs>
        <w:kinsoku w:val="0"/>
        <w:overflowPunct w:val="0"/>
      </w:pPr>
    </w:p>
    <w:p w14:paraId="011E902C" w14:textId="77777777" w:rsidR="00751461" w:rsidRDefault="00751461" w:rsidP="00751461">
      <w:pPr>
        <w:pStyle w:val="BodyText"/>
        <w:tabs>
          <w:tab w:val="left" w:pos="0"/>
        </w:tabs>
        <w:kinsoku w:val="0"/>
        <w:overflowPunct w:val="0"/>
      </w:pPr>
    </w:p>
    <w:p w14:paraId="6AFBD155" w14:textId="77777777" w:rsidR="00316848" w:rsidRDefault="00316848" w:rsidP="0079008B">
      <w:pPr>
        <w:pStyle w:val="BodyText"/>
        <w:tabs>
          <w:tab w:val="left" w:pos="0"/>
        </w:tabs>
        <w:kinsoku w:val="0"/>
        <w:overflowPunct w:val="0"/>
      </w:pPr>
    </w:p>
    <w:p w14:paraId="599AA090" w14:textId="77777777" w:rsidR="00316848" w:rsidRDefault="00316848" w:rsidP="0079008B">
      <w:pPr>
        <w:pStyle w:val="BodyText"/>
        <w:tabs>
          <w:tab w:val="left" w:pos="0"/>
        </w:tabs>
        <w:kinsoku w:val="0"/>
        <w:overflowPunct w:val="0"/>
      </w:pPr>
    </w:p>
    <w:p w14:paraId="79030ABE" w14:textId="77777777" w:rsidR="00316848" w:rsidRDefault="00316848" w:rsidP="0079008B">
      <w:pPr>
        <w:pStyle w:val="BodyText"/>
        <w:tabs>
          <w:tab w:val="left" w:pos="0"/>
        </w:tabs>
        <w:kinsoku w:val="0"/>
        <w:overflowPunct w:val="0"/>
        <w:ind w:left="560"/>
        <w:sectPr w:rsidR="00316848" w:rsidSect="00AB610C">
          <w:headerReference w:type="default" r:id="rId25"/>
          <w:pgSz w:w="11910" w:h="16840"/>
          <w:pgMar w:top="1134" w:right="1320" w:bottom="280" w:left="880" w:header="993" w:footer="0" w:gutter="0"/>
          <w:cols w:space="720"/>
          <w:noEndnote/>
        </w:sectPr>
      </w:pPr>
    </w:p>
    <w:p w14:paraId="77A2CC70" w14:textId="77777777" w:rsidR="001D2A1F" w:rsidRPr="003B39C1" w:rsidRDefault="001D2A1F" w:rsidP="003B39C1">
      <w:pPr>
        <w:pStyle w:val="Heading1"/>
      </w:pPr>
      <w:bookmarkStart w:id="165" w:name="Module_name:_Cell_and_Microbiology"/>
      <w:bookmarkStart w:id="166" w:name="_bookmark45"/>
      <w:bookmarkStart w:id="167" w:name="_Toc1420221251"/>
      <w:bookmarkEnd w:id="165"/>
      <w:bookmarkEnd w:id="166"/>
      <w:r>
        <w:t>Module name: Chemistry &amp; Analytical Science</w:t>
      </w:r>
      <w:bookmarkEnd w:id="167"/>
    </w:p>
    <w:p w14:paraId="30E2F5D2" w14:textId="5A0D6514" w:rsidR="001D2A1F" w:rsidRPr="003B39C1" w:rsidRDefault="001D2A1F" w:rsidP="003B39C1">
      <w:pPr>
        <w:pStyle w:val="Heading2"/>
      </w:pPr>
      <w:bookmarkStart w:id="168" w:name="Module_code:_5LMS0023"/>
      <w:bookmarkStart w:id="169" w:name="_bookmark74"/>
      <w:bookmarkStart w:id="170" w:name="_Toc1117809741"/>
      <w:bookmarkEnd w:id="168"/>
      <w:bookmarkEnd w:id="169"/>
      <w:r>
        <w:t xml:space="preserve">Module code: </w:t>
      </w:r>
      <w:r w:rsidR="00F3130F">
        <w:t>5LM50104</w:t>
      </w:r>
      <w:r>
        <w:tab/>
      </w:r>
      <w:r>
        <w:tab/>
        <w:t xml:space="preserve">Semester: AB </w:t>
      </w:r>
      <w:r>
        <w:tab/>
      </w:r>
      <w:r>
        <w:tab/>
        <w:t>Credits: 30</w:t>
      </w:r>
      <w:bookmarkEnd w:id="170"/>
    </w:p>
    <w:p w14:paraId="0DFD5741" w14:textId="77777777" w:rsidR="001D2A1F" w:rsidRDefault="001D2A1F" w:rsidP="001D2A1F">
      <w:pPr>
        <w:pStyle w:val="BodyText"/>
        <w:tabs>
          <w:tab w:val="left" w:pos="0"/>
        </w:tabs>
        <w:kinsoku w:val="0"/>
        <w:overflowPunct w:val="0"/>
        <w:rPr>
          <w:rFonts w:ascii="Calibri Light" w:hAnsi="Calibri Light" w:cs="Calibri Light"/>
          <w:sz w:val="27"/>
          <w:szCs w:val="27"/>
        </w:rPr>
      </w:pPr>
      <w:bookmarkStart w:id="171" w:name="Understand_and_apply_the_techniques_used"/>
      <w:bookmarkEnd w:id="171"/>
    </w:p>
    <w:p w14:paraId="4B09038C" w14:textId="77777777" w:rsidR="001D2A1F" w:rsidRDefault="001D2A1F" w:rsidP="001D2A1F">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71C5B8EE" w14:textId="19334CF7" w:rsidR="001D2A1F" w:rsidRDefault="005717A8" w:rsidP="005717A8">
      <w:pPr>
        <w:pStyle w:val="BodyText"/>
        <w:tabs>
          <w:tab w:val="left" w:pos="0"/>
        </w:tabs>
        <w:kinsoku w:val="0"/>
        <w:overflowPunct w:val="0"/>
        <w:spacing w:before="5"/>
        <w:ind w:left="560"/>
      </w:pPr>
      <w:r>
        <w:t xml:space="preserve">1. Understand and apply the techniques used for identification, </w:t>
      </w:r>
      <w:proofErr w:type="gramStart"/>
      <w:r>
        <w:t>characterisation</w:t>
      </w:r>
      <w:proofErr w:type="gramEnd"/>
      <w:r>
        <w:t xml:space="preserve"> and evaluation of biologically relevant compounds. 2. Appreciate the concept of quality as related to analytical measurement. 3. Use analytical instruments to help solve problems relating to biochemical analysis. 4. Understand the structure and reactivity of organic molecules of biological interest.</w:t>
      </w:r>
    </w:p>
    <w:p w14:paraId="601C5FB8" w14:textId="77777777" w:rsidR="005717A8" w:rsidRDefault="005717A8" w:rsidP="005717A8">
      <w:pPr>
        <w:pStyle w:val="BodyText"/>
        <w:tabs>
          <w:tab w:val="left" w:pos="0"/>
        </w:tabs>
        <w:kinsoku w:val="0"/>
        <w:overflowPunct w:val="0"/>
        <w:spacing w:before="5"/>
        <w:ind w:left="560"/>
        <w:rPr>
          <w:sz w:val="18"/>
          <w:szCs w:val="18"/>
        </w:rPr>
      </w:pPr>
    </w:p>
    <w:p w14:paraId="49548669" w14:textId="77777777" w:rsidR="001D2A1F" w:rsidRDefault="001D2A1F" w:rsidP="4FC2B6A9">
      <w:pPr>
        <w:pStyle w:val="Heading3"/>
        <w:kinsoku w:val="0"/>
        <w:overflowPunct w:val="0"/>
        <w:rPr>
          <w:color w:val="1F3863"/>
        </w:rPr>
      </w:pPr>
      <w:bookmarkStart w:id="172" w:name="Successful_students_will_typically:_unde"/>
      <w:bookmarkStart w:id="173" w:name="_Toc863196376"/>
      <w:bookmarkEnd w:id="172"/>
      <w:r w:rsidRPr="4FC2B6A9">
        <w:rPr>
          <w:color w:val="1F3863"/>
        </w:rPr>
        <w:t>Intended Learning Outcomes:</w:t>
      </w:r>
      <w:bookmarkEnd w:id="173"/>
    </w:p>
    <w:p w14:paraId="0834ACF4" w14:textId="79EF7910" w:rsidR="001D2A1F" w:rsidRDefault="009A4ECE" w:rsidP="009A4ECE">
      <w:pPr>
        <w:pStyle w:val="BodyText"/>
        <w:tabs>
          <w:tab w:val="left" w:pos="0"/>
        </w:tabs>
        <w:kinsoku w:val="0"/>
        <w:overflowPunct w:val="0"/>
        <w:spacing w:before="1"/>
        <w:ind w:left="560"/>
      </w:pPr>
      <w:r>
        <w:t xml:space="preserve">1. Understand the fundamental concepts of modern analytical science as applied in a biochemical context.2. Describe the techniques for the analysis, </w:t>
      </w:r>
      <w:proofErr w:type="gramStart"/>
      <w:r>
        <w:t>identification</w:t>
      </w:r>
      <w:proofErr w:type="gramEnd"/>
      <w:r>
        <w:t xml:space="preserve"> and characterisation of compounds. 3. Understand the process of an analysis from instrument calibration and sample preparation to data analysis. 4. Describe aspects of the synthesis, </w:t>
      </w:r>
      <w:proofErr w:type="gramStart"/>
      <w:r>
        <w:t>structure</w:t>
      </w:r>
      <w:proofErr w:type="gramEnd"/>
      <w:r>
        <w:t xml:space="preserve"> and reactivity of organic molecules of biological interest.</w:t>
      </w:r>
      <w:r w:rsidR="003C44FF">
        <w:t xml:space="preserve"> 5. Conduct laboratory experiments to obtain and analyse compounds of biological relevance. 6. Generate, </w:t>
      </w:r>
      <w:proofErr w:type="gramStart"/>
      <w:r w:rsidR="003C44FF">
        <w:t>interpret</w:t>
      </w:r>
      <w:proofErr w:type="gramEnd"/>
      <w:r w:rsidR="003C44FF">
        <w:t xml:space="preserve"> and communicate scientific data. 7. Use spectroscopic data to identify organic molecular structure. 8. Solve problems related to biochemical analysis and chemical reactivity.</w:t>
      </w:r>
    </w:p>
    <w:p w14:paraId="12E088EF" w14:textId="77777777" w:rsidR="009A4ECE" w:rsidRDefault="009A4ECE" w:rsidP="009A4ECE">
      <w:pPr>
        <w:pStyle w:val="BodyText"/>
        <w:tabs>
          <w:tab w:val="left" w:pos="0"/>
        </w:tabs>
        <w:kinsoku w:val="0"/>
        <w:overflowPunct w:val="0"/>
        <w:spacing w:before="1"/>
        <w:ind w:left="560"/>
        <w:rPr>
          <w:sz w:val="18"/>
          <w:szCs w:val="18"/>
        </w:rPr>
      </w:pPr>
    </w:p>
    <w:p w14:paraId="67DBC223" w14:textId="77777777" w:rsidR="001D2A1F" w:rsidRDefault="001D2A1F" w:rsidP="4FC2B6A9">
      <w:pPr>
        <w:pStyle w:val="Heading3"/>
        <w:kinsoku w:val="0"/>
        <w:overflowPunct w:val="0"/>
        <w:spacing w:before="1"/>
        <w:rPr>
          <w:color w:val="1F3863"/>
        </w:rPr>
      </w:pPr>
      <w:bookmarkStart w:id="174" w:name="The_module_builds_on_first_year_chemistr"/>
      <w:bookmarkStart w:id="175" w:name="_Toc1609352085"/>
      <w:bookmarkEnd w:id="174"/>
      <w:r w:rsidRPr="4FC2B6A9">
        <w:rPr>
          <w:color w:val="1F3863"/>
        </w:rPr>
        <w:t>Module Content:</w:t>
      </w:r>
      <w:bookmarkEnd w:id="175"/>
    </w:p>
    <w:p w14:paraId="2555E1AA" w14:textId="78A6316D" w:rsidR="001D2A1F" w:rsidRDefault="00EE3E81" w:rsidP="00EE3E81">
      <w:pPr>
        <w:pStyle w:val="BodyText"/>
        <w:tabs>
          <w:tab w:val="left" w:pos="0"/>
        </w:tabs>
        <w:kinsoku w:val="0"/>
        <w:overflowPunct w:val="0"/>
        <w:spacing w:before="1"/>
        <w:ind w:left="560"/>
      </w:pPr>
      <w:r>
        <w:t>The module builds on first year chemistry foundations to prepare students for final year study of advanced biochemical and molecular biology topics. Students will gain an understanding and appreciation of the analysis of organic compounds including chromatographic and spectroscopic techniques together with an ability to interpret the data thus generated. An understanding of the chemical structure and reactivity of some organic molecules of biological relevance will be communicated. Students will gain practical experience of the synthesis and characterisation of organic molecules and techniques for their analysis.</w:t>
      </w:r>
    </w:p>
    <w:p w14:paraId="1AC31D08" w14:textId="77777777" w:rsidR="00EE3E81" w:rsidRDefault="00EE3E81" w:rsidP="00EE3E81">
      <w:pPr>
        <w:pStyle w:val="BodyText"/>
        <w:tabs>
          <w:tab w:val="left" w:pos="0"/>
        </w:tabs>
        <w:kinsoku w:val="0"/>
        <w:overflowPunct w:val="0"/>
        <w:spacing w:before="1"/>
        <w:ind w:left="560"/>
        <w:rPr>
          <w:sz w:val="18"/>
          <w:szCs w:val="18"/>
        </w:rPr>
      </w:pPr>
    </w:p>
    <w:p w14:paraId="6ABEF027" w14:textId="77777777" w:rsidR="001D2A1F" w:rsidRDefault="001D2A1F" w:rsidP="4FC2B6A9">
      <w:pPr>
        <w:pStyle w:val="Heading3"/>
        <w:kinsoku w:val="0"/>
        <w:overflowPunct w:val="0"/>
        <w:jc w:val="both"/>
        <w:rPr>
          <w:color w:val="1F3863"/>
        </w:rPr>
      </w:pPr>
      <w:bookmarkStart w:id="176" w:name="Level_4_chemistry_(advisory_only)"/>
      <w:bookmarkStart w:id="177" w:name="_Toc299547692"/>
      <w:bookmarkEnd w:id="176"/>
      <w:r w:rsidRPr="4FC2B6A9">
        <w:rPr>
          <w:color w:val="1F3863"/>
        </w:rPr>
        <w:t>Pre and Co requisites:</w:t>
      </w:r>
      <w:bookmarkEnd w:id="177"/>
    </w:p>
    <w:p w14:paraId="243E45CC" w14:textId="6250ECD8" w:rsidR="001D2A1F" w:rsidRDefault="00EE3E81" w:rsidP="001D2A1F">
      <w:pPr>
        <w:pStyle w:val="BodyText"/>
        <w:tabs>
          <w:tab w:val="left" w:pos="0"/>
        </w:tabs>
        <w:kinsoku w:val="0"/>
        <w:overflowPunct w:val="0"/>
        <w:ind w:left="560"/>
        <w:jc w:val="both"/>
      </w:pPr>
      <w:r>
        <w:t>4LMS0040 Molecular Structure and Reactivity</w:t>
      </w:r>
    </w:p>
    <w:p w14:paraId="559B1041" w14:textId="77777777" w:rsidR="00EE3E81" w:rsidRDefault="00EE3E81" w:rsidP="001D2A1F">
      <w:pPr>
        <w:pStyle w:val="BodyText"/>
        <w:tabs>
          <w:tab w:val="left" w:pos="0"/>
        </w:tabs>
        <w:kinsoku w:val="0"/>
        <w:overflowPunct w:val="0"/>
        <w:ind w:left="560"/>
        <w:jc w:val="both"/>
      </w:pPr>
    </w:p>
    <w:p w14:paraId="76E76ECA" w14:textId="77777777" w:rsidR="001D2A1F" w:rsidRDefault="001D2A1F" w:rsidP="4FC2B6A9">
      <w:pPr>
        <w:pStyle w:val="Heading3"/>
        <w:kinsoku w:val="0"/>
        <w:overflowPunct w:val="0"/>
        <w:spacing w:before="45"/>
        <w:rPr>
          <w:color w:val="1F3863"/>
        </w:rPr>
      </w:pPr>
      <w:bookmarkStart w:id="178" w:name="Coursework_50_%_Weighting:_Exam_50_%_Wei"/>
      <w:bookmarkStart w:id="179" w:name="_Toc2039449534"/>
      <w:bookmarkEnd w:id="178"/>
      <w:r w:rsidRPr="4FC2B6A9">
        <w:rPr>
          <w:color w:val="1F3863"/>
        </w:rPr>
        <w:t>Assessment:</w:t>
      </w:r>
      <w:bookmarkEnd w:id="179"/>
    </w:p>
    <w:p w14:paraId="2C758450" w14:textId="6AC245B5" w:rsidR="001D2A1F" w:rsidRDefault="0099500E" w:rsidP="0099500E">
      <w:pPr>
        <w:pStyle w:val="BodyText"/>
        <w:tabs>
          <w:tab w:val="left" w:pos="0"/>
        </w:tabs>
        <w:kinsoku w:val="0"/>
        <w:overflowPunct w:val="0"/>
        <w:spacing w:before="11" w:after="1"/>
        <w:ind w:left="560"/>
      </w:pPr>
      <w:r>
        <w:t xml:space="preserve">Coursework 1, 50% The coursework will comprise two assignments each worth 25%, assessing the planning, execution and reporting of experiments carried out in practical classes and the knowledge and data interpretation skills gained in practical classes and workshops. Assignment 1: practical report, maximum word limit of 1500 words. Assignment 2: data interpretation/problem− solving exercise, maximum word limit of 1500 words. Exam 50% A pass in the coursework overall is required to pass the coursework component of the assessment. The module has an attendance requirement of at least 50% of the practical sessions. Failure to attend the required proportion of sessions will normally result in the award of an FREN (Fail, re−enrol) grade.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w:t>
      </w:r>
    </w:p>
    <w:p w14:paraId="39F9196E" w14:textId="77777777" w:rsidR="0099500E" w:rsidRDefault="0099500E" w:rsidP="0099500E">
      <w:pPr>
        <w:pStyle w:val="BodyText"/>
        <w:tabs>
          <w:tab w:val="left" w:pos="0"/>
        </w:tabs>
        <w:kinsoku w:val="0"/>
        <w:overflowPunct w:val="0"/>
        <w:spacing w:before="11" w:after="1"/>
        <w:ind w:left="560"/>
        <w:rPr>
          <w:sz w:val="12"/>
          <w:szCs w:val="12"/>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1D2A1F" w:rsidRPr="00663DC1" w14:paraId="60141C44"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3361B40D" w14:textId="77777777" w:rsidR="001D2A1F" w:rsidRPr="00663DC1" w:rsidRDefault="001D2A1F">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46451909" w14:textId="77777777" w:rsidR="001D2A1F" w:rsidRPr="00663DC1" w:rsidRDefault="001D2A1F">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63DE3E97" w14:textId="77777777" w:rsidR="001D2A1F" w:rsidRPr="00663DC1" w:rsidRDefault="001D2A1F">
            <w:pPr>
              <w:pStyle w:val="TableParagraph"/>
              <w:tabs>
                <w:tab w:val="left" w:pos="0"/>
              </w:tabs>
              <w:kinsoku w:val="0"/>
              <w:overflowPunct w:val="0"/>
              <w:rPr>
                <w:sz w:val="22"/>
                <w:szCs w:val="22"/>
              </w:rPr>
            </w:pPr>
            <w:r w:rsidRPr="00663DC1">
              <w:rPr>
                <w:sz w:val="22"/>
                <w:szCs w:val="22"/>
              </w:rPr>
              <w:t>Practical</w:t>
            </w:r>
          </w:p>
        </w:tc>
      </w:tr>
      <w:tr w:rsidR="001D2A1F" w:rsidRPr="00663DC1" w14:paraId="4368F5AE" w14:textId="77777777">
        <w:trPr>
          <w:trHeight w:val="270"/>
        </w:trPr>
        <w:tc>
          <w:tcPr>
            <w:tcW w:w="1930" w:type="dxa"/>
            <w:tcBorders>
              <w:top w:val="single" w:sz="4" w:space="0" w:color="000000"/>
              <w:left w:val="single" w:sz="4" w:space="0" w:color="000000"/>
              <w:bottom w:val="single" w:sz="4" w:space="0" w:color="000000"/>
              <w:right w:val="single" w:sz="4" w:space="0" w:color="000000"/>
            </w:tcBorders>
          </w:tcPr>
          <w:p w14:paraId="7E8D4EBE" w14:textId="77777777" w:rsidR="001D2A1F" w:rsidRPr="00663DC1" w:rsidRDefault="001D2A1F">
            <w:pPr>
              <w:pStyle w:val="TableParagraph"/>
              <w:tabs>
                <w:tab w:val="left" w:pos="0"/>
              </w:tabs>
              <w:kinsoku w:val="0"/>
              <w:overflowPunct w:val="0"/>
              <w:spacing w:line="251" w:lineRule="exact"/>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0E12BA66" w14:textId="77777777" w:rsidR="001D2A1F" w:rsidRPr="00663DC1" w:rsidRDefault="001D2A1F">
            <w:pPr>
              <w:pStyle w:val="TableParagraph"/>
              <w:tabs>
                <w:tab w:val="left" w:pos="0"/>
              </w:tabs>
              <w:kinsoku w:val="0"/>
              <w:overflowPunct w:val="0"/>
              <w:spacing w:line="251" w:lineRule="exact"/>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7F8599C4" w14:textId="77777777" w:rsidR="001D2A1F" w:rsidRPr="00663DC1" w:rsidRDefault="001D2A1F">
            <w:pPr>
              <w:pStyle w:val="TableParagraph"/>
              <w:tabs>
                <w:tab w:val="left" w:pos="0"/>
              </w:tabs>
              <w:kinsoku w:val="0"/>
              <w:overflowPunct w:val="0"/>
              <w:spacing w:line="251" w:lineRule="exact"/>
              <w:rPr>
                <w:sz w:val="22"/>
                <w:szCs w:val="22"/>
              </w:rPr>
            </w:pPr>
            <w:r w:rsidRPr="00663DC1">
              <w:rPr>
                <w:sz w:val="22"/>
                <w:szCs w:val="22"/>
              </w:rPr>
              <w:t>0%</w:t>
            </w:r>
          </w:p>
        </w:tc>
      </w:tr>
    </w:tbl>
    <w:p w14:paraId="452FA3CB" w14:textId="77777777" w:rsidR="00316848" w:rsidRDefault="00316848" w:rsidP="0079008B">
      <w:pPr>
        <w:pStyle w:val="BodyText"/>
        <w:tabs>
          <w:tab w:val="left" w:pos="0"/>
        </w:tabs>
        <w:kinsoku w:val="0"/>
        <w:overflowPunct w:val="0"/>
      </w:pPr>
    </w:p>
    <w:p w14:paraId="4FAB80C8" w14:textId="77777777" w:rsidR="00316848" w:rsidRDefault="00316848" w:rsidP="0079008B">
      <w:pPr>
        <w:pStyle w:val="BodyText"/>
        <w:tabs>
          <w:tab w:val="left" w:pos="0"/>
        </w:tabs>
        <w:kinsoku w:val="0"/>
        <w:overflowPunct w:val="0"/>
      </w:pPr>
    </w:p>
    <w:p w14:paraId="017850ED" w14:textId="77777777" w:rsidR="00316848" w:rsidRDefault="00316848" w:rsidP="0079008B">
      <w:pPr>
        <w:pStyle w:val="BodyText"/>
        <w:tabs>
          <w:tab w:val="left" w:pos="0"/>
        </w:tabs>
        <w:kinsoku w:val="0"/>
        <w:overflowPunct w:val="0"/>
      </w:pPr>
    </w:p>
    <w:p w14:paraId="7FC54685" w14:textId="04127CD2" w:rsidR="00316848" w:rsidRDefault="00316848" w:rsidP="0079008B">
      <w:pPr>
        <w:pStyle w:val="BodyText"/>
        <w:tabs>
          <w:tab w:val="left" w:pos="0"/>
        </w:tabs>
        <w:kinsoku w:val="0"/>
        <w:overflowPunct w:val="0"/>
      </w:pPr>
    </w:p>
    <w:p w14:paraId="544B43C1" w14:textId="77777777" w:rsidR="008D2C91" w:rsidRDefault="008D2C91" w:rsidP="0079008B">
      <w:pPr>
        <w:pStyle w:val="BodyText"/>
        <w:tabs>
          <w:tab w:val="left" w:pos="0"/>
        </w:tabs>
        <w:kinsoku w:val="0"/>
        <w:overflowPunct w:val="0"/>
      </w:pPr>
    </w:p>
    <w:p w14:paraId="211624EB" w14:textId="35EF9D16" w:rsidR="0099500E" w:rsidRDefault="0099500E" w:rsidP="0079008B">
      <w:pPr>
        <w:pStyle w:val="BodyText"/>
        <w:tabs>
          <w:tab w:val="left" w:pos="0"/>
        </w:tabs>
        <w:kinsoku w:val="0"/>
        <w:overflowPunct w:val="0"/>
      </w:pPr>
    </w:p>
    <w:p w14:paraId="446A1EF2" w14:textId="77777777" w:rsidR="009C24C2" w:rsidRDefault="009C24C2" w:rsidP="0079008B">
      <w:pPr>
        <w:pStyle w:val="BodyText"/>
        <w:tabs>
          <w:tab w:val="left" w:pos="0"/>
        </w:tabs>
        <w:kinsoku w:val="0"/>
        <w:overflowPunct w:val="0"/>
      </w:pPr>
    </w:p>
    <w:p w14:paraId="477B5A2D" w14:textId="623F4C48" w:rsidR="0099500E" w:rsidRDefault="0099500E" w:rsidP="0079008B">
      <w:pPr>
        <w:pStyle w:val="BodyText"/>
        <w:tabs>
          <w:tab w:val="left" w:pos="0"/>
        </w:tabs>
        <w:kinsoku w:val="0"/>
        <w:overflowPunct w:val="0"/>
      </w:pPr>
    </w:p>
    <w:p w14:paraId="539CCC7D" w14:textId="77777777" w:rsidR="0099500E" w:rsidRDefault="001D2A1F" w:rsidP="003B39C1">
      <w:pPr>
        <w:pStyle w:val="Heading1"/>
      </w:pPr>
      <w:bookmarkStart w:id="180" w:name="_Toc801602950"/>
      <w:r>
        <w:t>Module name: Pharmacology</w:t>
      </w:r>
      <w:bookmarkStart w:id="181" w:name="Module_code:_5LMS0025"/>
      <w:bookmarkStart w:id="182" w:name="_bookmark78"/>
      <w:bookmarkEnd w:id="181"/>
      <w:bookmarkEnd w:id="182"/>
      <w:r>
        <w:t xml:space="preserve"> </w:t>
      </w:r>
      <w:bookmarkEnd w:id="180"/>
    </w:p>
    <w:p w14:paraId="6E73BEAE" w14:textId="41C5055E" w:rsidR="001D2A1F" w:rsidRPr="003B39C1" w:rsidRDefault="0099500E" w:rsidP="003B39C1">
      <w:pPr>
        <w:pStyle w:val="Heading2"/>
      </w:pPr>
      <w:bookmarkStart w:id="183" w:name="_Toc1568664164"/>
      <w:r>
        <w:t>Module code: 5LM50</w:t>
      </w:r>
      <w:r w:rsidR="00266BF3">
        <w:t>025</w:t>
      </w:r>
      <w:r>
        <w:tab/>
      </w:r>
      <w:r>
        <w:tab/>
        <w:t xml:space="preserve">Semester: AB </w:t>
      </w:r>
      <w:r>
        <w:tab/>
      </w:r>
      <w:r>
        <w:tab/>
        <w:t>Credits: 30</w:t>
      </w:r>
      <w:bookmarkEnd w:id="183"/>
    </w:p>
    <w:p w14:paraId="69670CD3" w14:textId="77777777" w:rsidR="001D2A1F" w:rsidRDefault="001D2A1F" w:rsidP="001D2A1F">
      <w:pPr>
        <w:pStyle w:val="BodyText"/>
        <w:tabs>
          <w:tab w:val="left" w:pos="0"/>
        </w:tabs>
        <w:kinsoku w:val="0"/>
        <w:overflowPunct w:val="0"/>
        <w:spacing w:before="6"/>
        <w:rPr>
          <w:rFonts w:ascii="Calibri Light" w:hAnsi="Calibri Light" w:cs="Calibri Light"/>
          <w:sz w:val="30"/>
          <w:szCs w:val="30"/>
        </w:rPr>
      </w:pPr>
    </w:p>
    <w:p w14:paraId="3163DEFC" w14:textId="77777777" w:rsidR="001D2A1F" w:rsidRDefault="001D2A1F" w:rsidP="001D2A1F">
      <w:pPr>
        <w:pStyle w:val="BodyText"/>
        <w:tabs>
          <w:tab w:val="left" w:pos="0"/>
        </w:tabs>
        <w:kinsoku w:val="0"/>
        <w:overflowPunct w:val="0"/>
        <w:spacing w:line="293" w:lineRule="exact"/>
        <w:ind w:left="560"/>
        <w:rPr>
          <w:rFonts w:ascii="Calibri Light" w:hAnsi="Calibri Light" w:cs="Calibri Light"/>
          <w:color w:val="1F3863"/>
          <w:sz w:val="24"/>
          <w:szCs w:val="24"/>
        </w:rPr>
      </w:pPr>
      <w:bookmarkStart w:id="184" w:name="Gain_a_knowledge_of_the_principles_of_ph"/>
      <w:bookmarkEnd w:id="184"/>
      <w:r>
        <w:rPr>
          <w:rFonts w:ascii="Calibri Light" w:hAnsi="Calibri Light" w:cs="Calibri Light"/>
          <w:color w:val="1F3863"/>
          <w:sz w:val="24"/>
          <w:szCs w:val="24"/>
        </w:rPr>
        <w:t>Module Aims:</w:t>
      </w:r>
    </w:p>
    <w:p w14:paraId="5F6E2557" w14:textId="77777777" w:rsidR="001D2A1F" w:rsidRDefault="001D2A1F" w:rsidP="001D2A1F">
      <w:pPr>
        <w:pStyle w:val="BodyText"/>
        <w:tabs>
          <w:tab w:val="left" w:pos="0"/>
        </w:tabs>
        <w:kinsoku w:val="0"/>
        <w:overflowPunct w:val="0"/>
        <w:spacing w:line="259" w:lineRule="auto"/>
        <w:ind w:left="560"/>
      </w:pPr>
      <w:r>
        <w:t xml:space="preserve">Gain a knowledge of the principles of pharmacological action of drugs, and fate of drugs in the body understand the basis of therapeutic actions of drugs in </w:t>
      </w:r>
      <w:proofErr w:type="gramStart"/>
      <w:r>
        <w:t>a number of</w:t>
      </w:r>
      <w:proofErr w:type="gramEnd"/>
      <w:r>
        <w:t xml:space="preserve"> specific disease areas.</w:t>
      </w:r>
    </w:p>
    <w:p w14:paraId="1F9B5280" w14:textId="77777777" w:rsidR="001D2A1F" w:rsidRDefault="001D2A1F" w:rsidP="001D2A1F">
      <w:pPr>
        <w:pStyle w:val="BodyText"/>
        <w:tabs>
          <w:tab w:val="left" w:pos="0"/>
        </w:tabs>
        <w:kinsoku w:val="0"/>
        <w:overflowPunct w:val="0"/>
      </w:pPr>
    </w:p>
    <w:p w14:paraId="5C094339" w14:textId="77777777" w:rsidR="001D2A1F" w:rsidRDefault="001D2A1F" w:rsidP="4FC2B6A9">
      <w:pPr>
        <w:pStyle w:val="Heading3"/>
        <w:kinsoku w:val="0"/>
        <w:overflowPunct w:val="0"/>
        <w:rPr>
          <w:color w:val="1F3863"/>
        </w:rPr>
      </w:pPr>
      <w:bookmarkStart w:id="185" w:name="Successful_students_will_typically:_desc"/>
      <w:bookmarkStart w:id="186" w:name="_Toc800713482"/>
      <w:bookmarkEnd w:id="185"/>
      <w:r w:rsidRPr="4FC2B6A9">
        <w:rPr>
          <w:color w:val="1F3863"/>
        </w:rPr>
        <w:t>Intended Learning Outcomes:</w:t>
      </w:r>
      <w:bookmarkEnd w:id="186"/>
    </w:p>
    <w:p w14:paraId="6A64CC8D" w14:textId="77777777" w:rsidR="001D2A1F" w:rsidRDefault="001D2A1F" w:rsidP="001D2A1F">
      <w:pPr>
        <w:pStyle w:val="BodyText"/>
        <w:tabs>
          <w:tab w:val="left" w:pos="0"/>
        </w:tabs>
        <w:kinsoku w:val="0"/>
        <w:overflowPunct w:val="0"/>
        <w:spacing w:line="259" w:lineRule="auto"/>
        <w:ind w:left="559" w:right="112"/>
        <w:jc w:val="both"/>
      </w:pPr>
      <w:r>
        <w:t xml:space="preserve">Successful students will typically: describe the fate of drugs in the body in terms of the processes of absorption, distribution, metabolism and elimination define the actions of drugs by their interaction with molecular targets and the consequent cellular and tissue responses account for the therapeutic response of a number of classes of drugs in selected disease states using clinical evidence appreciate the need for the development of new therapeutic approaches to the treatment through a detailed understanding of the pathophysiological basis of disease appreciate all factors that determine therapeutic response to drugs, including pharmacogenomics and </w:t>
      </w:r>
      <w:proofErr w:type="spellStart"/>
      <w:r>
        <w:t>chronopharmacology</w:t>
      </w:r>
      <w:proofErr w:type="spellEnd"/>
      <w:r>
        <w:t>. Successful students will typically: analyse dose/concentration response relationships in the comparison of potency and efficacy of drugs interpret computer analysis of pharmacokinetic data to describe the fate of drugs in the body critically appraise evidence based clinical studies.</w:t>
      </w:r>
    </w:p>
    <w:p w14:paraId="38083E2D" w14:textId="77777777" w:rsidR="001D2A1F" w:rsidRDefault="001D2A1F" w:rsidP="001D2A1F">
      <w:pPr>
        <w:pStyle w:val="BodyText"/>
        <w:tabs>
          <w:tab w:val="left" w:pos="0"/>
        </w:tabs>
        <w:kinsoku w:val="0"/>
        <w:overflowPunct w:val="0"/>
      </w:pPr>
    </w:p>
    <w:p w14:paraId="2DB9635D" w14:textId="77777777" w:rsidR="001D2A1F" w:rsidRDefault="001D2A1F" w:rsidP="4FC2B6A9">
      <w:pPr>
        <w:pStyle w:val="Heading3"/>
        <w:kinsoku w:val="0"/>
        <w:overflowPunct w:val="0"/>
        <w:rPr>
          <w:color w:val="1F3863"/>
        </w:rPr>
      </w:pPr>
      <w:bookmarkStart w:id="187" w:name="This_module_will_describe_the_analysis_o"/>
      <w:bookmarkStart w:id="188" w:name="_Toc1756779689"/>
      <w:bookmarkEnd w:id="187"/>
      <w:r w:rsidRPr="4FC2B6A9">
        <w:rPr>
          <w:color w:val="1F3863"/>
        </w:rPr>
        <w:t>Module Content:</w:t>
      </w:r>
      <w:bookmarkEnd w:id="188"/>
    </w:p>
    <w:p w14:paraId="3C25B8C2" w14:textId="0DB43226" w:rsidR="001D2A1F" w:rsidRDefault="001D2A1F" w:rsidP="16617A96">
      <w:pPr>
        <w:pStyle w:val="BodyText"/>
        <w:kinsoku w:val="0"/>
        <w:overflowPunct w:val="0"/>
        <w:spacing w:line="259" w:lineRule="auto"/>
        <w:ind w:left="559" w:right="113"/>
        <w:jc w:val="both"/>
      </w:pPr>
      <w:r>
        <w:t>This module will describe the analysis of drugs action in the general sense, (to assess potency and efficacy through interaction with known receptors and cellular transduction mechanisms), and the mode</w:t>
      </w:r>
      <w:r>
        <w:rPr>
          <w:spacing w:val="-6"/>
        </w:rPr>
        <w:t xml:space="preserve"> </w:t>
      </w:r>
      <w:r>
        <w:t>of</w:t>
      </w:r>
      <w:r>
        <w:rPr>
          <w:spacing w:val="-5"/>
        </w:rPr>
        <w:t xml:space="preserve"> </w:t>
      </w:r>
      <w:r>
        <w:t>altered</w:t>
      </w:r>
      <w:r>
        <w:rPr>
          <w:spacing w:val="-5"/>
        </w:rPr>
        <w:t xml:space="preserve"> </w:t>
      </w:r>
      <w:r>
        <w:t>physiological</w:t>
      </w:r>
      <w:r>
        <w:rPr>
          <w:spacing w:val="-4"/>
        </w:rPr>
        <w:t xml:space="preserve"> </w:t>
      </w:r>
      <w:r>
        <w:t>function</w:t>
      </w:r>
      <w:r>
        <w:rPr>
          <w:spacing w:val="-5"/>
        </w:rPr>
        <w:t xml:space="preserve"> </w:t>
      </w:r>
      <w:r>
        <w:t>at</w:t>
      </w:r>
      <w:r>
        <w:rPr>
          <w:spacing w:val="-6"/>
        </w:rPr>
        <w:t xml:space="preserve"> </w:t>
      </w:r>
      <w:r>
        <w:t>a</w:t>
      </w:r>
      <w:r>
        <w:rPr>
          <w:spacing w:val="-6"/>
        </w:rPr>
        <w:t xml:space="preserve"> </w:t>
      </w:r>
      <w:r>
        <w:t>tissue</w:t>
      </w:r>
      <w:r>
        <w:rPr>
          <w:spacing w:val="-6"/>
        </w:rPr>
        <w:t xml:space="preserve"> </w:t>
      </w:r>
      <w:r>
        <w:t>and</w:t>
      </w:r>
      <w:r>
        <w:rPr>
          <w:spacing w:val="-6"/>
        </w:rPr>
        <w:t xml:space="preserve"> </w:t>
      </w:r>
      <w:r>
        <w:t>systems</w:t>
      </w:r>
      <w:r>
        <w:rPr>
          <w:spacing w:val="-7"/>
        </w:rPr>
        <w:t xml:space="preserve"> </w:t>
      </w:r>
      <w:r>
        <w:t>level</w:t>
      </w:r>
      <w:r>
        <w:rPr>
          <w:spacing w:val="-7"/>
        </w:rPr>
        <w:t xml:space="preserve"> </w:t>
      </w:r>
      <w:r>
        <w:t>to</w:t>
      </w:r>
      <w:r>
        <w:rPr>
          <w:spacing w:val="-2"/>
        </w:rPr>
        <w:t xml:space="preserve"> </w:t>
      </w:r>
      <w:r>
        <w:t>account</w:t>
      </w:r>
      <w:r>
        <w:rPr>
          <w:spacing w:val="-6"/>
        </w:rPr>
        <w:t xml:space="preserve"> </w:t>
      </w:r>
      <w:r>
        <w:t>for</w:t>
      </w:r>
      <w:r>
        <w:rPr>
          <w:spacing w:val="-4"/>
        </w:rPr>
        <w:t xml:space="preserve"> </w:t>
      </w:r>
      <w:r>
        <w:t>therapeutic</w:t>
      </w:r>
      <w:r>
        <w:rPr>
          <w:spacing w:val="-6"/>
        </w:rPr>
        <w:t xml:space="preserve"> </w:t>
      </w:r>
      <w:r>
        <w:t>effects in specific disease states. The fate of drugs (pharmacokinetics and drug metabolism) will also be considered as it influences the development of new drugs and as an important aspect to the success of therapeutics. Classes of drug treatments will be characterised for specific diseases of the cardiovascular system, endocrine system, central nervous system and chemotherapeutics of cancers and</w:t>
      </w:r>
      <w:r>
        <w:rPr>
          <w:spacing w:val="-11"/>
        </w:rPr>
        <w:t xml:space="preserve"> </w:t>
      </w:r>
      <w:r>
        <w:t>infectious</w:t>
      </w:r>
      <w:r>
        <w:rPr>
          <w:spacing w:val="-9"/>
        </w:rPr>
        <w:t xml:space="preserve"> </w:t>
      </w:r>
      <w:r>
        <w:t>diseases,</w:t>
      </w:r>
      <w:r>
        <w:rPr>
          <w:spacing w:val="-11"/>
        </w:rPr>
        <w:t xml:space="preserve"> </w:t>
      </w:r>
      <w:proofErr w:type="gramStart"/>
      <w:r>
        <w:t>dermatology</w:t>
      </w:r>
      <w:proofErr w:type="gramEnd"/>
      <w:r>
        <w:rPr>
          <w:spacing w:val="-8"/>
        </w:rPr>
        <w:t xml:space="preserve"> </w:t>
      </w:r>
      <w:r>
        <w:t>and</w:t>
      </w:r>
      <w:r>
        <w:rPr>
          <w:spacing w:val="-12"/>
        </w:rPr>
        <w:t xml:space="preserve"> </w:t>
      </w:r>
      <w:r>
        <w:t>wound</w:t>
      </w:r>
      <w:r>
        <w:rPr>
          <w:spacing w:val="-10"/>
        </w:rPr>
        <w:t xml:space="preserve"> </w:t>
      </w:r>
      <w:r>
        <w:t>healing.</w:t>
      </w:r>
      <w:r>
        <w:rPr>
          <w:spacing w:val="-9"/>
        </w:rPr>
        <w:t xml:space="preserve"> </w:t>
      </w:r>
      <w:r>
        <w:t>The</w:t>
      </w:r>
      <w:r>
        <w:rPr>
          <w:spacing w:val="-9"/>
        </w:rPr>
        <w:t xml:space="preserve"> </w:t>
      </w:r>
      <w:r>
        <w:t>limitations</w:t>
      </w:r>
      <w:r>
        <w:rPr>
          <w:spacing w:val="-11"/>
        </w:rPr>
        <w:t xml:space="preserve"> </w:t>
      </w:r>
      <w:r>
        <w:t>of</w:t>
      </w:r>
      <w:r>
        <w:rPr>
          <w:spacing w:val="-12"/>
        </w:rPr>
        <w:t xml:space="preserve"> </w:t>
      </w:r>
      <w:r>
        <w:t>existing</w:t>
      </w:r>
      <w:r>
        <w:rPr>
          <w:spacing w:val="-10"/>
        </w:rPr>
        <w:t xml:space="preserve"> </w:t>
      </w:r>
      <w:r>
        <w:t>therapies</w:t>
      </w:r>
      <w:r>
        <w:rPr>
          <w:spacing w:val="-11"/>
        </w:rPr>
        <w:t xml:space="preserve"> </w:t>
      </w:r>
      <w:r>
        <w:t>will</w:t>
      </w:r>
      <w:r>
        <w:rPr>
          <w:spacing w:val="-12"/>
        </w:rPr>
        <w:t xml:space="preserve"> </w:t>
      </w:r>
      <w:r>
        <w:t>also be identified and the possible new target for future drug treatment discussed in terms of present understanding</w:t>
      </w:r>
      <w:r>
        <w:rPr>
          <w:spacing w:val="-15"/>
        </w:rPr>
        <w:t xml:space="preserve"> </w:t>
      </w:r>
      <w:r>
        <w:t>the</w:t>
      </w:r>
      <w:r>
        <w:rPr>
          <w:spacing w:val="-14"/>
        </w:rPr>
        <w:t xml:space="preserve"> </w:t>
      </w:r>
      <w:r>
        <w:t>pathology</w:t>
      </w:r>
      <w:r>
        <w:rPr>
          <w:spacing w:val="-13"/>
        </w:rPr>
        <w:t xml:space="preserve"> </w:t>
      </w:r>
      <w:r>
        <w:t>and</w:t>
      </w:r>
      <w:r>
        <w:rPr>
          <w:spacing w:val="-15"/>
        </w:rPr>
        <w:t xml:space="preserve"> </w:t>
      </w:r>
      <w:r>
        <w:t>genetic</w:t>
      </w:r>
      <w:r>
        <w:rPr>
          <w:spacing w:val="-14"/>
        </w:rPr>
        <w:t xml:space="preserve"> </w:t>
      </w:r>
      <w:r>
        <w:t>basis</w:t>
      </w:r>
      <w:r>
        <w:rPr>
          <w:spacing w:val="-16"/>
        </w:rPr>
        <w:t xml:space="preserve"> </w:t>
      </w:r>
      <w:r>
        <w:t>of</w:t>
      </w:r>
      <w:r>
        <w:rPr>
          <w:spacing w:val="-14"/>
        </w:rPr>
        <w:t xml:space="preserve"> </w:t>
      </w:r>
      <w:r>
        <w:t>disease.</w:t>
      </w:r>
      <w:r>
        <w:rPr>
          <w:spacing w:val="-14"/>
        </w:rPr>
        <w:t xml:space="preserve"> </w:t>
      </w:r>
      <w:r>
        <w:t>Alternative</w:t>
      </w:r>
      <w:r>
        <w:rPr>
          <w:spacing w:val="-16"/>
        </w:rPr>
        <w:t xml:space="preserve"> </w:t>
      </w:r>
      <w:r>
        <w:t>therapeutic</w:t>
      </w:r>
      <w:r>
        <w:rPr>
          <w:spacing w:val="-14"/>
        </w:rPr>
        <w:t xml:space="preserve"> </w:t>
      </w:r>
      <w:r>
        <w:t>approaches</w:t>
      </w:r>
      <w:r>
        <w:rPr>
          <w:spacing w:val="-15"/>
        </w:rPr>
        <w:t xml:space="preserve"> </w:t>
      </w:r>
      <w:r>
        <w:t>will</w:t>
      </w:r>
      <w:r>
        <w:rPr>
          <w:spacing w:val="-15"/>
        </w:rPr>
        <w:t xml:space="preserve"> </w:t>
      </w:r>
      <w:r>
        <w:t>also be discussed.</w:t>
      </w:r>
      <w:r w:rsidR="685AC398">
        <w:t xml:space="preserve"> </w:t>
      </w:r>
      <w:r>
        <w:t xml:space="preserve">This module material will be delivered primarily by lectures to cover the full range of therapeutic areas a pharmacist must be familiar with. Workshops sessions will consolidate understanding of concepts of pharmacodynamic and pharmacokinetic aspects of drugs that contribute to therapeutic outcomes, using case studies. Students will also attain an </w:t>
      </w:r>
      <w:proofErr w:type="gramStart"/>
      <w:r>
        <w:t>in depth</w:t>
      </w:r>
      <w:proofErr w:type="gramEnd"/>
      <w:r>
        <w:t xml:space="preserve"> knowledge of a particular area of therapeutics of their choice in preparing an extended assignment which will require a literature search from a variety of sources. Practical experience and skill in data analysis will also be an outcome of this module. Numeric skills will be tested in the analysis of pharmacokinetic data generated from computer simulations of drug administration studies. Testing and quantifying of pharmacological responses in the laboratory will reinforce taught material and demonstrate design of experimental</w:t>
      </w:r>
      <w:r>
        <w:rPr>
          <w:spacing w:val="-5"/>
        </w:rPr>
        <w:t xml:space="preserve"> </w:t>
      </w:r>
      <w:r>
        <w:t>studies.</w:t>
      </w:r>
    </w:p>
    <w:p w14:paraId="1417191F" w14:textId="77777777" w:rsidR="001D2A1F" w:rsidRDefault="001D2A1F" w:rsidP="001D2A1F">
      <w:pPr>
        <w:pStyle w:val="BodyText"/>
        <w:tabs>
          <w:tab w:val="left" w:pos="0"/>
        </w:tabs>
        <w:kinsoku w:val="0"/>
        <w:overflowPunct w:val="0"/>
        <w:spacing w:line="259" w:lineRule="auto"/>
        <w:ind w:left="559" w:right="113"/>
        <w:jc w:val="both"/>
      </w:pPr>
    </w:p>
    <w:p w14:paraId="6AFA196F" w14:textId="77777777" w:rsidR="001D2A1F" w:rsidRDefault="001D2A1F" w:rsidP="4FC2B6A9">
      <w:pPr>
        <w:pStyle w:val="Heading3"/>
        <w:kinsoku w:val="0"/>
        <w:overflowPunct w:val="0"/>
        <w:spacing w:before="51"/>
        <w:rPr>
          <w:color w:val="1F3863"/>
        </w:rPr>
      </w:pPr>
      <w:bookmarkStart w:id="189" w:name="Level_4_Human_Physiology_and_Pharmacolog"/>
      <w:bookmarkStart w:id="190" w:name="_Toc873024652"/>
      <w:bookmarkEnd w:id="189"/>
      <w:r w:rsidRPr="4FC2B6A9">
        <w:rPr>
          <w:color w:val="1F3863"/>
        </w:rPr>
        <w:t>Pre and Co requisites:</w:t>
      </w:r>
      <w:bookmarkEnd w:id="190"/>
    </w:p>
    <w:p w14:paraId="17AE9B95" w14:textId="77777777" w:rsidR="001D2A1F" w:rsidRDefault="001D2A1F" w:rsidP="001D2A1F">
      <w:pPr>
        <w:pStyle w:val="BodyText"/>
        <w:tabs>
          <w:tab w:val="left" w:pos="0"/>
        </w:tabs>
        <w:kinsoku w:val="0"/>
        <w:overflowPunct w:val="0"/>
        <w:ind w:left="560"/>
      </w:pPr>
      <w:r>
        <w:t>Level 4 Human Physiology and Pharmacology</w:t>
      </w:r>
    </w:p>
    <w:p w14:paraId="2093581B" w14:textId="77777777" w:rsidR="001D2A1F" w:rsidRDefault="001D2A1F" w:rsidP="4FC2B6A9">
      <w:pPr>
        <w:pStyle w:val="Heading3"/>
        <w:kinsoku w:val="0"/>
        <w:overflowPunct w:val="0"/>
        <w:spacing w:before="181" w:line="273" w:lineRule="auto"/>
        <w:ind w:right="6467"/>
        <w:rPr>
          <w:color w:val="1F3863"/>
        </w:rPr>
      </w:pPr>
      <w:bookmarkStart w:id="191" w:name="_Toc1324154570"/>
      <w:r w:rsidRPr="4FC2B6A9">
        <w:rPr>
          <w:color w:val="1F3863"/>
        </w:rPr>
        <w:t>Assessment:</w:t>
      </w:r>
      <w:bookmarkEnd w:id="191"/>
    </w:p>
    <w:p w14:paraId="4FA7C765" w14:textId="77777777" w:rsidR="001D2A1F" w:rsidRDefault="001D2A1F" w:rsidP="001D2A1F">
      <w:pPr>
        <w:pStyle w:val="BodyText"/>
        <w:tabs>
          <w:tab w:val="left" w:pos="0"/>
        </w:tabs>
        <w:kinsoku w:val="0"/>
        <w:overflowPunct w:val="0"/>
        <w:spacing w:line="227" w:lineRule="exact"/>
        <w:ind w:left="560"/>
      </w:pPr>
      <w:r>
        <w:t>Coursework 50% Weighting: Exam 50% Weighting: Practical % Weighting: The coursework will</w:t>
      </w:r>
    </w:p>
    <w:p w14:paraId="72994162" w14:textId="77777777" w:rsidR="001D2A1F" w:rsidRDefault="001D2A1F" w:rsidP="001D2A1F">
      <w:pPr>
        <w:pStyle w:val="BodyText"/>
        <w:tabs>
          <w:tab w:val="left" w:pos="0"/>
        </w:tabs>
        <w:kinsoku w:val="0"/>
        <w:overflowPunct w:val="0"/>
        <w:spacing w:before="21" w:line="259" w:lineRule="auto"/>
        <w:ind w:left="560" w:right="155"/>
      </w:pPr>
      <w:r>
        <w:t xml:space="preserve">comprise electronic submission of analysed data from a practical (10%), a computer-based quiz on theory and methodology of a practical (10%), a progress test (20%) and a presentation (10%).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w:t>
      </w:r>
      <w:r>
        <w:rPr>
          <w:spacing w:val="-7"/>
        </w:rPr>
        <w:t xml:space="preserve"> </w:t>
      </w:r>
      <w:r>
        <w:t>grade.</w:t>
      </w:r>
    </w:p>
    <w:p w14:paraId="7C6E48AE" w14:textId="77777777" w:rsidR="001D2A1F" w:rsidRDefault="001D2A1F" w:rsidP="001D2A1F">
      <w:pPr>
        <w:pStyle w:val="BodyText"/>
        <w:tabs>
          <w:tab w:val="left" w:pos="0"/>
        </w:tabs>
        <w:kinsoku w:val="0"/>
        <w:overflowPunct w:val="0"/>
        <w:spacing w:before="1"/>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1D2A1F" w:rsidRPr="00663DC1" w14:paraId="69C00979"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2DE7339F" w14:textId="77777777" w:rsidR="001D2A1F" w:rsidRPr="00663DC1" w:rsidRDefault="001D2A1F">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19B430B5" w14:textId="77777777" w:rsidR="001D2A1F" w:rsidRPr="00663DC1" w:rsidRDefault="001D2A1F">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30BD5058" w14:textId="77777777" w:rsidR="001D2A1F" w:rsidRPr="00663DC1" w:rsidRDefault="001D2A1F">
            <w:pPr>
              <w:pStyle w:val="TableParagraph"/>
              <w:tabs>
                <w:tab w:val="left" w:pos="0"/>
              </w:tabs>
              <w:kinsoku w:val="0"/>
              <w:overflowPunct w:val="0"/>
              <w:rPr>
                <w:sz w:val="22"/>
                <w:szCs w:val="22"/>
              </w:rPr>
            </w:pPr>
            <w:r w:rsidRPr="00663DC1">
              <w:rPr>
                <w:sz w:val="22"/>
                <w:szCs w:val="22"/>
              </w:rPr>
              <w:t>Practical</w:t>
            </w:r>
          </w:p>
        </w:tc>
      </w:tr>
      <w:tr w:rsidR="001D2A1F" w:rsidRPr="00663DC1" w14:paraId="24F44341"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07384811" w14:textId="77777777" w:rsidR="001D2A1F" w:rsidRPr="00663DC1" w:rsidRDefault="001D2A1F">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1531773D" w14:textId="77777777" w:rsidR="001D2A1F" w:rsidRPr="00663DC1" w:rsidRDefault="001D2A1F">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25B82871" w14:textId="77777777" w:rsidR="001D2A1F" w:rsidRPr="00663DC1" w:rsidRDefault="001D2A1F">
            <w:pPr>
              <w:pStyle w:val="TableParagraph"/>
              <w:tabs>
                <w:tab w:val="left" w:pos="0"/>
              </w:tabs>
              <w:kinsoku w:val="0"/>
              <w:overflowPunct w:val="0"/>
              <w:rPr>
                <w:sz w:val="22"/>
                <w:szCs w:val="22"/>
              </w:rPr>
            </w:pPr>
            <w:r w:rsidRPr="00663DC1">
              <w:rPr>
                <w:sz w:val="22"/>
                <w:szCs w:val="22"/>
              </w:rPr>
              <w:t>0%</w:t>
            </w:r>
          </w:p>
        </w:tc>
      </w:tr>
    </w:tbl>
    <w:p w14:paraId="0B64875D" w14:textId="77777777" w:rsidR="00316848" w:rsidRDefault="00316848" w:rsidP="0079008B">
      <w:pPr>
        <w:pStyle w:val="BodyText"/>
        <w:tabs>
          <w:tab w:val="left" w:pos="0"/>
        </w:tabs>
        <w:kinsoku w:val="0"/>
        <w:overflowPunct w:val="0"/>
      </w:pPr>
    </w:p>
    <w:p w14:paraId="2AA9C2B8" w14:textId="77777777" w:rsidR="00316848" w:rsidRDefault="00316848" w:rsidP="0079008B">
      <w:pPr>
        <w:pStyle w:val="BodyText"/>
        <w:tabs>
          <w:tab w:val="left" w:pos="0"/>
        </w:tabs>
        <w:kinsoku w:val="0"/>
        <w:overflowPunct w:val="0"/>
      </w:pPr>
    </w:p>
    <w:p w14:paraId="4D9FCEB5" w14:textId="77777777" w:rsidR="00316848" w:rsidRDefault="00316848" w:rsidP="0079008B">
      <w:pPr>
        <w:pStyle w:val="BodyText"/>
        <w:tabs>
          <w:tab w:val="left" w:pos="0"/>
        </w:tabs>
        <w:kinsoku w:val="0"/>
        <w:overflowPunct w:val="0"/>
      </w:pPr>
    </w:p>
    <w:p w14:paraId="06C9C2A2" w14:textId="77777777" w:rsidR="00316848" w:rsidRDefault="00316848" w:rsidP="0079008B">
      <w:pPr>
        <w:pStyle w:val="BodyText"/>
        <w:tabs>
          <w:tab w:val="left" w:pos="0"/>
        </w:tabs>
        <w:kinsoku w:val="0"/>
        <w:overflowPunct w:val="0"/>
      </w:pPr>
    </w:p>
    <w:p w14:paraId="053C8245" w14:textId="77777777" w:rsidR="00316848" w:rsidRDefault="00316848" w:rsidP="0079008B">
      <w:pPr>
        <w:pStyle w:val="BodyText"/>
        <w:tabs>
          <w:tab w:val="left" w:pos="0"/>
        </w:tabs>
        <w:kinsoku w:val="0"/>
        <w:overflowPunct w:val="0"/>
      </w:pPr>
    </w:p>
    <w:p w14:paraId="7D5E3421" w14:textId="77777777" w:rsidR="00316848" w:rsidRDefault="00316848" w:rsidP="0079008B">
      <w:pPr>
        <w:pStyle w:val="BodyText"/>
        <w:tabs>
          <w:tab w:val="left" w:pos="0"/>
        </w:tabs>
        <w:kinsoku w:val="0"/>
        <w:overflowPunct w:val="0"/>
      </w:pPr>
    </w:p>
    <w:p w14:paraId="2202D67E" w14:textId="77777777" w:rsidR="00316848" w:rsidRDefault="00316848" w:rsidP="0079008B">
      <w:pPr>
        <w:pStyle w:val="BodyText"/>
        <w:tabs>
          <w:tab w:val="left" w:pos="0"/>
        </w:tabs>
        <w:kinsoku w:val="0"/>
        <w:overflowPunct w:val="0"/>
      </w:pPr>
    </w:p>
    <w:p w14:paraId="61EB6707" w14:textId="77777777" w:rsidR="00316848" w:rsidRDefault="00316848" w:rsidP="0079008B">
      <w:pPr>
        <w:pStyle w:val="BodyText"/>
        <w:tabs>
          <w:tab w:val="left" w:pos="0"/>
        </w:tabs>
        <w:kinsoku w:val="0"/>
        <w:overflowPunct w:val="0"/>
      </w:pPr>
    </w:p>
    <w:p w14:paraId="1EDC6DC8" w14:textId="77777777" w:rsidR="00316848" w:rsidRDefault="00316848" w:rsidP="0079008B">
      <w:pPr>
        <w:pStyle w:val="BodyText"/>
        <w:tabs>
          <w:tab w:val="left" w:pos="0"/>
        </w:tabs>
        <w:kinsoku w:val="0"/>
        <w:overflowPunct w:val="0"/>
      </w:pPr>
    </w:p>
    <w:p w14:paraId="096C5D43" w14:textId="77777777" w:rsidR="00316848" w:rsidRDefault="00316848" w:rsidP="0079008B">
      <w:pPr>
        <w:pStyle w:val="BodyText"/>
        <w:tabs>
          <w:tab w:val="left" w:pos="0"/>
        </w:tabs>
        <w:kinsoku w:val="0"/>
        <w:overflowPunct w:val="0"/>
      </w:pPr>
    </w:p>
    <w:p w14:paraId="1D429162" w14:textId="77777777" w:rsidR="00316848" w:rsidRDefault="00316848" w:rsidP="0079008B">
      <w:pPr>
        <w:pStyle w:val="BodyText"/>
        <w:tabs>
          <w:tab w:val="left" w:pos="0"/>
        </w:tabs>
        <w:kinsoku w:val="0"/>
        <w:overflowPunct w:val="0"/>
      </w:pPr>
    </w:p>
    <w:p w14:paraId="1DD01F5D" w14:textId="77777777" w:rsidR="00316848" w:rsidRDefault="00316848" w:rsidP="0079008B">
      <w:pPr>
        <w:pStyle w:val="BodyText"/>
        <w:tabs>
          <w:tab w:val="left" w:pos="0"/>
        </w:tabs>
        <w:kinsoku w:val="0"/>
        <w:overflowPunct w:val="0"/>
        <w:spacing w:before="4"/>
        <w:rPr>
          <w:sz w:val="18"/>
          <w:szCs w:val="18"/>
        </w:rPr>
      </w:pPr>
    </w:p>
    <w:p w14:paraId="76C24C18" w14:textId="77777777" w:rsidR="00316848" w:rsidRDefault="00316848" w:rsidP="0079008B">
      <w:pPr>
        <w:pStyle w:val="BodyText"/>
        <w:tabs>
          <w:tab w:val="left" w:pos="0"/>
        </w:tabs>
        <w:kinsoku w:val="0"/>
        <w:overflowPunct w:val="0"/>
        <w:spacing w:before="1"/>
        <w:ind w:left="560"/>
      </w:pPr>
    </w:p>
    <w:p w14:paraId="4CF52219" w14:textId="77777777" w:rsidR="0025646B" w:rsidRDefault="0025646B" w:rsidP="0079008B">
      <w:pPr>
        <w:pStyle w:val="BodyText"/>
        <w:tabs>
          <w:tab w:val="left" w:pos="0"/>
        </w:tabs>
        <w:kinsoku w:val="0"/>
        <w:overflowPunct w:val="0"/>
        <w:spacing w:before="1"/>
        <w:ind w:left="560"/>
      </w:pPr>
    </w:p>
    <w:p w14:paraId="2A7BC35E" w14:textId="77777777" w:rsidR="0025646B" w:rsidRDefault="0025646B" w:rsidP="0079008B">
      <w:pPr>
        <w:pStyle w:val="BodyText"/>
        <w:tabs>
          <w:tab w:val="left" w:pos="0"/>
        </w:tabs>
        <w:kinsoku w:val="0"/>
        <w:overflowPunct w:val="0"/>
        <w:spacing w:before="1"/>
        <w:ind w:left="560"/>
      </w:pPr>
    </w:p>
    <w:p w14:paraId="265A1A78" w14:textId="77777777" w:rsidR="0025646B" w:rsidRDefault="0025646B" w:rsidP="0079008B">
      <w:pPr>
        <w:pStyle w:val="BodyText"/>
        <w:tabs>
          <w:tab w:val="left" w:pos="0"/>
        </w:tabs>
        <w:kinsoku w:val="0"/>
        <w:overflowPunct w:val="0"/>
        <w:spacing w:before="1"/>
        <w:ind w:left="560"/>
      </w:pPr>
    </w:p>
    <w:p w14:paraId="0E8959E6" w14:textId="77777777" w:rsidR="0025646B" w:rsidRDefault="0025646B" w:rsidP="0079008B">
      <w:pPr>
        <w:pStyle w:val="BodyText"/>
        <w:tabs>
          <w:tab w:val="left" w:pos="0"/>
        </w:tabs>
        <w:kinsoku w:val="0"/>
        <w:overflowPunct w:val="0"/>
        <w:spacing w:before="1"/>
        <w:ind w:left="560"/>
      </w:pPr>
    </w:p>
    <w:p w14:paraId="35072E98" w14:textId="77777777" w:rsidR="0025646B" w:rsidRDefault="0025646B" w:rsidP="0079008B">
      <w:pPr>
        <w:pStyle w:val="BodyText"/>
        <w:tabs>
          <w:tab w:val="left" w:pos="0"/>
        </w:tabs>
        <w:kinsoku w:val="0"/>
        <w:overflowPunct w:val="0"/>
        <w:spacing w:before="1"/>
        <w:ind w:left="560"/>
      </w:pPr>
    </w:p>
    <w:p w14:paraId="00ED3E3B" w14:textId="77777777" w:rsidR="0025646B" w:rsidRDefault="0025646B" w:rsidP="0079008B">
      <w:pPr>
        <w:pStyle w:val="BodyText"/>
        <w:tabs>
          <w:tab w:val="left" w:pos="0"/>
        </w:tabs>
        <w:kinsoku w:val="0"/>
        <w:overflowPunct w:val="0"/>
        <w:spacing w:before="1"/>
        <w:ind w:left="560"/>
      </w:pPr>
    </w:p>
    <w:p w14:paraId="47B88A40" w14:textId="77777777" w:rsidR="0025646B" w:rsidRDefault="0025646B" w:rsidP="0079008B">
      <w:pPr>
        <w:pStyle w:val="BodyText"/>
        <w:tabs>
          <w:tab w:val="left" w:pos="0"/>
        </w:tabs>
        <w:kinsoku w:val="0"/>
        <w:overflowPunct w:val="0"/>
        <w:spacing w:before="1"/>
        <w:ind w:left="560"/>
      </w:pPr>
    </w:p>
    <w:p w14:paraId="4849D795" w14:textId="77777777" w:rsidR="0025646B" w:rsidRDefault="0025646B" w:rsidP="0079008B">
      <w:pPr>
        <w:pStyle w:val="BodyText"/>
        <w:tabs>
          <w:tab w:val="left" w:pos="0"/>
        </w:tabs>
        <w:kinsoku w:val="0"/>
        <w:overflowPunct w:val="0"/>
        <w:spacing w:before="1"/>
        <w:ind w:left="560"/>
      </w:pPr>
    </w:p>
    <w:p w14:paraId="5D033349" w14:textId="77777777" w:rsidR="0025646B" w:rsidRDefault="0025646B" w:rsidP="0079008B">
      <w:pPr>
        <w:pStyle w:val="BodyText"/>
        <w:tabs>
          <w:tab w:val="left" w:pos="0"/>
        </w:tabs>
        <w:kinsoku w:val="0"/>
        <w:overflowPunct w:val="0"/>
        <w:spacing w:before="1"/>
        <w:ind w:left="560"/>
      </w:pPr>
    </w:p>
    <w:p w14:paraId="6B32D01C" w14:textId="77777777" w:rsidR="0025646B" w:rsidRDefault="0025646B" w:rsidP="0079008B">
      <w:pPr>
        <w:pStyle w:val="BodyText"/>
        <w:tabs>
          <w:tab w:val="left" w:pos="0"/>
        </w:tabs>
        <w:kinsoku w:val="0"/>
        <w:overflowPunct w:val="0"/>
        <w:spacing w:before="1"/>
        <w:ind w:left="560"/>
      </w:pPr>
    </w:p>
    <w:p w14:paraId="5A3645E6" w14:textId="77777777" w:rsidR="0025646B" w:rsidRDefault="0025646B" w:rsidP="0079008B">
      <w:pPr>
        <w:pStyle w:val="BodyText"/>
        <w:tabs>
          <w:tab w:val="left" w:pos="0"/>
        </w:tabs>
        <w:kinsoku w:val="0"/>
        <w:overflowPunct w:val="0"/>
        <w:spacing w:before="1"/>
        <w:ind w:left="560"/>
      </w:pPr>
    </w:p>
    <w:p w14:paraId="64C80CDE" w14:textId="77777777" w:rsidR="0025646B" w:rsidRDefault="0025646B" w:rsidP="0079008B">
      <w:pPr>
        <w:pStyle w:val="BodyText"/>
        <w:tabs>
          <w:tab w:val="left" w:pos="0"/>
        </w:tabs>
        <w:kinsoku w:val="0"/>
        <w:overflowPunct w:val="0"/>
        <w:spacing w:before="1"/>
        <w:ind w:left="560"/>
      </w:pPr>
    </w:p>
    <w:p w14:paraId="1A3913F6" w14:textId="77777777" w:rsidR="0025646B" w:rsidRDefault="0025646B" w:rsidP="0079008B">
      <w:pPr>
        <w:pStyle w:val="BodyText"/>
        <w:tabs>
          <w:tab w:val="left" w:pos="0"/>
        </w:tabs>
        <w:kinsoku w:val="0"/>
        <w:overflowPunct w:val="0"/>
        <w:spacing w:before="1"/>
        <w:ind w:left="560"/>
      </w:pPr>
    </w:p>
    <w:p w14:paraId="42B5397B" w14:textId="77777777" w:rsidR="0025646B" w:rsidRDefault="0025646B" w:rsidP="0079008B">
      <w:pPr>
        <w:pStyle w:val="BodyText"/>
        <w:tabs>
          <w:tab w:val="left" w:pos="0"/>
        </w:tabs>
        <w:kinsoku w:val="0"/>
        <w:overflowPunct w:val="0"/>
        <w:spacing w:before="1"/>
        <w:ind w:left="560"/>
      </w:pPr>
    </w:p>
    <w:p w14:paraId="4B0BA0AE" w14:textId="77777777" w:rsidR="0025646B" w:rsidRDefault="0025646B" w:rsidP="0079008B">
      <w:pPr>
        <w:pStyle w:val="BodyText"/>
        <w:tabs>
          <w:tab w:val="left" w:pos="0"/>
        </w:tabs>
        <w:kinsoku w:val="0"/>
        <w:overflowPunct w:val="0"/>
        <w:spacing w:before="1"/>
        <w:ind w:left="560"/>
      </w:pPr>
    </w:p>
    <w:p w14:paraId="22D4E40C" w14:textId="77777777" w:rsidR="0025646B" w:rsidRDefault="0025646B" w:rsidP="0079008B">
      <w:pPr>
        <w:pStyle w:val="BodyText"/>
        <w:tabs>
          <w:tab w:val="left" w:pos="0"/>
        </w:tabs>
        <w:kinsoku w:val="0"/>
        <w:overflowPunct w:val="0"/>
        <w:spacing w:before="1"/>
        <w:ind w:left="560"/>
      </w:pPr>
    </w:p>
    <w:p w14:paraId="3D240C99" w14:textId="77777777" w:rsidR="0025646B" w:rsidRDefault="0025646B" w:rsidP="0079008B">
      <w:pPr>
        <w:pStyle w:val="BodyText"/>
        <w:tabs>
          <w:tab w:val="left" w:pos="0"/>
        </w:tabs>
        <w:kinsoku w:val="0"/>
        <w:overflowPunct w:val="0"/>
        <w:spacing w:before="1"/>
        <w:ind w:left="560"/>
      </w:pPr>
    </w:p>
    <w:p w14:paraId="56BECFB3" w14:textId="77777777" w:rsidR="0025646B" w:rsidRDefault="0025646B" w:rsidP="0079008B">
      <w:pPr>
        <w:pStyle w:val="BodyText"/>
        <w:tabs>
          <w:tab w:val="left" w:pos="0"/>
        </w:tabs>
        <w:kinsoku w:val="0"/>
        <w:overflowPunct w:val="0"/>
        <w:spacing w:before="1"/>
        <w:ind w:left="560"/>
      </w:pPr>
    </w:p>
    <w:p w14:paraId="4C18A766" w14:textId="77777777" w:rsidR="0025646B" w:rsidRDefault="0025646B" w:rsidP="0079008B">
      <w:pPr>
        <w:pStyle w:val="BodyText"/>
        <w:tabs>
          <w:tab w:val="left" w:pos="0"/>
        </w:tabs>
        <w:kinsoku w:val="0"/>
        <w:overflowPunct w:val="0"/>
        <w:spacing w:before="1"/>
        <w:ind w:left="560"/>
      </w:pPr>
    </w:p>
    <w:p w14:paraId="301BF935" w14:textId="77777777" w:rsidR="0025646B" w:rsidRDefault="0025646B" w:rsidP="0079008B">
      <w:pPr>
        <w:pStyle w:val="BodyText"/>
        <w:tabs>
          <w:tab w:val="left" w:pos="0"/>
        </w:tabs>
        <w:kinsoku w:val="0"/>
        <w:overflowPunct w:val="0"/>
        <w:spacing w:before="1"/>
        <w:ind w:left="560"/>
      </w:pPr>
    </w:p>
    <w:p w14:paraId="36F11F6A" w14:textId="77777777" w:rsidR="0025646B" w:rsidRDefault="0025646B" w:rsidP="0079008B">
      <w:pPr>
        <w:pStyle w:val="BodyText"/>
        <w:tabs>
          <w:tab w:val="left" w:pos="0"/>
        </w:tabs>
        <w:kinsoku w:val="0"/>
        <w:overflowPunct w:val="0"/>
        <w:spacing w:before="1"/>
        <w:ind w:left="560"/>
      </w:pPr>
    </w:p>
    <w:p w14:paraId="00D4C8F0" w14:textId="77777777" w:rsidR="0025646B" w:rsidRDefault="0025646B" w:rsidP="0079008B">
      <w:pPr>
        <w:pStyle w:val="BodyText"/>
        <w:tabs>
          <w:tab w:val="left" w:pos="0"/>
        </w:tabs>
        <w:kinsoku w:val="0"/>
        <w:overflowPunct w:val="0"/>
        <w:spacing w:before="1"/>
        <w:ind w:left="560"/>
      </w:pPr>
    </w:p>
    <w:p w14:paraId="2D55C396" w14:textId="77777777" w:rsidR="0025646B" w:rsidRDefault="0025646B" w:rsidP="0079008B">
      <w:pPr>
        <w:pStyle w:val="BodyText"/>
        <w:tabs>
          <w:tab w:val="left" w:pos="0"/>
        </w:tabs>
        <w:kinsoku w:val="0"/>
        <w:overflowPunct w:val="0"/>
        <w:spacing w:before="1"/>
        <w:ind w:left="560"/>
      </w:pPr>
    </w:p>
    <w:p w14:paraId="18A090FD" w14:textId="77777777" w:rsidR="0025646B" w:rsidRDefault="0025646B" w:rsidP="0079008B">
      <w:pPr>
        <w:pStyle w:val="BodyText"/>
        <w:tabs>
          <w:tab w:val="left" w:pos="0"/>
        </w:tabs>
        <w:kinsoku w:val="0"/>
        <w:overflowPunct w:val="0"/>
        <w:spacing w:before="1"/>
        <w:ind w:left="560"/>
      </w:pPr>
    </w:p>
    <w:p w14:paraId="529AA4B4" w14:textId="77777777" w:rsidR="0025646B" w:rsidRDefault="0025646B" w:rsidP="0079008B">
      <w:pPr>
        <w:pStyle w:val="BodyText"/>
        <w:tabs>
          <w:tab w:val="left" w:pos="0"/>
        </w:tabs>
        <w:kinsoku w:val="0"/>
        <w:overflowPunct w:val="0"/>
        <w:spacing w:before="1"/>
        <w:ind w:left="560"/>
      </w:pPr>
    </w:p>
    <w:p w14:paraId="4321E255" w14:textId="77777777" w:rsidR="0025646B" w:rsidRDefault="0025646B" w:rsidP="0079008B">
      <w:pPr>
        <w:pStyle w:val="BodyText"/>
        <w:tabs>
          <w:tab w:val="left" w:pos="0"/>
        </w:tabs>
        <w:kinsoku w:val="0"/>
        <w:overflowPunct w:val="0"/>
        <w:spacing w:before="1"/>
        <w:ind w:left="560"/>
      </w:pPr>
    </w:p>
    <w:p w14:paraId="160CE173" w14:textId="77777777" w:rsidR="0025646B" w:rsidRDefault="0025646B" w:rsidP="0079008B">
      <w:pPr>
        <w:pStyle w:val="BodyText"/>
        <w:tabs>
          <w:tab w:val="left" w:pos="0"/>
        </w:tabs>
        <w:kinsoku w:val="0"/>
        <w:overflowPunct w:val="0"/>
        <w:spacing w:before="1"/>
        <w:ind w:left="560"/>
      </w:pPr>
    </w:p>
    <w:p w14:paraId="1BDD1AEB" w14:textId="77777777" w:rsidR="0025646B" w:rsidRDefault="0025646B" w:rsidP="0079008B">
      <w:pPr>
        <w:pStyle w:val="BodyText"/>
        <w:tabs>
          <w:tab w:val="left" w:pos="0"/>
        </w:tabs>
        <w:kinsoku w:val="0"/>
        <w:overflowPunct w:val="0"/>
        <w:spacing w:before="1"/>
        <w:ind w:left="560"/>
      </w:pPr>
    </w:p>
    <w:p w14:paraId="1FC88CB5" w14:textId="77777777" w:rsidR="0025646B" w:rsidRDefault="0025646B" w:rsidP="0079008B">
      <w:pPr>
        <w:pStyle w:val="BodyText"/>
        <w:tabs>
          <w:tab w:val="left" w:pos="0"/>
        </w:tabs>
        <w:kinsoku w:val="0"/>
        <w:overflowPunct w:val="0"/>
        <w:spacing w:before="1"/>
        <w:ind w:left="560"/>
      </w:pPr>
    </w:p>
    <w:p w14:paraId="5B6BE830" w14:textId="4D944DBC" w:rsidR="0025646B" w:rsidRDefault="0025646B" w:rsidP="0079008B">
      <w:pPr>
        <w:pStyle w:val="BodyText"/>
        <w:tabs>
          <w:tab w:val="left" w:pos="0"/>
        </w:tabs>
        <w:kinsoku w:val="0"/>
        <w:overflowPunct w:val="0"/>
        <w:spacing w:before="1"/>
        <w:ind w:left="560"/>
      </w:pPr>
    </w:p>
    <w:p w14:paraId="4D770188" w14:textId="17EB7C8A" w:rsidR="00550998" w:rsidRDefault="00550998" w:rsidP="0079008B">
      <w:pPr>
        <w:pStyle w:val="BodyText"/>
        <w:tabs>
          <w:tab w:val="left" w:pos="0"/>
        </w:tabs>
        <w:kinsoku w:val="0"/>
        <w:overflowPunct w:val="0"/>
        <w:spacing w:before="1"/>
        <w:ind w:left="560"/>
      </w:pPr>
    </w:p>
    <w:p w14:paraId="401571F4" w14:textId="44D1514B" w:rsidR="008D2C91" w:rsidRDefault="008D2C91" w:rsidP="0079008B">
      <w:pPr>
        <w:pStyle w:val="BodyText"/>
        <w:tabs>
          <w:tab w:val="left" w:pos="0"/>
        </w:tabs>
        <w:kinsoku w:val="0"/>
        <w:overflowPunct w:val="0"/>
        <w:spacing w:before="1"/>
        <w:ind w:left="560"/>
      </w:pPr>
    </w:p>
    <w:p w14:paraId="2D288835" w14:textId="36320E78" w:rsidR="00F90856" w:rsidRDefault="00F90856" w:rsidP="0079008B">
      <w:pPr>
        <w:pStyle w:val="BodyText"/>
        <w:tabs>
          <w:tab w:val="left" w:pos="0"/>
        </w:tabs>
        <w:kinsoku w:val="0"/>
        <w:overflowPunct w:val="0"/>
        <w:spacing w:before="1"/>
        <w:ind w:left="560"/>
      </w:pPr>
    </w:p>
    <w:p w14:paraId="3961E24B" w14:textId="7B3322C5" w:rsidR="009C24C2" w:rsidRDefault="009C24C2" w:rsidP="0079008B">
      <w:pPr>
        <w:pStyle w:val="BodyText"/>
        <w:tabs>
          <w:tab w:val="left" w:pos="0"/>
        </w:tabs>
        <w:kinsoku w:val="0"/>
        <w:overflowPunct w:val="0"/>
        <w:spacing w:before="1"/>
        <w:ind w:left="560"/>
      </w:pPr>
    </w:p>
    <w:p w14:paraId="73C9E35D" w14:textId="77777777" w:rsidR="009C24C2" w:rsidRDefault="009C24C2" w:rsidP="0079008B">
      <w:pPr>
        <w:pStyle w:val="BodyText"/>
        <w:tabs>
          <w:tab w:val="left" w:pos="0"/>
        </w:tabs>
        <w:kinsoku w:val="0"/>
        <w:overflowPunct w:val="0"/>
        <w:spacing w:before="1"/>
        <w:ind w:left="560"/>
      </w:pPr>
    </w:p>
    <w:p w14:paraId="47EBC604" w14:textId="3B186B68" w:rsidR="008D2C91" w:rsidRDefault="008D2C91" w:rsidP="0079008B">
      <w:pPr>
        <w:pStyle w:val="BodyText"/>
        <w:tabs>
          <w:tab w:val="left" w:pos="0"/>
        </w:tabs>
        <w:kinsoku w:val="0"/>
        <w:overflowPunct w:val="0"/>
        <w:spacing w:before="1"/>
        <w:ind w:left="560"/>
      </w:pPr>
    </w:p>
    <w:p w14:paraId="32DD5A76" w14:textId="77777777" w:rsidR="008D2C91" w:rsidRDefault="008D2C91" w:rsidP="0079008B">
      <w:pPr>
        <w:pStyle w:val="BodyText"/>
        <w:tabs>
          <w:tab w:val="left" w:pos="0"/>
        </w:tabs>
        <w:kinsoku w:val="0"/>
        <w:overflowPunct w:val="0"/>
        <w:spacing w:before="1"/>
        <w:ind w:left="560"/>
      </w:pPr>
    </w:p>
    <w:p w14:paraId="3695F43E" w14:textId="77777777" w:rsidR="0025646B" w:rsidRDefault="0025646B" w:rsidP="4FC2B6A9">
      <w:pPr>
        <w:pStyle w:val="Heading1"/>
        <w:kinsoku w:val="0"/>
        <w:overflowPunct w:val="0"/>
        <w:rPr>
          <w:color w:val="2E5395"/>
        </w:rPr>
      </w:pPr>
      <w:bookmarkStart w:id="192" w:name="_Module_name:_Biology"/>
      <w:bookmarkStart w:id="193" w:name="_Toc41553004"/>
      <w:bookmarkEnd w:id="192"/>
      <w:r w:rsidRPr="4FC2B6A9">
        <w:rPr>
          <w:color w:val="2E5395"/>
        </w:rPr>
        <w:t>Module name: Biology of Disease</w:t>
      </w:r>
      <w:bookmarkEnd w:id="193"/>
    </w:p>
    <w:p w14:paraId="561403D7" w14:textId="30BE19B9" w:rsidR="0025646B" w:rsidRPr="00BE36D9" w:rsidRDefault="0025646B" w:rsidP="00BE36D9">
      <w:pPr>
        <w:pStyle w:val="Heading2"/>
      </w:pPr>
      <w:bookmarkStart w:id="194" w:name="Module_code:_5LMS0022"/>
      <w:bookmarkStart w:id="195" w:name="_bookmark72"/>
      <w:bookmarkStart w:id="196" w:name="_Toc385986326"/>
      <w:bookmarkEnd w:id="194"/>
      <w:bookmarkEnd w:id="195"/>
      <w:r>
        <w:t>Module code: 5LMS0022</w:t>
      </w:r>
      <w:r>
        <w:tab/>
      </w:r>
      <w:r>
        <w:tab/>
        <w:t xml:space="preserve">Semester: B </w:t>
      </w:r>
      <w:r>
        <w:tab/>
      </w:r>
      <w:r>
        <w:tab/>
        <w:t>Credits: 15</w:t>
      </w:r>
      <w:bookmarkEnd w:id="196"/>
    </w:p>
    <w:p w14:paraId="58E42532" w14:textId="77777777" w:rsidR="0025646B" w:rsidRDefault="0025646B" w:rsidP="0025646B">
      <w:pPr>
        <w:pStyle w:val="BodyText"/>
        <w:tabs>
          <w:tab w:val="left" w:pos="0"/>
        </w:tabs>
        <w:kinsoku w:val="0"/>
        <w:overflowPunct w:val="0"/>
        <w:rPr>
          <w:rFonts w:ascii="Calibri Light" w:hAnsi="Calibri Light" w:cs="Calibri Light"/>
          <w:sz w:val="27"/>
          <w:szCs w:val="27"/>
        </w:rPr>
      </w:pPr>
    </w:p>
    <w:p w14:paraId="4373E40D" w14:textId="77777777" w:rsidR="0025646B" w:rsidRDefault="0025646B" w:rsidP="0025646B">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197" w:name="Understand_the_biology_of_the_major_dise"/>
      <w:bookmarkEnd w:id="197"/>
      <w:r>
        <w:rPr>
          <w:rFonts w:ascii="Calibri Light" w:hAnsi="Calibri Light" w:cs="Calibri Light"/>
          <w:color w:val="1F3863"/>
          <w:sz w:val="24"/>
          <w:szCs w:val="24"/>
        </w:rPr>
        <w:t>Module Aims:</w:t>
      </w:r>
    </w:p>
    <w:p w14:paraId="5000AE59" w14:textId="77777777" w:rsidR="0025646B" w:rsidRDefault="0025646B" w:rsidP="0025646B">
      <w:pPr>
        <w:pStyle w:val="BodyText"/>
        <w:tabs>
          <w:tab w:val="left" w:pos="0"/>
        </w:tabs>
        <w:kinsoku w:val="0"/>
        <w:overflowPunct w:val="0"/>
        <w:spacing w:line="259" w:lineRule="auto"/>
        <w:ind w:left="560"/>
      </w:pPr>
      <w:r>
        <w:t>Understand the biology of the major diseases that affect human populations of the developed world and</w:t>
      </w:r>
      <w:r>
        <w:rPr>
          <w:spacing w:val="-12"/>
        </w:rPr>
        <w:t xml:space="preserve"> </w:t>
      </w:r>
      <w:r>
        <w:t>the</w:t>
      </w:r>
      <w:r>
        <w:rPr>
          <w:spacing w:val="-10"/>
        </w:rPr>
        <w:t xml:space="preserve"> </w:t>
      </w:r>
      <w:r>
        <w:t>influence</w:t>
      </w:r>
      <w:r>
        <w:rPr>
          <w:spacing w:val="-13"/>
        </w:rPr>
        <w:t xml:space="preserve"> </w:t>
      </w:r>
      <w:r>
        <w:t>of</w:t>
      </w:r>
      <w:r>
        <w:rPr>
          <w:spacing w:val="-11"/>
        </w:rPr>
        <w:t xml:space="preserve"> </w:t>
      </w:r>
      <w:r>
        <w:t>genetic</w:t>
      </w:r>
      <w:r>
        <w:rPr>
          <w:spacing w:val="-11"/>
        </w:rPr>
        <w:t xml:space="preserve"> </w:t>
      </w:r>
      <w:r>
        <w:t>and</w:t>
      </w:r>
      <w:r>
        <w:rPr>
          <w:spacing w:val="-11"/>
        </w:rPr>
        <w:t xml:space="preserve"> </w:t>
      </w:r>
      <w:r>
        <w:t>environmental</w:t>
      </w:r>
      <w:r>
        <w:rPr>
          <w:spacing w:val="-12"/>
        </w:rPr>
        <w:t xml:space="preserve"> </w:t>
      </w:r>
      <w:r>
        <w:t>factors</w:t>
      </w:r>
      <w:r>
        <w:rPr>
          <w:spacing w:val="-10"/>
        </w:rPr>
        <w:t xml:space="preserve"> </w:t>
      </w:r>
      <w:r>
        <w:t>that</w:t>
      </w:r>
      <w:r>
        <w:rPr>
          <w:spacing w:val="-11"/>
        </w:rPr>
        <w:t xml:space="preserve"> </w:t>
      </w:r>
      <w:r>
        <w:t>contribute</w:t>
      </w:r>
      <w:r>
        <w:rPr>
          <w:spacing w:val="-12"/>
        </w:rPr>
        <w:t xml:space="preserve"> </w:t>
      </w:r>
      <w:r>
        <w:t>to</w:t>
      </w:r>
      <w:r>
        <w:rPr>
          <w:spacing w:val="-13"/>
        </w:rPr>
        <w:t xml:space="preserve"> </w:t>
      </w:r>
      <w:r>
        <w:t>the</w:t>
      </w:r>
      <w:r>
        <w:rPr>
          <w:spacing w:val="-10"/>
        </w:rPr>
        <w:t xml:space="preserve"> </w:t>
      </w:r>
      <w:r>
        <w:t>development</w:t>
      </w:r>
      <w:r>
        <w:rPr>
          <w:spacing w:val="-13"/>
        </w:rPr>
        <w:t xml:space="preserve"> </w:t>
      </w:r>
      <w:r>
        <w:t>of</w:t>
      </w:r>
      <w:r>
        <w:rPr>
          <w:spacing w:val="-11"/>
        </w:rPr>
        <w:t xml:space="preserve"> </w:t>
      </w:r>
      <w:r>
        <w:t>disease.</w:t>
      </w:r>
    </w:p>
    <w:p w14:paraId="452D6E30" w14:textId="77777777" w:rsidR="0025646B" w:rsidRDefault="0025646B" w:rsidP="0025646B">
      <w:pPr>
        <w:pStyle w:val="BodyText"/>
        <w:tabs>
          <w:tab w:val="left" w:pos="0"/>
        </w:tabs>
        <w:kinsoku w:val="0"/>
        <w:overflowPunct w:val="0"/>
      </w:pPr>
    </w:p>
    <w:p w14:paraId="7AE909D1" w14:textId="77777777" w:rsidR="0025646B" w:rsidRDefault="0025646B" w:rsidP="0025646B">
      <w:pPr>
        <w:pStyle w:val="BodyText"/>
        <w:tabs>
          <w:tab w:val="left" w:pos="0"/>
        </w:tabs>
        <w:kinsoku w:val="0"/>
        <w:overflowPunct w:val="0"/>
        <w:spacing w:before="4"/>
        <w:rPr>
          <w:sz w:val="18"/>
          <w:szCs w:val="18"/>
        </w:rPr>
      </w:pPr>
    </w:p>
    <w:p w14:paraId="592A83B8" w14:textId="77777777" w:rsidR="0025646B" w:rsidRDefault="0025646B" w:rsidP="4FC2B6A9">
      <w:pPr>
        <w:pStyle w:val="Heading3"/>
        <w:kinsoku w:val="0"/>
        <w:overflowPunct w:val="0"/>
        <w:rPr>
          <w:color w:val="1F3863"/>
        </w:rPr>
      </w:pPr>
      <w:bookmarkStart w:id="198" w:name="_Toc1514759455"/>
      <w:r w:rsidRPr="4FC2B6A9">
        <w:rPr>
          <w:color w:val="1F3863"/>
        </w:rPr>
        <w:t>Intended Learning Outcomes:</w:t>
      </w:r>
      <w:bookmarkEnd w:id="198"/>
    </w:p>
    <w:p w14:paraId="4F0C2028" w14:textId="05BBDC55" w:rsidR="0025646B" w:rsidRDefault="0025646B" w:rsidP="43F3EB5B">
      <w:pPr>
        <w:pStyle w:val="BodyText"/>
        <w:kinsoku w:val="0"/>
        <w:overflowPunct w:val="0"/>
        <w:spacing w:line="259" w:lineRule="auto"/>
        <w:ind w:left="560" w:right="115"/>
        <w:jc w:val="both"/>
      </w:pPr>
      <w:r>
        <w:t>Successful</w:t>
      </w:r>
      <w:r>
        <w:rPr>
          <w:spacing w:val="-7"/>
        </w:rPr>
        <w:t xml:space="preserve"> </w:t>
      </w:r>
      <w:r>
        <w:t>students</w:t>
      </w:r>
      <w:r>
        <w:rPr>
          <w:spacing w:val="-9"/>
        </w:rPr>
        <w:t xml:space="preserve"> </w:t>
      </w:r>
      <w:r>
        <w:t>will</w:t>
      </w:r>
      <w:r>
        <w:rPr>
          <w:spacing w:val="-7"/>
        </w:rPr>
        <w:t xml:space="preserve"> </w:t>
      </w:r>
      <w:r>
        <w:t>typically:</w:t>
      </w:r>
      <w:r>
        <w:rPr>
          <w:spacing w:val="-6"/>
        </w:rPr>
        <w:t xml:space="preserve"> </w:t>
      </w:r>
      <w:r w:rsidR="4D4D5FDD">
        <w:rPr>
          <w:spacing w:val="-6"/>
        </w:rPr>
        <w:t xml:space="preserve">1. </w:t>
      </w:r>
      <w:r w:rsidR="7B2FD9FA">
        <w:rPr>
          <w:spacing w:val="-6"/>
        </w:rPr>
        <w:t>C</w:t>
      </w:r>
      <w:r>
        <w:t>omprehend</w:t>
      </w:r>
      <w:r>
        <w:rPr>
          <w:spacing w:val="-6"/>
        </w:rPr>
        <w:t xml:space="preserve"> </w:t>
      </w:r>
      <w:r>
        <w:t>the</w:t>
      </w:r>
      <w:r>
        <w:rPr>
          <w:spacing w:val="-6"/>
        </w:rPr>
        <w:t xml:space="preserve"> </w:t>
      </w:r>
      <w:r>
        <w:t>alterations</w:t>
      </w:r>
      <w:r>
        <w:rPr>
          <w:spacing w:val="-7"/>
        </w:rPr>
        <w:t xml:space="preserve"> </w:t>
      </w:r>
      <w:r>
        <w:t>in</w:t>
      </w:r>
      <w:r>
        <w:rPr>
          <w:spacing w:val="-7"/>
        </w:rPr>
        <w:t xml:space="preserve"> </w:t>
      </w:r>
      <w:r>
        <w:t>biological</w:t>
      </w:r>
      <w:r>
        <w:rPr>
          <w:spacing w:val="-7"/>
        </w:rPr>
        <w:t xml:space="preserve"> </w:t>
      </w:r>
      <w:r>
        <w:t>processes</w:t>
      </w:r>
      <w:r>
        <w:rPr>
          <w:spacing w:val="-6"/>
        </w:rPr>
        <w:t xml:space="preserve"> </w:t>
      </w:r>
      <w:r>
        <w:t>that</w:t>
      </w:r>
      <w:r>
        <w:rPr>
          <w:spacing w:val="-6"/>
        </w:rPr>
        <w:t xml:space="preserve"> </w:t>
      </w:r>
      <w:r>
        <w:t>occur</w:t>
      </w:r>
      <w:r>
        <w:rPr>
          <w:spacing w:val="-7"/>
        </w:rPr>
        <w:t xml:space="preserve"> </w:t>
      </w:r>
      <w:r>
        <w:t>in</w:t>
      </w:r>
      <w:r>
        <w:rPr>
          <w:spacing w:val="-7"/>
        </w:rPr>
        <w:t xml:space="preserve"> </w:t>
      </w:r>
      <w:r>
        <w:t xml:space="preserve">the transition between good health and disease </w:t>
      </w:r>
      <w:r w:rsidR="1D7D3279">
        <w:t>2. E</w:t>
      </w:r>
      <w:r>
        <w:t>xplain the pathology of selected major diseases at cellular,</w:t>
      </w:r>
      <w:r>
        <w:rPr>
          <w:spacing w:val="-3"/>
        </w:rPr>
        <w:t xml:space="preserve"> </w:t>
      </w:r>
      <w:r>
        <w:t>tissue</w:t>
      </w:r>
      <w:r>
        <w:rPr>
          <w:spacing w:val="-1"/>
        </w:rPr>
        <w:t xml:space="preserve"> </w:t>
      </w:r>
      <w:r>
        <w:t>and</w:t>
      </w:r>
      <w:r>
        <w:rPr>
          <w:spacing w:val="-5"/>
        </w:rPr>
        <w:t xml:space="preserve"> </w:t>
      </w:r>
      <w:r>
        <w:t>organ</w:t>
      </w:r>
      <w:r>
        <w:rPr>
          <w:spacing w:val="-4"/>
        </w:rPr>
        <w:t xml:space="preserve"> </w:t>
      </w:r>
      <w:r>
        <w:t>systems</w:t>
      </w:r>
      <w:r>
        <w:rPr>
          <w:spacing w:val="-4"/>
        </w:rPr>
        <w:t xml:space="preserve"> </w:t>
      </w:r>
      <w:r>
        <w:t>levels</w:t>
      </w:r>
      <w:r>
        <w:rPr>
          <w:spacing w:val="-4"/>
        </w:rPr>
        <w:t xml:space="preserve"> </w:t>
      </w:r>
      <w:r w:rsidR="62F01F32">
        <w:rPr>
          <w:spacing w:val="-4"/>
        </w:rPr>
        <w:t>3. A</w:t>
      </w:r>
      <w:r>
        <w:t>ssess</w:t>
      </w:r>
      <w:r>
        <w:rPr>
          <w:spacing w:val="-2"/>
        </w:rPr>
        <w:t xml:space="preserve"> </w:t>
      </w:r>
      <w:r>
        <w:t>the</w:t>
      </w:r>
      <w:r>
        <w:rPr>
          <w:spacing w:val="-1"/>
        </w:rPr>
        <w:t xml:space="preserve"> </w:t>
      </w:r>
      <w:r>
        <w:t>role</w:t>
      </w:r>
      <w:r>
        <w:rPr>
          <w:spacing w:val="-4"/>
        </w:rPr>
        <w:t xml:space="preserve"> </w:t>
      </w:r>
      <w:r>
        <w:t>of</w:t>
      </w:r>
      <w:r>
        <w:rPr>
          <w:spacing w:val="-2"/>
        </w:rPr>
        <w:t xml:space="preserve"> </w:t>
      </w:r>
      <w:r>
        <w:t>the</w:t>
      </w:r>
      <w:r>
        <w:rPr>
          <w:spacing w:val="-1"/>
        </w:rPr>
        <w:t xml:space="preserve"> </w:t>
      </w:r>
      <w:r>
        <w:t>genetic</w:t>
      </w:r>
      <w:r>
        <w:rPr>
          <w:spacing w:val="-4"/>
        </w:rPr>
        <w:t xml:space="preserve"> </w:t>
      </w:r>
      <w:r>
        <w:t>and</w:t>
      </w:r>
      <w:r>
        <w:rPr>
          <w:spacing w:val="-3"/>
        </w:rPr>
        <w:t xml:space="preserve"> </w:t>
      </w:r>
      <w:r>
        <w:t>environmental</w:t>
      </w:r>
      <w:r>
        <w:rPr>
          <w:spacing w:val="-4"/>
        </w:rPr>
        <w:t xml:space="preserve"> </w:t>
      </w:r>
      <w:r>
        <w:t>factors</w:t>
      </w:r>
      <w:r>
        <w:rPr>
          <w:spacing w:val="-4"/>
        </w:rPr>
        <w:t xml:space="preserve"> </w:t>
      </w:r>
      <w:r>
        <w:t xml:space="preserve">that affect the incidence of selected disorders </w:t>
      </w:r>
      <w:r w:rsidR="02E785CA">
        <w:t>4. I</w:t>
      </w:r>
      <w:r>
        <w:t xml:space="preserve">dentify tissue types and the main organs of the human body </w:t>
      </w:r>
      <w:r w:rsidR="1FCA2E3B">
        <w:t>5. I</w:t>
      </w:r>
      <w:r>
        <w:t xml:space="preserve">nterpret the evidence for a range of key pathological processes </w:t>
      </w:r>
      <w:r w:rsidR="2EDCD9F1">
        <w:t>6. P</w:t>
      </w:r>
      <w:r>
        <w:t>resent both an oral and a written analysis of aspects of individual disease</w:t>
      </w:r>
      <w:r>
        <w:rPr>
          <w:spacing w:val="-22"/>
        </w:rPr>
        <w:t xml:space="preserve"> </w:t>
      </w:r>
      <w:r>
        <w:t>pathologies</w:t>
      </w:r>
    </w:p>
    <w:p w14:paraId="1F3A711B" w14:textId="77777777" w:rsidR="0025646B" w:rsidRDefault="0025646B" w:rsidP="0025646B">
      <w:pPr>
        <w:pStyle w:val="BodyText"/>
        <w:tabs>
          <w:tab w:val="left" w:pos="0"/>
        </w:tabs>
        <w:kinsoku w:val="0"/>
        <w:overflowPunct w:val="0"/>
      </w:pPr>
    </w:p>
    <w:p w14:paraId="2011D2BB" w14:textId="77777777" w:rsidR="0025646B" w:rsidRDefault="0025646B" w:rsidP="0025646B">
      <w:pPr>
        <w:pStyle w:val="BodyText"/>
        <w:tabs>
          <w:tab w:val="left" w:pos="0"/>
        </w:tabs>
        <w:kinsoku w:val="0"/>
        <w:overflowPunct w:val="0"/>
        <w:spacing w:before="3"/>
        <w:rPr>
          <w:sz w:val="18"/>
          <w:szCs w:val="18"/>
        </w:rPr>
      </w:pPr>
    </w:p>
    <w:p w14:paraId="66CE1311" w14:textId="77777777" w:rsidR="0025646B" w:rsidRDefault="0025646B" w:rsidP="4FC2B6A9">
      <w:pPr>
        <w:pStyle w:val="Heading3"/>
        <w:kinsoku w:val="0"/>
        <w:overflowPunct w:val="0"/>
        <w:spacing w:before="1"/>
        <w:rPr>
          <w:color w:val="1F3863"/>
        </w:rPr>
      </w:pPr>
      <w:bookmarkStart w:id="199" w:name="This_module_will_examine_the_major_non_c"/>
      <w:bookmarkStart w:id="200" w:name="_Toc1588308019"/>
      <w:bookmarkEnd w:id="199"/>
      <w:r w:rsidRPr="4FC2B6A9">
        <w:rPr>
          <w:color w:val="1F3863"/>
        </w:rPr>
        <w:t>Module Content:</w:t>
      </w:r>
      <w:bookmarkEnd w:id="200"/>
    </w:p>
    <w:p w14:paraId="0ABE69CA" w14:textId="3D00F2BD" w:rsidR="0025646B" w:rsidRDefault="0025646B" w:rsidP="43F3EB5B">
      <w:pPr>
        <w:pStyle w:val="BodyText"/>
        <w:kinsoku w:val="0"/>
        <w:overflowPunct w:val="0"/>
        <w:spacing w:line="259" w:lineRule="auto"/>
        <w:ind w:left="560" w:right="112"/>
        <w:jc w:val="both"/>
      </w:pPr>
      <w:r>
        <w:t>This</w:t>
      </w:r>
      <w:r>
        <w:rPr>
          <w:spacing w:val="-7"/>
        </w:rPr>
        <w:t xml:space="preserve"> </w:t>
      </w:r>
      <w:r>
        <w:t>module</w:t>
      </w:r>
      <w:r>
        <w:rPr>
          <w:spacing w:val="-6"/>
        </w:rPr>
        <w:t xml:space="preserve"> </w:t>
      </w:r>
      <w:r>
        <w:t>will</w:t>
      </w:r>
      <w:r>
        <w:rPr>
          <w:spacing w:val="-6"/>
        </w:rPr>
        <w:t xml:space="preserve"> </w:t>
      </w:r>
      <w:r>
        <w:t>examine</w:t>
      </w:r>
      <w:r>
        <w:rPr>
          <w:spacing w:val="-6"/>
        </w:rPr>
        <w:t xml:space="preserve"> </w:t>
      </w:r>
      <w:r>
        <w:t>the</w:t>
      </w:r>
      <w:r>
        <w:rPr>
          <w:spacing w:val="-5"/>
        </w:rPr>
        <w:t xml:space="preserve"> </w:t>
      </w:r>
      <w:r>
        <w:t>major</w:t>
      </w:r>
      <w:r>
        <w:rPr>
          <w:spacing w:val="-7"/>
        </w:rPr>
        <w:t xml:space="preserve"> </w:t>
      </w:r>
      <w:r>
        <w:t>non</w:t>
      </w:r>
      <w:r>
        <w:rPr>
          <w:spacing w:val="-7"/>
        </w:rPr>
        <w:t xml:space="preserve"> </w:t>
      </w:r>
      <w:r>
        <w:t>communicable</w:t>
      </w:r>
      <w:r>
        <w:rPr>
          <w:spacing w:val="-4"/>
        </w:rPr>
        <w:t xml:space="preserve"> </w:t>
      </w:r>
      <w:r>
        <w:t>disease</w:t>
      </w:r>
      <w:r>
        <w:rPr>
          <w:spacing w:val="-3"/>
        </w:rPr>
        <w:t xml:space="preserve"> </w:t>
      </w:r>
      <w:r>
        <w:t>affecting</w:t>
      </w:r>
      <w:r>
        <w:rPr>
          <w:spacing w:val="-7"/>
        </w:rPr>
        <w:t xml:space="preserve"> </w:t>
      </w:r>
      <w:r>
        <w:t>western</w:t>
      </w:r>
      <w:r>
        <w:rPr>
          <w:spacing w:val="-7"/>
        </w:rPr>
        <w:t xml:space="preserve"> </w:t>
      </w:r>
      <w:r>
        <w:t>human</w:t>
      </w:r>
      <w:r>
        <w:rPr>
          <w:spacing w:val="-5"/>
        </w:rPr>
        <w:t xml:space="preserve"> </w:t>
      </w:r>
      <w:r>
        <w:t xml:space="preserve">populations in the 21st century. This will include cardiovascular and respiratory disease, cancer, </w:t>
      </w:r>
      <w:proofErr w:type="gramStart"/>
      <w:r>
        <w:t>diabetes</w:t>
      </w:r>
      <w:proofErr w:type="gramEnd"/>
      <w:r>
        <w:t xml:space="preserve"> and degenerative disorders. Students will study the pathophysiology of the disease at both the cellular, tissue and systems levels. The contribution of genetics and environment to the incidence of the disease will also be explored. Selected examples of current topical diseases will be chosen, including those affecting physiological, </w:t>
      </w:r>
      <w:proofErr w:type="gramStart"/>
      <w:r>
        <w:t>cellular</w:t>
      </w:r>
      <w:proofErr w:type="gramEnd"/>
      <w:r>
        <w:t xml:space="preserve"> and biochemical systems and the influence of both internal and external factors discussed.</w:t>
      </w:r>
      <w:r w:rsidR="59ECC038">
        <w:t xml:space="preserve"> </w:t>
      </w:r>
      <w:r>
        <w:t>Material will be presented in lectures and in directed learning packages. Concepts</w:t>
      </w:r>
      <w:r>
        <w:rPr>
          <w:spacing w:val="-4"/>
        </w:rPr>
        <w:t xml:space="preserve"> </w:t>
      </w:r>
      <w:r>
        <w:t>will</w:t>
      </w:r>
      <w:r>
        <w:rPr>
          <w:spacing w:val="-4"/>
        </w:rPr>
        <w:t xml:space="preserve"> </w:t>
      </w:r>
      <w:r>
        <w:t>be</w:t>
      </w:r>
      <w:r>
        <w:rPr>
          <w:spacing w:val="-4"/>
        </w:rPr>
        <w:t xml:space="preserve"> </w:t>
      </w:r>
      <w:r>
        <w:t>discussed</w:t>
      </w:r>
      <w:r>
        <w:rPr>
          <w:spacing w:val="-6"/>
        </w:rPr>
        <w:t xml:space="preserve"> </w:t>
      </w:r>
      <w:r>
        <w:t>in</w:t>
      </w:r>
      <w:r>
        <w:rPr>
          <w:spacing w:val="-4"/>
        </w:rPr>
        <w:t xml:space="preserve"> </w:t>
      </w:r>
      <w:r>
        <w:t>workshop</w:t>
      </w:r>
      <w:r>
        <w:rPr>
          <w:spacing w:val="-5"/>
        </w:rPr>
        <w:t xml:space="preserve"> </w:t>
      </w:r>
      <w:r>
        <w:t>sessions.</w:t>
      </w:r>
      <w:r>
        <w:rPr>
          <w:spacing w:val="-6"/>
        </w:rPr>
        <w:t xml:space="preserve"> </w:t>
      </w:r>
      <w:r>
        <w:t>Practical</w:t>
      </w:r>
      <w:r>
        <w:rPr>
          <w:spacing w:val="-4"/>
        </w:rPr>
        <w:t xml:space="preserve"> </w:t>
      </w:r>
      <w:r>
        <w:t>sessions</w:t>
      </w:r>
      <w:r>
        <w:rPr>
          <w:spacing w:val="-4"/>
        </w:rPr>
        <w:t xml:space="preserve"> </w:t>
      </w:r>
      <w:r>
        <w:t>will</w:t>
      </w:r>
      <w:r>
        <w:rPr>
          <w:spacing w:val="-4"/>
        </w:rPr>
        <w:t xml:space="preserve"> </w:t>
      </w:r>
      <w:r>
        <w:t>be</w:t>
      </w:r>
      <w:r>
        <w:rPr>
          <w:spacing w:val="-4"/>
        </w:rPr>
        <w:t xml:space="preserve"> </w:t>
      </w:r>
      <w:r>
        <w:t>used</w:t>
      </w:r>
      <w:r>
        <w:rPr>
          <w:spacing w:val="-4"/>
        </w:rPr>
        <w:t xml:space="preserve"> </w:t>
      </w:r>
      <w:r>
        <w:t>to</w:t>
      </w:r>
      <w:r>
        <w:rPr>
          <w:spacing w:val="-5"/>
        </w:rPr>
        <w:t xml:space="preserve"> </w:t>
      </w:r>
      <w:r>
        <w:t>develop</w:t>
      </w:r>
      <w:r>
        <w:rPr>
          <w:spacing w:val="-5"/>
        </w:rPr>
        <w:t xml:space="preserve"> </w:t>
      </w:r>
      <w:r>
        <w:t>laboratory skills</w:t>
      </w:r>
      <w:r>
        <w:rPr>
          <w:spacing w:val="-11"/>
        </w:rPr>
        <w:t xml:space="preserve"> </w:t>
      </w:r>
      <w:r>
        <w:t>and</w:t>
      </w:r>
      <w:r>
        <w:rPr>
          <w:spacing w:val="-12"/>
        </w:rPr>
        <w:t xml:space="preserve"> </w:t>
      </w:r>
      <w:r>
        <w:t>help</w:t>
      </w:r>
      <w:r>
        <w:rPr>
          <w:spacing w:val="-11"/>
        </w:rPr>
        <w:t xml:space="preserve"> </w:t>
      </w:r>
      <w:r>
        <w:t>students</w:t>
      </w:r>
      <w:r>
        <w:rPr>
          <w:spacing w:val="-11"/>
        </w:rPr>
        <w:t xml:space="preserve"> </w:t>
      </w:r>
      <w:r>
        <w:t>apply</w:t>
      </w:r>
      <w:r>
        <w:rPr>
          <w:spacing w:val="-10"/>
        </w:rPr>
        <w:t xml:space="preserve"> </w:t>
      </w:r>
      <w:r>
        <w:t>their</w:t>
      </w:r>
      <w:r>
        <w:rPr>
          <w:spacing w:val="-12"/>
        </w:rPr>
        <w:t xml:space="preserve"> </w:t>
      </w:r>
      <w:r>
        <w:t>knowledge</w:t>
      </w:r>
      <w:r>
        <w:rPr>
          <w:spacing w:val="-10"/>
        </w:rPr>
        <w:t xml:space="preserve"> </w:t>
      </w:r>
      <w:r>
        <w:t>to</w:t>
      </w:r>
      <w:r>
        <w:rPr>
          <w:spacing w:val="-10"/>
        </w:rPr>
        <w:t xml:space="preserve"> </w:t>
      </w:r>
      <w:r>
        <w:t>understanding</w:t>
      </w:r>
      <w:r>
        <w:rPr>
          <w:spacing w:val="-12"/>
        </w:rPr>
        <w:t xml:space="preserve"> </w:t>
      </w:r>
      <w:r>
        <w:t>changes</w:t>
      </w:r>
      <w:r>
        <w:rPr>
          <w:spacing w:val="-10"/>
        </w:rPr>
        <w:t xml:space="preserve"> </w:t>
      </w:r>
      <w:r>
        <w:t>due</w:t>
      </w:r>
      <w:r>
        <w:rPr>
          <w:spacing w:val="-11"/>
        </w:rPr>
        <w:t xml:space="preserve"> </w:t>
      </w:r>
      <w:r>
        <w:t>to</w:t>
      </w:r>
      <w:r>
        <w:rPr>
          <w:spacing w:val="-9"/>
        </w:rPr>
        <w:t xml:space="preserve"> </w:t>
      </w:r>
      <w:r>
        <w:t>disease</w:t>
      </w:r>
      <w:r>
        <w:rPr>
          <w:spacing w:val="-11"/>
        </w:rPr>
        <w:t xml:space="preserve"> </w:t>
      </w:r>
      <w:r>
        <w:t>at</w:t>
      </w:r>
      <w:r>
        <w:rPr>
          <w:spacing w:val="-13"/>
        </w:rPr>
        <w:t xml:space="preserve"> </w:t>
      </w:r>
      <w:r>
        <w:t>the</w:t>
      </w:r>
      <w:r>
        <w:rPr>
          <w:spacing w:val="-10"/>
        </w:rPr>
        <w:t xml:space="preserve"> </w:t>
      </w:r>
      <w:r>
        <w:t>cellular, tissue and organ levels. Assignments will be used to test knowledge and its</w:t>
      </w:r>
      <w:r>
        <w:rPr>
          <w:spacing w:val="-16"/>
        </w:rPr>
        <w:t xml:space="preserve"> </w:t>
      </w:r>
      <w:r>
        <w:t>application.</w:t>
      </w:r>
    </w:p>
    <w:p w14:paraId="45ED3277" w14:textId="77777777" w:rsidR="0025646B" w:rsidRDefault="0025646B" w:rsidP="0025646B">
      <w:pPr>
        <w:pStyle w:val="BodyText"/>
        <w:tabs>
          <w:tab w:val="left" w:pos="0"/>
        </w:tabs>
        <w:kinsoku w:val="0"/>
        <w:overflowPunct w:val="0"/>
      </w:pPr>
    </w:p>
    <w:p w14:paraId="37B5CF08" w14:textId="77777777" w:rsidR="0025646B" w:rsidRDefault="0025646B" w:rsidP="0025646B">
      <w:pPr>
        <w:pStyle w:val="BodyText"/>
        <w:tabs>
          <w:tab w:val="left" w:pos="0"/>
        </w:tabs>
        <w:kinsoku w:val="0"/>
        <w:overflowPunct w:val="0"/>
        <w:spacing w:before="2"/>
        <w:rPr>
          <w:sz w:val="18"/>
          <w:szCs w:val="18"/>
        </w:rPr>
      </w:pPr>
    </w:p>
    <w:p w14:paraId="54D42A8A" w14:textId="77777777" w:rsidR="0025646B" w:rsidRDefault="0025646B" w:rsidP="4FC2B6A9">
      <w:pPr>
        <w:pStyle w:val="Heading3"/>
        <w:kinsoku w:val="0"/>
        <w:overflowPunct w:val="0"/>
        <w:rPr>
          <w:color w:val="1F3863"/>
        </w:rPr>
      </w:pPr>
      <w:bookmarkStart w:id="201" w:name="_Toc1047710341"/>
      <w:r w:rsidRPr="4FC2B6A9">
        <w:rPr>
          <w:color w:val="1F3863"/>
        </w:rPr>
        <w:t>Pre and Co requisites:</w:t>
      </w:r>
      <w:bookmarkEnd w:id="201"/>
    </w:p>
    <w:p w14:paraId="6A70D8A8" w14:textId="77777777" w:rsidR="0025646B" w:rsidRDefault="0025646B" w:rsidP="0025646B">
      <w:pPr>
        <w:pStyle w:val="BodyText"/>
        <w:tabs>
          <w:tab w:val="left" w:pos="0"/>
        </w:tabs>
        <w:kinsoku w:val="0"/>
        <w:overflowPunct w:val="0"/>
        <w:ind w:left="560"/>
      </w:pPr>
      <w:r>
        <w:t>none</w:t>
      </w:r>
    </w:p>
    <w:p w14:paraId="06348DC9" w14:textId="77777777" w:rsidR="0025646B" w:rsidRDefault="0025646B" w:rsidP="4FC2B6A9">
      <w:pPr>
        <w:pStyle w:val="Heading3"/>
        <w:kinsoku w:val="0"/>
        <w:overflowPunct w:val="0"/>
        <w:spacing w:before="180" w:line="273" w:lineRule="auto"/>
        <w:ind w:right="6467"/>
        <w:rPr>
          <w:color w:val="1F3863"/>
        </w:rPr>
      </w:pPr>
      <w:bookmarkStart w:id="202" w:name="_Toc1295418133"/>
      <w:r w:rsidRPr="4FC2B6A9">
        <w:rPr>
          <w:color w:val="1F3863"/>
        </w:rPr>
        <w:t>Assessment:</w:t>
      </w:r>
      <w:bookmarkEnd w:id="202"/>
    </w:p>
    <w:p w14:paraId="339082E7" w14:textId="412E4DC6" w:rsidR="0025646B" w:rsidRDefault="0025646B" w:rsidP="43F3EB5B">
      <w:pPr>
        <w:pStyle w:val="BodyText"/>
        <w:kinsoku w:val="0"/>
        <w:overflowPunct w:val="0"/>
        <w:spacing w:before="22" w:line="227" w:lineRule="exact"/>
        <w:ind w:left="560"/>
      </w:pPr>
      <w:r>
        <w:t>Coursework 50%</w:t>
      </w:r>
      <w:r w:rsidR="122B0F06">
        <w:t>,</w:t>
      </w:r>
      <w:r>
        <w:t xml:space="preserve"> Exam 50%</w:t>
      </w:r>
      <w:r w:rsidR="13D75DAD">
        <w:t>,</w:t>
      </w:r>
      <w:r>
        <w:t xml:space="preserve"> Practical </w:t>
      </w:r>
      <w:r w:rsidR="653486F8">
        <w:t>0</w:t>
      </w:r>
      <w:r>
        <w:t xml:space="preserve">% </w:t>
      </w:r>
      <w:r w:rsidR="3D950DD5">
        <w:t xml:space="preserve">(the module has a total of 2 practical session; but </w:t>
      </w:r>
      <w:r w:rsidR="0AA6B80E">
        <w:t>they are</w:t>
      </w:r>
      <w:r w:rsidR="3D950DD5">
        <w:t xml:space="preserve"> not assessed towards the final module grade)</w:t>
      </w:r>
      <w:r>
        <w:t xml:space="preserve"> </w:t>
      </w:r>
    </w:p>
    <w:p w14:paraId="32D41D35" w14:textId="0B854A95" w:rsidR="0025646B" w:rsidRDefault="0025646B" w:rsidP="43F3EB5B">
      <w:pPr>
        <w:pStyle w:val="BodyText"/>
        <w:kinsoku w:val="0"/>
        <w:overflowPunct w:val="0"/>
        <w:spacing w:before="22" w:line="227" w:lineRule="exact"/>
        <w:ind w:left="560"/>
      </w:pPr>
      <w:r>
        <w:t>Coursework assessment</w:t>
      </w:r>
      <w:r w:rsidR="00C4A6E8">
        <w:t xml:space="preserve"> </w:t>
      </w:r>
      <w:r>
        <w:t xml:space="preserve">will consist of </w:t>
      </w:r>
      <w:r w:rsidR="1B39A1ED">
        <w:t>a group poster presentation</w:t>
      </w:r>
      <w:r>
        <w:t xml:space="preserve"> (25%); and a</w:t>
      </w:r>
      <w:r w:rsidR="731656F9">
        <w:t>n</w:t>
      </w:r>
      <w:r>
        <w:t xml:space="preserve"> </w:t>
      </w:r>
      <w:r w:rsidR="11651811">
        <w:t xml:space="preserve">individual synopsis </w:t>
      </w:r>
      <w:r>
        <w:t>(</w:t>
      </w:r>
      <w:r w:rsidR="2AAC0D93">
        <w:t>2</w:t>
      </w:r>
      <w:r>
        <w:t xml:space="preserve">5%) </w:t>
      </w:r>
      <w:r w:rsidR="07CF906D">
        <w:t>w</w:t>
      </w:r>
      <w:r>
        <w:t xml:space="preserve">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w:t>
      </w:r>
    </w:p>
    <w:p w14:paraId="0E71464F" w14:textId="77777777" w:rsidR="0025646B" w:rsidRDefault="0025646B" w:rsidP="0025646B">
      <w:pPr>
        <w:pStyle w:val="BodyText"/>
        <w:tabs>
          <w:tab w:val="left" w:pos="0"/>
        </w:tabs>
        <w:kinsoku w:val="0"/>
        <w:overflowPunct w:val="0"/>
        <w:spacing w:before="2"/>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25646B" w:rsidRPr="00663DC1" w14:paraId="0F14D266"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2AA30630" w14:textId="77777777" w:rsidR="0025646B" w:rsidRPr="00663DC1" w:rsidRDefault="0025646B">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4B312FD6" w14:textId="77777777" w:rsidR="0025646B" w:rsidRPr="00663DC1" w:rsidRDefault="0025646B">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3904FAC3" w14:textId="77777777" w:rsidR="0025646B" w:rsidRPr="00663DC1" w:rsidRDefault="0025646B">
            <w:pPr>
              <w:pStyle w:val="TableParagraph"/>
              <w:tabs>
                <w:tab w:val="left" w:pos="0"/>
              </w:tabs>
              <w:kinsoku w:val="0"/>
              <w:overflowPunct w:val="0"/>
              <w:rPr>
                <w:sz w:val="22"/>
                <w:szCs w:val="22"/>
              </w:rPr>
            </w:pPr>
            <w:r w:rsidRPr="00663DC1">
              <w:rPr>
                <w:sz w:val="22"/>
                <w:szCs w:val="22"/>
              </w:rPr>
              <w:t>Practical</w:t>
            </w:r>
          </w:p>
        </w:tc>
      </w:tr>
      <w:tr w:rsidR="0025646B" w:rsidRPr="00663DC1" w14:paraId="43D7BCB8"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2CD85871" w14:textId="77777777" w:rsidR="0025646B" w:rsidRPr="00663DC1" w:rsidRDefault="0025646B">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02C5A22C" w14:textId="77777777" w:rsidR="0025646B" w:rsidRPr="00663DC1" w:rsidRDefault="0025646B">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72EB3185" w14:textId="77777777" w:rsidR="0025646B" w:rsidRPr="00663DC1" w:rsidRDefault="0025646B">
            <w:pPr>
              <w:pStyle w:val="TableParagraph"/>
              <w:tabs>
                <w:tab w:val="left" w:pos="0"/>
              </w:tabs>
              <w:kinsoku w:val="0"/>
              <w:overflowPunct w:val="0"/>
              <w:rPr>
                <w:sz w:val="22"/>
                <w:szCs w:val="22"/>
              </w:rPr>
            </w:pPr>
            <w:r w:rsidRPr="00663DC1">
              <w:rPr>
                <w:sz w:val="22"/>
                <w:szCs w:val="22"/>
              </w:rPr>
              <w:t>0%</w:t>
            </w:r>
          </w:p>
        </w:tc>
      </w:tr>
    </w:tbl>
    <w:p w14:paraId="097EE8E1" w14:textId="77777777" w:rsidR="0025646B" w:rsidRDefault="0025646B" w:rsidP="0079008B">
      <w:pPr>
        <w:pStyle w:val="BodyText"/>
        <w:tabs>
          <w:tab w:val="left" w:pos="0"/>
        </w:tabs>
        <w:kinsoku w:val="0"/>
        <w:overflowPunct w:val="0"/>
        <w:spacing w:before="1"/>
        <w:ind w:left="560"/>
      </w:pPr>
    </w:p>
    <w:p w14:paraId="1B9DC3B7" w14:textId="77777777" w:rsidR="0025646B" w:rsidRDefault="0025646B" w:rsidP="0079008B">
      <w:pPr>
        <w:pStyle w:val="BodyText"/>
        <w:tabs>
          <w:tab w:val="left" w:pos="0"/>
        </w:tabs>
        <w:kinsoku w:val="0"/>
        <w:overflowPunct w:val="0"/>
        <w:spacing w:before="1"/>
        <w:ind w:left="560"/>
      </w:pPr>
    </w:p>
    <w:p w14:paraId="17050F33" w14:textId="77777777" w:rsidR="0025646B" w:rsidRDefault="0025646B" w:rsidP="0079008B">
      <w:pPr>
        <w:pStyle w:val="BodyText"/>
        <w:tabs>
          <w:tab w:val="left" w:pos="0"/>
        </w:tabs>
        <w:kinsoku w:val="0"/>
        <w:overflowPunct w:val="0"/>
        <w:spacing w:before="1"/>
        <w:ind w:left="560"/>
      </w:pPr>
    </w:p>
    <w:p w14:paraId="75FFDD5E" w14:textId="04FD1703" w:rsidR="0025646B" w:rsidRDefault="0025646B" w:rsidP="0079008B">
      <w:pPr>
        <w:pStyle w:val="BodyText"/>
        <w:tabs>
          <w:tab w:val="left" w:pos="0"/>
        </w:tabs>
        <w:kinsoku w:val="0"/>
        <w:overflowPunct w:val="0"/>
        <w:spacing w:before="1"/>
        <w:ind w:left="560"/>
      </w:pPr>
    </w:p>
    <w:p w14:paraId="7C68866F" w14:textId="50FA40F1" w:rsidR="007B664A" w:rsidRDefault="007B664A" w:rsidP="0079008B">
      <w:pPr>
        <w:pStyle w:val="BodyText"/>
        <w:tabs>
          <w:tab w:val="left" w:pos="0"/>
        </w:tabs>
        <w:kinsoku w:val="0"/>
        <w:overflowPunct w:val="0"/>
        <w:spacing w:before="1"/>
        <w:ind w:left="560"/>
      </w:pPr>
    </w:p>
    <w:p w14:paraId="2B9A37B1" w14:textId="5657487B" w:rsidR="007B664A" w:rsidRDefault="007B664A" w:rsidP="0079008B">
      <w:pPr>
        <w:pStyle w:val="BodyText"/>
        <w:tabs>
          <w:tab w:val="left" w:pos="0"/>
        </w:tabs>
        <w:kinsoku w:val="0"/>
        <w:overflowPunct w:val="0"/>
        <w:spacing w:before="1"/>
        <w:ind w:left="560"/>
      </w:pPr>
    </w:p>
    <w:p w14:paraId="6D8485F3" w14:textId="1013B15E" w:rsidR="007B664A" w:rsidRDefault="007B664A" w:rsidP="0079008B">
      <w:pPr>
        <w:pStyle w:val="BodyText"/>
        <w:tabs>
          <w:tab w:val="left" w:pos="0"/>
        </w:tabs>
        <w:kinsoku w:val="0"/>
        <w:overflowPunct w:val="0"/>
        <w:spacing w:before="1"/>
        <w:ind w:left="560"/>
      </w:pPr>
    </w:p>
    <w:p w14:paraId="5E8820D0" w14:textId="275FB836" w:rsidR="007B664A" w:rsidRDefault="007B664A" w:rsidP="0079008B">
      <w:pPr>
        <w:pStyle w:val="BodyText"/>
        <w:tabs>
          <w:tab w:val="left" w:pos="0"/>
        </w:tabs>
        <w:kinsoku w:val="0"/>
        <w:overflowPunct w:val="0"/>
        <w:spacing w:before="1"/>
        <w:ind w:left="560"/>
      </w:pPr>
    </w:p>
    <w:p w14:paraId="1E2AB1A2" w14:textId="66ED484D" w:rsidR="007B664A" w:rsidRDefault="007B664A" w:rsidP="0079008B">
      <w:pPr>
        <w:pStyle w:val="BodyText"/>
        <w:tabs>
          <w:tab w:val="left" w:pos="0"/>
        </w:tabs>
        <w:kinsoku w:val="0"/>
        <w:overflowPunct w:val="0"/>
        <w:spacing w:before="1"/>
        <w:ind w:left="560"/>
      </w:pPr>
    </w:p>
    <w:p w14:paraId="37FB9182" w14:textId="4909F268" w:rsidR="007B664A" w:rsidRDefault="007B664A" w:rsidP="0079008B">
      <w:pPr>
        <w:pStyle w:val="BodyText"/>
        <w:tabs>
          <w:tab w:val="left" w:pos="0"/>
        </w:tabs>
        <w:kinsoku w:val="0"/>
        <w:overflowPunct w:val="0"/>
        <w:spacing w:before="1"/>
        <w:ind w:left="560"/>
      </w:pPr>
    </w:p>
    <w:p w14:paraId="1DA552E1" w14:textId="6A694612" w:rsidR="007B664A" w:rsidRDefault="007B664A" w:rsidP="0079008B">
      <w:pPr>
        <w:pStyle w:val="BodyText"/>
        <w:tabs>
          <w:tab w:val="left" w:pos="0"/>
        </w:tabs>
        <w:kinsoku w:val="0"/>
        <w:overflowPunct w:val="0"/>
        <w:spacing w:before="1"/>
        <w:ind w:left="560"/>
      </w:pPr>
    </w:p>
    <w:p w14:paraId="4C4A9650" w14:textId="0ED03813" w:rsidR="007B664A" w:rsidRDefault="007B664A" w:rsidP="00885970">
      <w:pPr>
        <w:pStyle w:val="Heading1"/>
      </w:pPr>
      <w:bookmarkStart w:id="203" w:name="_Module_name:_Cell"/>
      <w:bookmarkStart w:id="204" w:name="_Toc1814904846"/>
      <w:bookmarkEnd w:id="203"/>
      <w:r>
        <w:t xml:space="preserve">Module name: Cell and Molecular </w:t>
      </w:r>
      <w:r w:rsidR="00885970">
        <w:t>Biology</w:t>
      </w:r>
      <w:bookmarkEnd w:id="204"/>
    </w:p>
    <w:p w14:paraId="41A50175" w14:textId="739244DB" w:rsidR="007B664A" w:rsidRPr="00885970" w:rsidRDefault="007B664A" w:rsidP="00885970">
      <w:pPr>
        <w:pStyle w:val="Heading2"/>
      </w:pPr>
      <w:bookmarkStart w:id="205" w:name="_Toc1630497252"/>
      <w:r>
        <w:t>Module code: 5LMS00</w:t>
      </w:r>
      <w:r w:rsidR="0041095F">
        <w:t>9</w:t>
      </w:r>
      <w:r>
        <w:t>2</w:t>
      </w:r>
      <w:r>
        <w:tab/>
      </w:r>
      <w:r>
        <w:tab/>
        <w:t xml:space="preserve">Semester: B </w:t>
      </w:r>
      <w:r>
        <w:tab/>
      </w:r>
      <w:r>
        <w:tab/>
        <w:t>Credits: 15</w:t>
      </w:r>
      <w:bookmarkEnd w:id="205"/>
    </w:p>
    <w:p w14:paraId="7235BB4B" w14:textId="77777777" w:rsidR="007B664A" w:rsidRDefault="007B664A" w:rsidP="007B664A">
      <w:pPr>
        <w:pStyle w:val="BodyText"/>
        <w:tabs>
          <w:tab w:val="left" w:pos="0"/>
        </w:tabs>
        <w:kinsoku w:val="0"/>
        <w:overflowPunct w:val="0"/>
        <w:rPr>
          <w:rFonts w:ascii="Calibri Light" w:hAnsi="Calibri Light" w:cs="Calibri Light"/>
          <w:sz w:val="27"/>
          <w:szCs w:val="27"/>
        </w:rPr>
      </w:pPr>
    </w:p>
    <w:p w14:paraId="125F2BA1" w14:textId="77777777" w:rsidR="007B664A" w:rsidRDefault="007B664A" w:rsidP="007B664A">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3225CD5F" w14:textId="09E10F77" w:rsidR="007B664A" w:rsidRDefault="00E44775" w:rsidP="00E44775">
      <w:pPr>
        <w:pStyle w:val="BodyText"/>
        <w:tabs>
          <w:tab w:val="left" w:pos="0"/>
        </w:tabs>
        <w:kinsoku w:val="0"/>
        <w:overflowPunct w:val="0"/>
        <w:ind w:left="560"/>
      </w:pPr>
      <w:r>
        <w:t>The aims of this module are to enable students to develop an understanding of how molecules, particularly proteins, function to influence the behaviour of cells in a multicellular organism.</w:t>
      </w:r>
    </w:p>
    <w:p w14:paraId="6F447F9D" w14:textId="77777777" w:rsidR="007B664A" w:rsidRDefault="007B664A" w:rsidP="007B664A">
      <w:pPr>
        <w:pStyle w:val="BodyText"/>
        <w:tabs>
          <w:tab w:val="left" w:pos="0"/>
        </w:tabs>
        <w:kinsoku w:val="0"/>
        <w:overflowPunct w:val="0"/>
        <w:spacing w:before="4"/>
        <w:rPr>
          <w:sz w:val="18"/>
          <w:szCs w:val="18"/>
        </w:rPr>
      </w:pPr>
    </w:p>
    <w:p w14:paraId="31E09C87" w14:textId="77777777" w:rsidR="007B664A" w:rsidRDefault="007B664A" w:rsidP="4FC2B6A9">
      <w:pPr>
        <w:pStyle w:val="Heading3"/>
        <w:kinsoku w:val="0"/>
        <w:overflowPunct w:val="0"/>
        <w:rPr>
          <w:color w:val="1F3863"/>
        </w:rPr>
      </w:pPr>
      <w:bookmarkStart w:id="206" w:name="_Toc850718921"/>
      <w:r w:rsidRPr="4FC2B6A9">
        <w:rPr>
          <w:color w:val="1F3863"/>
        </w:rPr>
        <w:t>Intended Learning Outcomes:</w:t>
      </w:r>
      <w:bookmarkEnd w:id="206"/>
    </w:p>
    <w:p w14:paraId="3D168DC7" w14:textId="0DCED62B" w:rsidR="007B664A" w:rsidRDefault="00E44775" w:rsidP="00E44775">
      <w:pPr>
        <w:pStyle w:val="BodyText"/>
        <w:tabs>
          <w:tab w:val="left" w:pos="0"/>
        </w:tabs>
        <w:kinsoku w:val="0"/>
        <w:overflowPunct w:val="0"/>
        <w:ind w:left="560"/>
      </w:pPr>
      <w:r>
        <w:t>1. Develop an understanding of the relationship between protein structure and function. 2. Appreciate how proteins affect cell behaviour. 3. Gain understanding of the major signalling pathways which underlie how cells communicate with each other and which affect cellular behaviour. 4. Understand the relationship between cell shape and cell function. 5. Understand the cellular and molecular regulation of cell division and cell cycle regulation.</w:t>
      </w:r>
      <w:r w:rsidRPr="00E44775">
        <w:t xml:space="preserve"> </w:t>
      </w:r>
      <w:r>
        <w:t>6. Perform experiments in the field of molecular biology and interpret a range of experimental data. 7. Seek and communicate information within the context of molecular biology. 8. Apply technology in the use of computers and laboratory equipment</w:t>
      </w:r>
    </w:p>
    <w:p w14:paraId="2549E1B0" w14:textId="77777777" w:rsidR="007B664A" w:rsidRDefault="007B664A" w:rsidP="007B664A">
      <w:pPr>
        <w:pStyle w:val="BodyText"/>
        <w:tabs>
          <w:tab w:val="left" w:pos="0"/>
        </w:tabs>
        <w:kinsoku w:val="0"/>
        <w:overflowPunct w:val="0"/>
        <w:spacing w:before="3"/>
        <w:rPr>
          <w:sz w:val="18"/>
          <w:szCs w:val="18"/>
        </w:rPr>
      </w:pPr>
    </w:p>
    <w:p w14:paraId="1E63E0FA" w14:textId="77777777" w:rsidR="007B664A" w:rsidRDefault="007B664A" w:rsidP="4FC2B6A9">
      <w:pPr>
        <w:pStyle w:val="Heading3"/>
        <w:kinsoku w:val="0"/>
        <w:overflowPunct w:val="0"/>
        <w:spacing w:before="1"/>
        <w:rPr>
          <w:color w:val="1F3863"/>
        </w:rPr>
      </w:pPr>
      <w:bookmarkStart w:id="207" w:name="_Toc1183243254"/>
      <w:r w:rsidRPr="4FC2B6A9">
        <w:rPr>
          <w:color w:val="1F3863"/>
        </w:rPr>
        <w:t>Module Content:</w:t>
      </w:r>
      <w:bookmarkEnd w:id="207"/>
    </w:p>
    <w:p w14:paraId="26F0DBF0" w14:textId="1A34C033" w:rsidR="007B664A" w:rsidRDefault="00BE36D9" w:rsidP="00BE36D9">
      <w:pPr>
        <w:pStyle w:val="BodyText"/>
        <w:tabs>
          <w:tab w:val="left" w:pos="0"/>
        </w:tabs>
        <w:kinsoku w:val="0"/>
        <w:overflowPunct w:val="0"/>
        <w:ind w:left="560"/>
      </w:pPr>
      <w:r>
        <w:t xml:space="preserve">Functions of proteins in the cell. Relationship between protein structure and function. Protein structure and disease. Introduction to protein transport. Techniques for protein purification and characterisation: liquid column chromatography, electrophoresis, mass spectrometry. Proteomics. Signal transduction pathways in eukaryotic cells (including G−protein coupled pathways, pathways involving receptor tyrosine kinases, cytokine−activated pathways, cell death pathways) and how they affect cell proliferation, differentiation, </w:t>
      </w:r>
      <w:proofErr w:type="gramStart"/>
      <w:r>
        <w:t>motility</w:t>
      </w:r>
      <w:proofErr w:type="gramEnd"/>
      <w:r>
        <w:t xml:space="preserve"> and viability. Cell division and cell cycle regulation. Functional units of the cellular cytoskeleton and their dynamic organisation.</w:t>
      </w:r>
    </w:p>
    <w:p w14:paraId="01325AA3" w14:textId="77777777" w:rsidR="007B664A" w:rsidRDefault="007B664A" w:rsidP="007B664A">
      <w:pPr>
        <w:pStyle w:val="BodyText"/>
        <w:tabs>
          <w:tab w:val="left" w:pos="0"/>
        </w:tabs>
        <w:kinsoku w:val="0"/>
        <w:overflowPunct w:val="0"/>
        <w:spacing w:before="2"/>
        <w:rPr>
          <w:sz w:val="18"/>
          <w:szCs w:val="18"/>
        </w:rPr>
      </w:pPr>
    </w:p>
    <w:p w14:paraId="03CBC788" w14:textId="77777777" w:rsidR="007B664A" w:rsidRDefault="007B664A" w:rsidP="4FC2B6A9">
      <w:pPr>
        <w:pStyle w:val="Heading3"/>
        <w:kinsoku w:val="0"/>
        <w:overflowPunct w:val="0"/>
        <w:rPr>
          <w:color w:val="1F3863"/>
        </w:rPr>
      </w:pPr>
      <w:bookmarkStart w:id="208" w:name="_Toc456965840"/>
      <w:r w:rsidRPr="4FC2B6A9">
        <w:rPr>
          <w:color w:val="1F3863"/>
        </w:rPr>
        <w:t>Pre and Co requisites:</w:t>
      </w:r>
      <w:bookmarkEnd w:id="208"/>
    </w:p>
    <w:p w14:paraId="3BB2553E" w14:textId="112F035C" w:rsidR="007B664A" w:rsidRDefault="76D88E40" w:rsidP="1DB9A251">
      <w:pPr>
        <w:pStyle w:val="BodyText"/>
        <w:kinsoku w:val="0"/>
        <w:overflowPunct w:val="0"/>
        <w:ind w:left="560"/>
      </w:pPr>
      <w:r>
        <w:t>N</w:t>
      </w:r>
      <w:r w:rsidR="49C9C78B">
        <w:t>one</w:t>
      </w:r>
      <w:r w:rsidR="38B1D7BA">
        <w:t>.</w:t>
      </w:r>
    </w:p>
    <w:p w14:paraId="437D10A2" w14:textId="77777777" w:rsidR="007B664A" w:rsidRDefault="007B664A" w:rsidP="4FC2B6A9">
      <w:pPr>
        <w:pStyle w:val="Heading3"/>
        <w:kinsoku w:val="0"/>
        <w:overflowPunct w:val="0"/>
        <w:spacing w:before="180" w:line="273" w:lineRule="auto"/>
        <w:ind w:right="6467"/>
        <w:rPr>
          <w:color w:val="1F3863"/>
        </w:rPr>
      </w:pPr>
      <w:bookmarkStart w:id="209" w:name="_Toc1499231289"/>
      <w:r w:rsidRPr="4FC2B6A9">
        <w:rPr>
          <w:color w:val="1F3863"/>
        </w:rPr>
        <w:t>Assessment:</w:t>
      </w:r>
      <w:bookmarkEnd w:id="209"/>
    </w:p>
    <w:p w14:paraId="06146104" w14:textId="27B4CFDD" w:rsidR="007B664A" w:rsidRDefault="00BE36D9" w:rsidP="00BE36D9">
      <w:pPr>
        <w:pStyle w:val="BodyText"/>
        <w:tabs>
          <w:tab w:val="left" w:pos="0"/>
        </w:tabs>
        <w:kinsoku w:val="0"/>
        <w:overflowPunct w:val="0"/>
        <w:spacing w:before="2"/>
        <w:ind w:left="560"/>
      </w:pPr>
      <w:r>
        <w:t xml:space="preserve">An overall average module grade of at least 40 % must be achieved </w:t>
      </w:r>
      <w:proofErr w:type="gramStart"/>
      <w:r>
        <w:t>in order to</w:t>
      </w:r>
      <w:proofErr w:type="gramEnd"/>
      <w:r>
        <w:t xml:space="preserve"> pass the module, with no element of assessment (examination or coursework) being below 35 %. The module has an attendance requirement of at least 50% of the practical sessions. Failure to attend the required proportion of sessions will normally result in the award of an FREN (Fail, re−enrol) grade.</w:t>
      </w:r>
    </w:p>
    <w:p w14:paraId="5E972ABF" w14:textId="77777777" w:rsidR="00BE36D9" w:rsidRDefault="00BE36D9" w:rsidP="00BE36D9">
      <w:pPr>
        <w:pStyle w:val="BodyText"/>
        <w:tabs>
          <w:tab w:val="left" w:pos="0"/>
        </w:tabs>
        <w:kinsoku w:val="0"/>
        <w:overflowPunct w:val="0"/>
        <w:spacing w:before="2"/>
        <w:ind w:left="560"/>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7B664A" w:rsidRPr="00663DC1" w14:paraId="75D5FB33"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56DA8342" w14:textId="77777777" w:rsidR="007B664A" w:rsidRPr="00663DC1" w:rsidRDefault="007B664A">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17EA6CA5" w14:textId="77777777" w:rsidR="007B664A" w:rsidRPr="00663DC1" w:rsidRDefault="007B664A">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1756BE7A" w14:textId="77777777" w:rsidR="007B664A" w:rsidRPr="00663DC1" w:rsidRDefault="007B664A">
            <w:pPr>
              <w:pStyle w:val="TableParagraph"/>
              <w:tabs>
                <w:tab w:val="left" w:pos="0"/>
              </w:tabs>
              <w:kinsoku w:val="0"/>
              <w:overflowPunct w:val="0"/>
              <w:rPr>
                <w:sz w:val="22"/>
                <w:szCs w:val="22"/>
              </w:rPr>
            </w:pPr>
            <w:r w:rsidRPr="00663DC1">
              <w:rPr>
                <w:sz w:val="22"/>
                <w:szCs w:val="22"/>
              </w:rPr>
              <w:t>Practical</w:t>
            </w:r>
          </w:p>
        </w:tc>
      </w:tr>
      <w:tr w:rsidR="007B664A" w:rsidRPr="00663DC1" w14:paraId="4387A58E"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2D12CC2A" w14:textId="77777777" w:rsidR="007B664A" w:rsidRPr="00663DC1" w:rsidRDefault="007B664A">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452F2BD1" w14:textId="77777777" w:rsidR="007B664A" w:rsidRPr="00663DC1" w:rsidRDefault="007B664A">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3DB0D27C" w14:textId="77777777" w:rsidR="007B664A" w:rsidRPr="00663DC1" w:rsidRDefault="007B664A">
            <w:pPr>
              <w:pStyle w:val="TableParagraph"/>
              <w:tabs>
                <w:tab w:val="left" w:pos="0"/>
              </w:tabs>
              <w:kinsoku w:val="0"/>
              <w:overflowPunct w:val="0"/>
              <w:rPr>
                <w:sz w:val="22"/>
                <w:szCs w:val="22"/>
              </w:rPr>
            </w:pPr>
            <w:r w:rsidRPr="00663DC1">
              <w:rPr>
                <w:sz w:val="22"/>
                <w:szCs w:val="22"/>
              </w:rPr>
              <w:t>0%</w:t>
            </w:r>
          </w:p>
        </w:tc>
      </w:tr>
    </w:tbl>
    <w:p w14:paraId="63B2138D" w14:textId="77777777" w:rsidR="007B664A" w:rsidRDefault="007B664A" w:rsidP="0079008B">
      <w:pPr>
        <w:pStyle w:val="BodyText"/>
        <w:tabs>
          <w:tab w:val="left" w:pos="0"/>
        </w:tabs>
        <w:kinsoku w:val="0"/>
        <w:overflowPunct w:val="0"/>
        <w:spacing w:before="1"/>
        <w:ind w:left="560"/>
      </w:pPr>
    </w:p>
    <w:p w14:paraId="69B5A0AF" w14:textId="283695C6" w:rsidR="0025646B" w:rsidRDefault="0025646B" w:rsidP="0079008B">
      <w:pPr>
        <w:pStyle w:val="BodyText"/>
        <w:tabs>
          <w:tab w:val="left" w:pos="0"/>
        </w:tabs>
        <w:kinsoku w:val="0"/>
        <w:overflowPunct w:val="0"/>
        <w:spacing w:before="1"/>
        <w:ind w:left="560"/>
      </w:pPr>
    </w:p>
    <w:p w14:paraId="511C9B14" w14:textId="2A0E00D2" w:rsidR="00550998" w:rsidRDefault="00550998" w:rsidP="0079008B">
      <w:pPr>
        <w:pStyle w:val="BodyText"/>
        <w:tabs>
          <w:tab w:val="left" w:pos="0"/>
        </w:tabs>
        <w:kinsoku w:val="0"/>
        <w:overflowPunct w:val="0"/>
        <w:spacing w:before="1"/>
        <w:ind w:left="560"/>
      </w:pPr>
    </w:p>
    <w:p w14:paraId="764231FB" w14:textId="2324541C" w:rsidR="00F90856" w:rsidRDefault="00F90856" w:rsidP="0079008B">
      <w:pPr>
        <w:pStyle w:val="BodyText"/>
        <w:tabs>
          <w:tab w:val="left" w:pos="0"/>
        </w:tabs>
        <w:kinsoku w:val="0"/>
        <w:overflowPunct w:val="0"/>
        <w:spacing w:before="1"/>
        <w:ind w:left="560"/>
      </w:pPr>
    </w:p>
    <w:p w14:paraId="43BB6A3F" w14:textId="77777777" w:rsidR="009C24C2" w:rsidRDefault="009C24C2" w:rsidP="0079008B">
      <w:pPr>
        <w:pStyle w:val="BodyText"/>
        <w:tabs>
          <w:tab w:val="left" w:pos="0"/>
        </w:tabs>
        <w:kinsoku w:val="0"/>
        <w:overflowPunct w:val="0"/>
        <w:spacing w:before="1"/>
        <w:ind w:left="560"/>
      </w:pPr>
    </w:p>
    <w:p w14:paraId="4628F2C4" w14:textId="77777777" w:rsidR="00F90856" w:rsidRDefault="00F90856" w:rsidP="0079008B">
      <w:pPr>
        <w:pStyle w:val="BodyText"/>
        <w:tabs>
          <w:tab w:val="left" w:pos="0"/>
        </w:tabs>
        <w:kinsoku w:val="0"/>
        <w:overflowPunct w:val="0"/>
        <w:spacing w:before="1"/>
        <w:ind w:left="560"/>
      </w:pPr>
    </w:p>
    <w:p w14:paraId="3F85679B" w14:textId="684FDCF1" w:rsidR="00550998" w:rsidRDefault="00550998" w:rsidP="0079008B">
      <w:pPr>
        <w:pStyle w:val="BodyText"/>
        <w:tabs>
          <w:tab w:val="left" w:pos="0"/>
        </w:tabs>
        <w:kinsoku w:val="0"/>
        <w:overflowPunct w:val="0"/>
        <w:spacing w:before="1"/>
        <w:ind w:left="560"/>
      </w:pPr>
    </w:p>
    <w:p w14:paraId="5ADBF78B" w14:textId="43B48236" w:rsidR="00BE36D9" w:rsidRDefault="00BE36D9" w:rsidP="0079008B">
      <w:pPr>
        <w:pStyle w:val="BodyText"/>
        <w:tabs>
          <w:tab w:val="left" w:pos="0"/>
        </w:tabs>
        <w:kinsoku w:val="0"/>
        <w:overflowPunct w:val="0"/>
        <w:spacing w:before="1"/>
        <w:ind w:left="560"/>
      </w:pPr>
    </w:p>
    <w:p w14:paraId="7EF42EF9" w14:textId="78BB1318" w:rsidR="00BE36D9" w:rsidRDefault="00BE36D9" w:rsidP="0079008B">
      <w:pPr>
        <w:pStyle w:val="BodyText"/>
        <w:tabs>
          <w:tab w:val="left" w:pos="0"/>
        </w:tabs>
        <w:kinsoku w:val="0"/>
        <w:overflowPunct w:val="0"/>
        <w:spacing w:before="1"/>
        <w:ind w:left="560"/>
      </w:pPr>
    </w:p>
    <w:p w14:paraId="3BD87DAC" w14:textId="7B5A165C" w:rsidR="00BE36D9" w:rsidRDefault="00BE36D9" w:rsidP="0079008B">
      <w:pPr>
        <w:pStyle w:val="BodyText"/>
        <w:tabs>
          <w:tab w:val="left" w:pos="0"/>
        </w:tabs>
        <w:kinsoku w:val="0"/>
        <w:overflowPunct w:val="0"/>
        <w:spacing w:before="1"/>
        <w:ind w:left="560"/>
      </w:pPr>
    </w:p>
    <w:p w14:paraId="4A18B052" w14:textId="30311F05" w:rsidR="00BE36D9" w:rsidRDefault="00BE36D9" w:rsidP="0079008B">
      <w:pPr>
        <w:pStyle w:val="BodyText"/>
        <w:tabs>
          <w:tab w:val="left" w:pos="0"/>
        </w:tabs>
        <w:kinsoku w:val="0"/>
        <w:overflowPunct w:val="0"/>
        <w:spacing w:before="1"/>
        <w:ind w:left="560"/>
      </w:pPr>
    </w:p>
    <w:p w14:paraId="677FC580" w14:textId="2BC8B2AB" w:rsidR="00BE36D9" w:rsidRDefault="00BE36D9" w:rsidP="0079008B">
      <w:pPr>
        <w:pStyle w:val="BodyText"/>
        <w:tabs>
          <w:tab w:val="left" w:pos="0"/>
        </w:tabs>
        <w:kinsoku w:val="0"/>
        <w:overflowPunct w:val="0"/>
        <w:spacing w:before="1"/>
        <w:ind w:left="560"/>
      </w:pPr>
    </w:p>
    <w:p w14:paraId="4D7B0491" w14:textId="036AFC3B" w:rsidR="00BE36D9" w:rsidRDefault="00BE36D9" w:rsidP="0079008B">
      <w:pPr>
        <w:pStyle w:val="BodyText"/>
        <w:tabs>
          <w:tab w:val="left" w:pos="0"/>
        </w:tabs>
        <w:kinsoku w:val="0"/>
        <w:overflowPunct w:val="0"/>
        <w:spacing w:before="1"/>
        <w:ind w:left="560"/>
      </w:pPr>
    </w:p>
    <w:p w14:paraId="3A5B16D6" w14:textId="5387DA72" w:rsidR="00BE36D9" w:rsidRDefault="00BE36D9" w:rsidP="0079008B">
      <w:pPr>
        <w:pStyle w:val="BodyText"/>
        <w:tabs>
          <w:tab w:val="left" w:pos="0"/>
        </w:tabs>
        <w:kinsoku w:val="0"/>
        <w:overflowPunct w:val="0"/>
        <w:spacing w:before="1"/>
        <w:ind w:left="560"/>
      </w:pPr>
    </w:p>
    <w:p w14:paraId="1DD424ED" w14:textId="6E9965F2" w:rsidR="00BE36D9" w:rsidRDefault="00BE36D9" w:rsidP="0079008B">
      <w:pPr>
        <w:pStyle w:val="BodyText"/>
        <w:tabs>
          <w:tab w:val="left" w:pos="0"/>
        </w:tabs>
        <w:kinsoku w:val="0"/>
        <w:overflowPunct w:val="0"/>
        <w:spacing w:before="1"/>
        <w:ind w:left="560"/>
      </w:pPr>
    </w:p>
    <w:p w14:paraId="0DE8EA8E" w14:textId="77777777" w:rsidR="00BE36D9" w:rsidRDefault="00BE36D9" w:rsidP="0079008B">
      <w:pPr>
        <w:pStyle w:val="BodyText"/>
        <w:tabs>
          <w:tab w:val="left" w:pos="0"/>
        </w:tabs>
        <w:kinsoku w:val="0"/>
        <w:overflowPunct w:val="0"/>
        <w:spacing w:before="1"/>
        <w:ind w:left="560"/>
      </w:pPr>
    </w:p>
    <w:p w14:paraId="7BB9056F" w14:textId="77777777" w:rsidR="008D2C91" w:rsidRDefault="008D2C91" w:rsidP="0079008B">
      <w:pPr>
        <w:pStyle w:val="BodyText"/>
        <w:tabs>
          <w:tab w:val="left" w:pos="0"/>
        </w:tabs>
        <w:kinsoku w:val="0"/>
        <w:overflowPunct w:val="0"/>
        <w:spacing w:before="1"/>
        <w:ind w:left="560"/>
      </w:pPr>
    </w:p>
    <w:p w14:paraId="3940A36E" w14:textId="77777777" w:rsidR="00550998" w:rsidRDefault="00550998" w:rsidP="4FC2B6A9">
      <w:pPr>
        <w:pStyle w:val="Heading1"/>
        <w:kinsoku w:val="0"/>
        <w:overflowPunct w:val="0"/>
        <w:rPr>
          <w:color w:val="2E5395"/>
        </w:rPr>
      </w:pPr>
      <w:bookmarkStart w:id="210" w:name="_Module_name:_Cytology"/>
      <w:bookmarkStart w:id="211" w:name="_Toc1452304353"/>
      <w:bookmarkEnd w:id="210"/>
      <w:r w:rsidRPr="4FC2B6A9">
        <w:rPr>
          <w:color w:val="2E5395"/>
        </w:rPr>
        <w:t>Module name: Cytology &amp; Histopathology</w:t>
      </w:r>
      <w:bookmarkEnd w:id="211"/>
    </w:p>
    <w:p w14:paraId="184EE8BC" w14:textId="401CB1B9" w:rsidR="00550998" w:rsidRPr="00BE36D9" w:rsidRDefault="00550998" w:rsidP="00BE36D9">
      <w:pPr>
        <w:pStyle w:val="Heading2"/>
      </w:pPr>
      <w:bookmarkStart w:id="212" w:name="Module_code:_5LMS0006"/>
      <w:bookmarkStart w:id="213" w:name="_bookmark66"/>
      <w:bookmarkStart w:id="214" w:name="_Toc947899180"/>
      <w:bookmarkEnd w:id="212"/>
      <w:bookmarkEnd w:id="213"/>
      <w:r>
        <w:t>Module code: 5LMS0006</w:t>
      </w:r>
      <w:r>
        <w:tab/>
      </w:r>
      <w:r>
        <w:tab/>
        <w:t>Semester: B</w:t>
      </w:r>
      <w:r>
        <w:tab/>
      </w:r>
      <w:r>
        <w:tab/>
        <w:t xml:space="preserve"> Credits: 15</w:t>
      </w:r>
      <w:bookmarkEnd w:id="214"/>
    </w:p>
    <w:p w14:paraId="26432D2B" w14:textId="77777777" w:rsidR="00550998" w:rsidRPr="00F90856" w:rsidRDefault="00550998" w:rsidP="00550998">
      <w:pPr>
        <w:pStyle w:val="BodyText"/>
        <w:tabs>
          <w:tab w:val="left" w:pos="0"/>
        </w:tabs>
        <w:kinsoku w:val="0"/>
        <w:overflowPunct w:val="0"/>
        <w:rPr>
          <w:rFonts w:ascii="Calibri Light" w:hAnsi="Calibri Light" w:cs="Calibri Light"/>
          <w:sz w:val="20"/>
          <w:szCs w:val="20"/>
        </w:rPr>
      </w:pPr>
    </w:p>
    <w:p w14:paraId="7A289F49" w14:textId="77777777" w:rsidR="00550998" w:rsidRDefault="00550998" w:rsidP="00550998">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215" w:name="Understand_the_fundamental_pathological_"/>
      <w:bookmarkEnd w:id="215"/>
      <w:r>
        <w:rPr>
          <w:rFonts w:ascii="Calibri Light" w:hAnsi="Calibri Light" w:cs="Calibri Light"/>
          <w:color w:val="1F3863"/>
          <w:sz w:val="24"/>
          <w:szCs w:val="24"/>
        </w:rPr>
        <w:t>Module Aims:</w:t>
      </w:r>
    </w:p>
    <w:p w14:paraId="0373BD77" w14:textId="77777777" w:rsidR="00550998" w:rsidRDefault="00550998" w:rsidP="00550998">
      <w:pPr>
        <w:pStyle w:val="BodyText"/>
        <w:tabs>
          <w:tab w:val="left" w:pos="0"/>
        </w:tabs>
        <w:kinsoku w:val="0"/>
        <w:overflowPunct w:val="0"/>
        <w:spacing w:line="259" w:lineRule="auto"/>
        <w:ind w:left="560" w:right="115"/>
        <w:jc w:val="both"/>
      </w:pPr>
      <w:r>
        <w:t>Understand the fundamental pathological processes that determine disease and comprehend the differences between healthy and diseased states explain how cellular pathology services support the investigation and treatment of disease explain the principles, practice, quality assurance and application of commonly employed methods and techniques used across cellular pathology</w:t>
      </w:r>
    </w:p>
    <w:p w14:paraId="0A384125" w14:textId="77777777" w:rsidR="00550998" w:rsidRPr="00F90856" w:rsidRDefault="00550998" w:rsidP="00550998">
      <w:pPr>
        <w:pStyle w:val="BodyText"/>
        <w:tabs>
          <w:tab w:val="left" w:pos="0"/>
        </w:tabs>
        <w:kinsoku w:val="0"/>
        <w:overflowPunct w:val="0"/>
        <w:rPr>
          <w:sz w:val="18"/>
          <w:szCs w:val="18"/>
        </w:rPr>
      </w:pPr>
    </w:p>
    <w:p w14:paraId="345A6A77" w14:textId="77777777" w:rsidR="00550998" w:rsidRDefault="00550998" w:rsidP="4FC2B6A9">
      <w:pPr>
        <w:pStyle w:val="Heading3"/>
        <w:kinsoku w:val="0"/>
        <w:overflowPunct w:val="0"/>
        <w:rPr>
          <w:color w:val="1F3863"/>
        </w:rPr>
      </w:pPr>
      <w:bookmarkStart w:id="216" w:name="_Toc1253272801"/>
      <w:r w:rsidRPr="4FC2B6A9">
        <w:rPr>
          <w:color w:val="1F3863"/>
        </w:rPr>
        <w:t>Intended Learning Outcomes:</w:t>
      </w:r>
      <w:bookmarkEnd w:id="216"/>
    </w:p>
    <w:p w14:paraId="0BB325E9" w14:textId="77777777" w:rsidR="00550998" w:rsidRDefault="00550998" w:rsidP="00550998">
      <w:pPr>
        <w:pStyle w:val="BodyText"/>
        <w:tabs>
          <w:tab w:val="left" w:pos="0"/>
        </w:tabs>
        <w:kinsoku w:val="0"/>
        <w:overflowPunct w:val="0"/>
        <w:spacing w:line="259" w:lineRule="auto"/>
        <w:ind w:left="560" w:right="113"/>
        <w:jc w:val="both"/>
      </w:pPr>
      <w:r>
        <w:t xml:space="preserve">Successful students will typically: describe and explain how common human disease processes have an effect at the functional, cellular, tissue, organ and system levels of organisation and explain their clinical presentation. comprehend the principles, practice, quality assurance and application of methods for retrieval, preservation, preparation and analysis of cells, </w:t>
      </w:r>
      <w:proofErr w:type="gramStart"/>
      <w:r>
        <w:t>tissues</w:t>
      </w:r>
      <w:proofErr w:type="gramEnd"/>
      <w:r>
        <w:t xml:space="preserve"> and organs for cellular pathology testing. understand preparation, staining and analysis of biological samples for cellular pathology testing and explain their rationale of explain the rationale of histochemistry, immunocytochemistry and special stains. understand the roles and responsibilities of healthcare professionals in the health service and in the cellular pathology services. Successful students will typically: demonstrate a range of key pathological processes through the use of laboratory experiments</w:t>
      </w:r>
      <w:r>
        <w:rPr>
          <w:spacing w:val="-8"/>
        </w:rPr>
        <w:t xml:space="preserve"> </w:t>
      </w:r>
      <w:r>
        <w:t>using</w:t>
      </w:r>
      <w:r>
        <w:rPr>
          <w:spacing w:val="-5"/>
        </w:rPr>
        <w:t xml:space="preserve"> </w:t>
      </w:r>
      <w:r>
        <w:t>safe</w:t>
      </w:r>
      <w:r>
        <w:rPr>
          <w:spacing w:val="-4"/>
        </w:rPr>
        <w:t xml:space="preserve"> </w:t>
      </w:r>
      <w:r>
        <w:t>and</w:t>
      </w:r>
      <w:r>
        <w:rPr>
          <w:spacing w:val="-8"/>
        </w:rPr>
        <w:t xml:space="preserve"> </w:t>
      </w:r>
      <w:r>
        <w:t>precise</w:t>
      </w:r>
      <w:r>
        <w:rPr>
          <w:spacing w:val="-4"/>
        </w:rPr>
        <w:t xml:space="preserve"> </w:t>
      </w:r>
      <w:r>
        <w:t>technical</w:t>
      </w:r>
      <w:r>
        <w:rPr>
          <w:spacing w:val="-7"/>
        </w:rPr>
        <w:t xml:space="preserve"> </w:t>
      </w:r>
      <w:r>
        <w:t>skills</w:t>
      </w:r>
      <w:r>
        <w:rPr>
          <w:spacing w:val="-8"/>
        </w:rPr>
        <w:t xml:space="preserve"> </w:t>
      </w:r>
      <w:r>
        <w:t>prepare,</w:t>
      </w:r>
      <w:r>
        <w:rPr>
          <w:spacing w:val="-4"/>
        </w:rPr>
        <w:t xml:space="preserve"> </w:t>
      </w:r>
      <w:r>
        <w:t>stain</w:t>
      </w:r>
      <w:r>
        <w:rPr>
          <w:spacing w:val="-5"/>
        </w:rPr>
        <w:t xml:space="preserve"> </w:t>
      </w:r>
      <w:r>
        <w:t>and</w:t>
      </w:r>
      <w:r>
        <w:rPr>
          <w:spacing w:val="-5"/>
        </w:rPr>
        <w:t xml:space="preserve"> </w:t>
      </w:r>
      <w:r>
        <w:t>investigate</w:t>
      </w:r>
      <w:r>
        <w:rPr>
          <w:spacing w:val="-8"/>
        </w:rPr>
        <w:t xml:space="preserve"> </w:t>
      </w:r>
      <w:r>
        <w:t>biological</w:t>
      </w:r>
      <w:r>
        <w:rPr>
          <w:spacing w:val="-7"/>
        </w:rPr>
        <w:t xml:space="preserve"> </w:t>
      </w:r>
      <w:r>
        <w:t>specimens for cellular pathology investigation and identify the normal and abnormal macroscopic, cellular and sub-cellular appearance and morphological changes in a range commonly investigated tissues appreciate the legal and ethical boundaries of cellular pathology manipulate, analyse and present clinical data appropriately and demonstrate a logical and systematic approach to problem</w:t>
      </w:r>
      <w:r>
        <w:rPr>
          <w:spacing w:val="-23"/>
        </w:rPr>
        <w:t xml:space="preserve"> </w:t>
      </w:r>
      <w:r>
        <w:t>solving.</w:t>
      </w:r>
    </w:p>
    <w:p w14:paraId="1832BC4D" w14:textId="77777777" w:rsidR="00550998" w:rsidRDefault="00550998" w:rsidP="00550998">
      <w:pPr>
        <w:pStyle w:val="BodyText"/>
        <w:tabs>
          <w:tab w:val="left" w:pos="0"/>
        </w:tabs>
        <w:kinsoku w:val="0"/>
        <w:overflowPunct w:val="0"/>
        <w:spacing w:before="1"/>
        <w:rPr>
          <w:sz w:val="18"/>
          <w:szCs w:val="18"/>
        </w:rPr>
      </w:pPr>
    </w:p>
    <w:p w14:paraId="6D6E92BD" w14:textId="77777777" w:rsidR="00550998" w:rsidRDefault="00550998" w:rsidP="4FC2B6A9">
      <w:pPr>
        <w:pStyle w:val="Heading3"/>
        <w:kinsoku w:val="0"/>
        <w:overflowPunct w:val="0"/>
        <w:rPr>
          <w:color w:val="1F3863"/>
        </w:rPr>
      </w:pPr>
      <w:bookmarkStart w:id="217" w:name="This_module_has_been_designed_to_provide"/>
      <w:bookmarkStart w:id="218" w:name="_Toc1179743320"/>
      <w:bookmarkEnd w:id="217"/>
      <w:r w:rsidRPr="4FC2B6A9">
        <w:rPr>
          <w:color w:val="1F3863"/>
        </w:rPr>
        <w:t>Module Content:</w:t>
      </w:r>
      <w:bookmarkEnd w:id="218"/>
    </w:p>
    <w:p w14:paraId="4600426A" w14:textId="07600F11" w:rsidR="00550998" w:rsidRDefault="00550998" w:rsidP="43F3EB5B">
      <w:pPr>
        <w:pStyle w:val="BodyText"/>
        <w:kinsoku w:val="0"/>
        <w:overflowPunct w:val="0"/>
        <w:spacing w:line="259" w:lineRule="auto"/>
        <w:ind w:left="559" w:right="114"/>
        <w:jc w:val="both"/>
      </w:pPr>
      <w:r>
        <w:t>This module has been designed to provide students with an understanding of cytology and histopathology.</w:t>
      </w:r>
      <w:r>
        <w:rPr>
          <w:spacing w:val="-12"/>
        </w:rPr>
        <w:t xml:space="preserve"> </w:t>
      </w:r>
      <w:r>
        <w:t>Topics</w:t>
      </w:r>
      <w:r>
        <w:rPr>
          <w:spacing w:val="-10"/>
        </w:rPr>
        <w:t xml:space="preserve"> </w:t>
      </w:r>
      <w:r>
        <w:t>covered</w:t>
      </w:r>
      <w:r>
        <w:rPr>
          <w:spacing w:val="-12"/>
        </w:rPr>
        <w:t xml:space="preserve"> </w:t>
      </w:r>
      <w:r>
        <w:t>will</w:t>
      </w:r>
      <w:r>
        <w:rPr>
          <w:spacing w:val="-11"/>
        </w:rPr>
        <w:t xml:space="preserve"> </w:t>
      </w:r>
      <w:proofErr w:type="gramStart"/>
      <w:r>
        <w:t>include:</w:t>
      </w:r>
      <w:proofErr w:type="gramEnd"/>
      <w:r>
        <w:rPr>
          <w:spacing w:val="-10"/>
        </w:rPr>
        <w:t xml:space="preserve"> </w:t>
      </w:r>
      <w:r>
        <w:t>Cell</w:t>
      </w:r>
      <w:r>
        <w:rPr>
          <w:spacing w:val="-11"/>
        </w:rPr>
        <w:t xml:space="preserve"> </w:t>
      </w:r>
      <w:r>
        <w:t>death</w:t>
      </w:r>
      <w:r>
        <w:rPr>
          <w:spacing w:val="-15"/>
        </w:rPr>
        <w:t xml:space="preserve"> </w:t>
      </w:r>
      <w:r>
        <w:t>and</w:t>
      </w:r>
      <w:r>
        <w:rPr>
          <w:spacing w:val="-11"/>
        </w:rPr>
        <w:t xml:space="preserve"> </w:t>
      </w:r>
      <w:r>
        <w:t>cell</w:t>
      </w:r>
      <w:r>
        <w:rPr>
          <w:spacing w:val="-12"/>
        </w:rPr>
        <w:t xml:space="preserve"> </w:t>
      </w:r>
      <w:r>
        <w:t>injury.</w:t>
      </w:r>
      <w:r>
        <w:rPr>
          <w:spacing w:val="-11"/>
        </w:rPr>
        <w:t xml:space="preserve"> </w:t>
      </w:r>
      <w:r>
        <w:t>Overview</w:t>
      </w:r>
      <w:r>
        <w:rPr>
          <w:spacing w:val="-13"/>
        </w:rPr>
        <w:t xml:space="preserve"> </w:t>
      </w:r>
      <w:r>
        <w:t>of</w:t>
      </w:r>
      <w:r>
        <w:rPr>
          <w:spacing w:val="-13"/>
        </w:rPr>
        <w:t xml:space="preserve"> </w:t>
      </w:r>
      <w:r>
        <w:t>benign</w:t>
      </w:r>
      <w:r>
        <w:rPr>
          <w:spacing w:val="-12"/>
        </w:rPr>
        <w:t xml:space="preserve"> </w:t>
      </w:r>
      <w:r>
        <w:t xml:space="preserve">pathological processes </w:t>
      </w:r>
      <w:proofErr w:type="gramStart"/>
      <w:r>
        <w:t>( e.g.</w:t>
      </w:r>
      <w:proofErr w:type="gramEnd"/>
      <w:r>
        <w:t xml:space="preserve"> inflammation, embolism, infarction, ischemia, fibrosis, oedema, etc.), with reference to their pathogenesis, clinical presentation and investigation. Macroscopic and microscopic appearance of commonly investigated human tissues Macroscopic, </w:t>
      </w:r>
      <w:proofErr w:type="gramStart"/>
      <w:r>
        <w:t>cellular</w:t>
      </w:r>
      <w:proofErr w:type="gramEnd"/>
      <w:r>
        <w:t xml:space="preserve"> and sub-cellular changes resulting from pathological conditions Common methods for the collection, receipt and processing of human tissues and biological samples for cellular pathology. Implications for sample integrity and clinical validity. Special stains,</w:t>
      </w:r>
      <w:r w:rsidR="3E3A3B90">
        <w:t xml:space="preserve"> immunohistochemistry,</w:t>
      </w:r>
      <w:r>
        <w:t xml:space="preserve"> </w:t>
      </w:r>
      <w:proofErr w:type="gramStart"/>
      <w:r w:rsidR="41C06EBB">
        <w:t>i</w:t>
      </w:r>
      <w:r>
        <w:t>mmunocytochemistry</w:t>
      </w:r>
      <w:proofErr w:type="gramEnd"/>
      <w:r>
        <w:t xml:space="preserve"> and molecular methods used in cellular pathology. Quality control. Regulations and guidelines relating to the use, </w:t>
      </w:r>
      <w:proofErr w:type="gramStart"/>
      <w:r>
        <w:t>storage</w:t>
      </w:r>
      <w:proofErr w:type="gramEnd"/>
      <w:r>
        <w:t xml:space="preserve"> and disposal of human tissues Appreciation of the roles and responsibilities of healthcare professionals in the health service and in the cellular pathology services. Case studies demonstrating the relationship between the pathophysiological process and the morphological changes within tissues.</w:t>
      </w:r>
      <w:r w:rsidR="75904738">
        <w:t xml:space="preserve"> </w:t>
      </w:r>
      <w:r>
        <w:t>The module will be delivered via a mixture of learning experiences including lectures, workshops, laboratory classes and assignments.</w:t>
      </w:r>
    </w:p>
    <w:p w14:paraId="1B7D5BBC" w14:textId="77777777" w:rsidR="00550998" w:rsidRDefault="00550998" w:rsidP="00550998">
      <w:pPr>
        <w:pStyle w:val="BodyText"/>
        <w:tabs>
          <w:tab w:val="left" w:pos="0"/>
        </w:tabs>
        <w:kinsoku w:val="0"/>
        <w:overflowPunct w:val="0"/>
        <w:spacing w:before="1"/>
        <w:rPr>
          <w:sz w:val="10"/>
          <w:szCs w:val="10"/>
        </w:rPr>
      </w:pPr>
    </w:p>
    <w:p w14:paraId="3334F01F" w14:textId="77777777" w:rsidR="00550998" w:rsidRDefault="00550998" w:rsidP="4FC2B6A9">
      <w:pPr>
        <w:pStyle w:val="Heading3"/>
        <w:kinsoku w:val="0"/>
        <w:overflowPunct w:val="0"/>
        <w:spacing w:before="51"/>
        <w:rPr>
          <w:color w:val="1F3863"/>
        </w:rPr>
      </w:pPr>
      <w:bookmarkStart w:id="219" w:name="_Toc1731871512"/>
      <w:r w:rsidRPr="4FC2B6A9">
        <w:rPr>
          <w:color w:val="1F3863"/>
        </w:rPr>
        <w:t>Pre and Co requisites:</w:t>
      </w:r>
      <w:bookmarkEnd w:id="219"/>
    </w:p>
    <w:p w14:paraId="10ECB147" w14:textId="77777777" w:rsidR="00550998" w:rsidRDefault="00550998" w:rsidP="00550998">
      <w:pPr>
        <w:pStyle w:val="BodyText"/>
        <w:tabs>
          <w:tab w:val="left" w:pos="0"/>
        </w:tabs>
        <w:kinsoku w:val="0"/>
        <w:overflowPunct w:val="0"/>
        <w:ind w:left="560"/>
      </w:pPr>
      <w:r>
        <w:t>none</w:t>
      </w:r>
    </w:p>
    <w:p w14:paraId="6359A65D" w14:textId="77777777" w:rsidR="00550998" w:rsidRDefault="00550998" w:rsidP="4FC2B6A9">
      <w:pPr>
        <w:pStyle w:val="Heading3"/>
        <w:kinsoku w:val="0"/>
        <w:overflowPunct w:val="0"/>
        <w:spacing w:before="181" w:line="273" w:lineRule="auto"/>
        <w:ind w:right="6467"/>
        <w:rPr>
          <w:color w:val="1F3863"/>
        </w:rPr>
      </w:pPr>
      <w:bookmarkStart w:id="220" w:name="_Toc1506028818"/>
      <w:r w:rsidRPr="4FC2B6A9">
        <w:rPr>
          <w:color w:val="1F3863"/>
        </w:rPr>
        <w:t>Assessment:</w:t>
      </w:r>
      <w:bookmarkEnd w:id="220"/>
    </w:p>
    <w:p w14:paraId="0150391F" w14:textId="0E2C27D4" w:rsidR="00550998" w:rsidRDefault="00550998" w:rsidP="43F3EB5B">
      <w:pPr>
        <w:pStyle w:val="BodyText"/>
        <w:kinsoku w:val="0"/>
        <w:overflowPunct w:val="0"/>
        <w:spacing w:line="227" w:lineRule="exact"/>
        <w:ind w:left="560"/>
      </w:pPr>
      <w:r>
        <w:t>Coursework Weighting: 50% Exam Weighting: 50% Assessment comprises, image</w:t>
      </w:r>
    </w:p>
    <w:p w14:paraId="7DAC0CFC" w14:textId="5CB6FBC5" w:rsidR="00550998" w:rsidRDefault="02C18504" w:rsidP="43F3EB5B">
      <w:pPr>
        <w:pStyle w:val="BodyText"/>
        <w:kinsoku w:val="0"/>
        <w:overflowPunct w:val="0"/>
        <w:spacing w:before="21" w:line="259" w:lineRule="auto"/>
        <w:ind w:left="560" w:right="175"/>
      </w:pPr>
      <w:r>
        <w:t>analysis (20</w:t>
      </w:r>
      <w:r w:rsidR="00550998">
        <w:t>%) written assignment (</w:t>
      </w:r>
      <w:r w:rsidR="715FEB6A">
        <w:t>30</w:t>
      </w:r>
      <w:r w:rsidR="00550998">
        <w:t xml:space="preserve">%) Where a module is assessed by both coursework and examination, an overall average module grade of at least 40% must be achieved </w:t>
      </w:r>
      <w:proofErr w:type="gramStart"/>
      <w:r w:rsidR="00550998">
        <w:t>in order to</w:t>
      </w:r>
      <w:proofErr w:type="gramEnd"/>
      <w:r w:rsidR="00550998">
        <w:t xml:space="preserve"> pass the module, with no element of assessment (examination or coursework) being below 35%. The module has an attendance requirement of at least 50% of the practical sessions</w:t>
      </w:r>
      <w:r w:rsidR="262C7866">
        <w:t xml:space="preserve">. </w:t>
      </w:r>
      <w:r w:rsidR="00550998">
        <w:t>Failure to attend the required proportion of sessions will normally result in the award of an FREN (Fail, re-enrol) grade.</w:t>
      </w:r>
    </w:p>
    <w:p w14:paraId="4C7B1EA0" w14:textId="77777777" w:rsidR="00550998" w:rsidRDefault="00550998" w:rsidP="00550998">
      <w:pPr>
        <w:pStyle w:val="BodyText"/>
        <w:tabs>
          <w:tab w:val="left" w:pos="0"/>
        </w:tabs>
        <w:kinsoku w:val="0"/>
        <w:overflowPunct w:val="0"/>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550998" w:rsidRPr="00663DC1" w14:paraId="0B1B1B24"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2A52C7E7" w14:textId="77777777" w:rsidR="00550998" w:rsidRPr="00663DC1" w:rsidRDefault="00550998">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44CBB259" w14:textId="77777777" w:rsidR="00550998" w:rsidRPr="00663DC1" w:rsidRDefault="00550998">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5585DA78" w14:textId="77777777" w:rsidR="00550998" w:rsidRPr="00663DC1" w:rsidRDefault="00550998">
            <w:pPr>
              <w:pStyle w:val="TableParagraph"/>
              <w:tabs>
                <w:tab w:val="left" w:pos="0"/>
              </w:tabs>
              <w:kinsoku w:val="0"/>
              <w:overflowPunct w:val="0"/>
              <w:rPr>
                <w:sz w:val="22"/>
                <w:szCs w:val="22"/>
              </w:rPr>
            </w:pPr>
            <w:r w:rsidRPr="00663DC1">
              <w:rPr>
                <w:sz w:val="22"/>
                <w:szCs w:val="22"/>
              </w:rPr>
              <w:t>Practical</w:t>
            </w:r>
          </w:p>
        </w:tc>
      </w:tr>
      <w:tr w:rsidR="00550998" w:rsidRPr="00663DC1" w14:paraId="6E004B5D" w14:textId="77777777">
        <w:trPr>
          <w:trHeight w:val="270"/>
        </w:trPr>
        <w:tc>
          <w:tcPr>
            <w:tcW w:w="1930" w:type="dxa"/>
            <w:tcBorders>
              <w:top w:val="single" w:sz="4" w:space="0" w:color="000000"/>
              <w:left w:val="single" w:sz="4" w:space="0" w:color="000000"/>
              <w:bottom w:val="single" w:sz="4" w:space="0" w:color="000000"/>
              <w:right w:val="single" w:sz="4" w:space="0" w:color="000000"/>
            </w:tcBorders>
          </w:tcPr>
          <w:p w14:paraId="29ECFCFC" w14:textId="77777777" w:rsidR="00550998" w:rsidRPr="00663DC1" w:rsidRDefault="00550998">
            <w:pPr>
              <w:pStyle w:val="TableParagraph"/>
              <w:tabs>
                <w:tab w:val="left" w:pos="0"/>
              </w:tabs>
              <w:kinsoku w:val="0"/>
              <w:overflowPunct w:val="0"/>
              <w:spacing w:line="251" w:lineRule="exact"/>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03B21F46" w14:textId="77777777" w:rsidR="00550998" w:rsidRPr="00663DC1" w:rsidRDefault="00550998">
            <w:pPr>
              <w:pStyle w:val="TableParagraph"/>
              <w:tabs>
                <w:tab w:val="left" w:pos="0"/>
              </w:tabs>
              <w:kinsoku w:val="0"/>
              <w:overflowPunct w:val="0"/>
              <w:spacing w:line="251" w:lineRule="exact"/>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63667E18" w14:textId="77777777" w:rsidR="00550998" w:rsidRPr="00663DC1" w:rsidRDefault="00550998">
            <w:pPr>
              <w:pStyle w:val="TableParagraph"/>
              <w:tabs>
                <w:tab w:val="left" w:pos="0"/>
              </w:tabs>
              <w:kinsoku w:val="0"/>
              <w:overflowPunct w:val="0"/>
              <w:spacing w:line="251" w:lineRule="exact"/>
              <w:rPr>
                <w:sz w:val="22"/>
                <w:szCs w:val="22"/>
              </w:rPr>
            </w:pPr>
            <w:r w:rsidRPr="00663DC1">
              <w:rPr>
                <w:sz w:val="22"/>
                <w:szCs w:val="22"/>
              </w:rPr>
              <w:t>0%</w:t>
            </w:r>
          </w:p>
        </w:tc>
      </w:tr>
    </w:tbl>
    <w:p w14:paraId="58B5A18C" w14:textId="77777777" w:rsidR="0025646B" w:rsidRDefault="0025646B" w:rsidP="0079008B">
      <w:pPr>
        <w:pStyle w:val="BodyText"/>
        <w:tabs>
          <w:tab w:val="left" w:pos="0"/>
        </w:tabs>
        <w:kinsoku w:val="0"/>
        <w:overflowPunct w:val="0"/>
        <w:spacing w:before="1"/>
        <w:ind w:left="560"/>
      </w:pPr>
    </w:p>
    <w:p w14:paraId="59BE0D8F" w14:textId="77777777" w:rsidR="0025646B" w:rsidRDefault="0025646B" w:rsidP="0079008B">
      <w:pPr>
        <w:pStyle w:val="BodyText"/>
        <w:tabs>
          <w:tab w:val="left" w:pos="0"/>
        </w:tabs>
        <w:kinsoku w:val="0"/>
        <w:overflowPunct w:val="0"/>
        <w:spacing w:before="1"/>
        <w:ind w:left="560"/>
      </w:pPr>
    </w:p>
    <w:p w14:paraId="0924B297" w14:textId="77777777" w:rsidR="0025646B" w:rsidRDefault="0025646B" w:rsidP="0079008B">
      <w:pPr>
        <w:pStyle w:val="BodyText"/>
        <w:tabs>
          <w:tab w:val="left" w:pos="0"/>
        </w:tabs>
        <w:kinsoku w:val="0"/>
        <w:overflowPunct w:val="0"/>
        <w:spacing w:before="1"/>
        <w:ind w:left="560"/>
      </w:pPr>
    </w:p>
    <w:p w14:paraId="46E068BA" w14:textId="77777777" w:rsidR="0025646B" w:rsidRDefault="0025646B" w:rsidP="0079008B">
      <w:pPr>
        <w:pStyle w:val="BodyText"/>
        <w:tabs>
          <w:tab w:val="left" w:pos="0"/>
        </w:tabs>
        <w:kinsoku w:val="0"/>
        <w:overflowPunct w:val="0"/>
        <w:spacing w:before="1"/>
        <w:ind w:left="560"/>
      </w:pPr>
    </w:p>
    <w:p w14:paraId="6DE1BBA0" w14:textId="77777777" w:rsidR="0025646B" w:rsidRDefault="0025646B" w:rsidP="0079008B">
      <w:pPr>
        <w:pStyle w:val="BodyText"/>
        <w:tabs>
          <w:tab w:val="left" w:pos="0"/>
        </w:tabs>
        <w:kinsoku w:val="0"/>
        <w:overflowPunct w:val="0"/>
        <w:spacing w:before="1"/>
        <w:ind w:left="560"/>
      </w:pPr>
    </w:p>
    <w:p w14:paraId="66AA105D" w14:textId="77777777" w:rsidR="0025646B" w:rsidRDefault="0025646B" w:rsidP="0079008B">
      <w:pPr>
        <w:pStyle w:val="BodyText"/>
        <w:tabs>
          <w:tab w:val="left" w:pos="0"/>
        </w:tabs>
        <w:kinsoku w:val="0"/>
        <w:overflowPunct w:val="0"/>
        <w:spacing w:before="1"/>
        <w:ind w:left="560"/>
      </w:pPr>
    </w:p>
    <w:p w14:paraId="0B594F45" w14:textId="77777777" w:rsidR="0025646B" w:rsidRDefault="0025646B" w:rsidP="0079008B">
      <w:pPr>
        <w:pStyle w:val="BodyText"/>
        <w:tabs>
          <w:tab w:val="left" w:pos="0"/>
        </w:tabs>
        <w:kinsoku w:val="0"/>
        <w:overflowPunct w:val="0"/>
        <w:spacing w:before="1"/>
        <w:ind w:left="560"/>
      </w:pPr>
    </w:p>
    <w:p w14:paraId="268B3963" w14:textId="77777777" w:rsidR="0025646B" w:rsidRDefault="0025646B" w:rsidP="0079008B">
      <w:pPr>
        <w:pStyle w:val="BodyText"/>
        <w:tabs>
          <w:tab w:val="left" w:pos="0"/>
        </w:tabs>
        <w:kinsoku w:val="0"/>
        <w:overflowPunct w:val="0"/>
        <w:spacing w:before="1"/>
        <w:ind w:left="560"/>
      </w:pPr>
    </w:p>
    <w:p w14:paraId="2096A72B" w14:textId="77777777" w:rsidR="0025646B" w:rsidRDefault="0025646B" w:rsidP="0079008B">
      <w:pPr>
        <w:pStyle w:val="BodyText"/>
        <w:tabs>
          <w:tab w:val="left" w:pos="0"/>
        </w:tabs>
        <w:kinsoku w:val="0"/>
        <w:overflowPunct w:val="0"/>
        <w:spacing w:before="1"/>
        <w:ind w:left="560"/>
      </w:pPr>
    </w:p>
    <w:p w14:paraId="358F2D48" w14:textId="77777777" w:rsidR="0025646B" w:rsidRDefault="0025646B" w:rsidP="0079008B">
      <w:pPr>
        <w:pStyle w:val="BodyText"/>
        <w:tabs>
          <w:tab w:val="left" w:pos="0"/>
        </w:tabs>
        <w:kinsoku w:val="0"/>
        <w:overflowPunct w:val="0"/>
        <w:spacing w:before="1"/>
        <w:ind w:left="560"/>
      </w:pPr>
    </w:p>
    <w:p w14:paraId="4AF784CA" w14:textId="77777777" w:rsidR="0025646B" w:rsidRDefault="0025646B" w:rsidP="0079008B">
      <w:pPr>
        <w:pStyle w:val="BodyText"/>
        <w:tabs>
          <w:tab w:val="left" w:pos="0"/>
        </w:tabs>
        <w:kinsoku w:val="0"/>
        <w:overflowPunct w:val="0"/>
        <w:spacing w:before="1"/>
        <w:ind w:left="560"/>
      </w:pPr>
    </w:p>
    <w:p w14:paraId="75B3FCE9" w14:textId="77777777" w:rsidR="0025646B" w:rsidRDefault="0025646B" w:rsidP="0079008B">
      <w:pPr>
        <w:pStyle w:val="BodyText"/>
        <w:tabs>
          <w:tab w:val="left" w:pos="0"/>
        </w:tabs>
        <w:kinsoku w:val="0"/>
        <w:overflowPunct w:val="0"/>
        <w:spacing w:before="1"/>
        <w:ind w:left="560"/>
      </w:pPr>
    </w:p>
    <w:p w14:paraId="657ACDED" w14:textId="77777777" w:rsidR="0025646B" w:rsidRDefault="0025646B" w:rsidP="0079008B">
      <w:pPr>
        <w:pStyle w:val="BodyText"/>
        <w:tabs>
          <w:tab w:val="left" w:pos="0"/>
        </w:tabs>
        <w:kinsoku w:val="0"/>
        <w:overflowPunct w:val="0"/>
        <w:spacing w:before="1"/>
        <w:ind w:left="560"/>
      </w:pPr>
    </w:p>
    <w:p w14:paraId="749F17FC" w14:textId="77777777" w:rsidR="0025646B" w:rsidRDefault="0025646B" w:rsidP="0079008B">
      <w:pPr>
        <w:pStyle w:val="BodyText"/>
        <w:tabs>
          <w:tab w:val="left" w:pos="0"/>
        </w:tabs>
        <w:kinsoku w:val="0"/>
        <w:overflowPunct w:val="0"/>
        <w:spacing w:before="1"/>
        <w:ind w:left="560"/>
      </w:pPr>
    </w:p>
    <w:p w14:paraId="3156F59B" w14:textId="77777777" w:rsidR="0025646B" w:rsidRDefault="0025646B" w:rsidP="0079008B">
      <w:pPr>
        <w:pStyle w:val="BodyText"/>
        <w:tabs>
          <w:tab w:val="left" w:pos="0"/>
        </w:tabs>
        <w:kinsoku w:val="0"/>
        <w:overflowPunct w:val="0"/>
        <w:spacing w:before="1"/>
        <w:ind w:left="560"/>
      </w:pPr>
    </w:p>
    <w:p w14:paraId="0DBD3F70" w14:textId="77777777" w:rsidR="0025646B" w:rsidRDefault="0025646B" w:rsidP="0079008B">
      <w:pPr>
        <w:pStyle w:val="BodyText"/>
        <w:tabs>
          <w:tab w:val="left" w:pos="0"/>
        </w:tabs>
        <w:kinsoku w:val="0"/>
        <w:overflowPunct w:val="0"/>
        <w:spacing w:before="1"/>
        <w:ind w:left="560"/>
      </w:pPr>
    </w:p>
    <w:p w14:paraId="56256D1F" w14:textId="77777777" w:rsidR="0025646B" w:rsidRDefault="0025646B" w:rsidP="0079008B">
      <w:pPr>
        <w:pStyle w:val="BodyText"/>
        <w:tabs>
          <w:tab w:val="left" w:pos="0"/>
        </w:tabs>
        <w:kinsoku w:val="0"/>
        <w:overflowPunct w:val="0"/>
        <w:spacing w:before="1"/>
        <w:ind w:left="560"/>
      </w:pPr>
    </w:p>
    <w:p w14:paraId="20D0F2BE" w14:textId="77777777" w:rsidR="0025646B" w:rsidRDefault="0025646B" w:rsidP="0079008B">
      <w:pPr>
        <w:pStyle w:val="BodyText"/>
        <w:tabs>
          <w:tab w:val="left" w:pos="0"/>
        </w:tabs>
        <w:kinsoku w:val="0"/>
        <w:overflowPunct w:val="0"/>
        <w:spacing w:before="1"/>
        <w:ind w:left="560"/>
      </w:pPr>
    </w:p>
    <w:p w14:paraId="2A54FE2C" w14:textId="77777777" w:rsidR="0025646B" w:rsidRDefault="0025646B" w:rsidP="0079008B">
      <w:pPr>
        <w:pStyle w:val="BodyText"/>
        <w:tabs>
          <w:tab w:val="left" w:pos="0"/>
        </w:tabs>
        <w:kinsoku w:val="0"/>
        <w:overflowPunct w:val="0"/>
        <w:spacing w:before="1"/>
        <w:ind w:left="560"/>
      </w:pPr>
    </w:p>
    <w:p w14:paraId="5232AC19" w14:textId="77777777" w:rsidR="0025646B" w:rsidRDefault="0025646B" w:rsidP="0079008B">
      <w:pPr>
        <w:pStyle w:val="BodyText"/>
        <w:tabs>
          <w:tab w:val="left" w:pos="0"/>
        </w:tabs>
        <w:kinsoku w:val="0"/>
        <w:overflowPunct w:val="0"/>
        <w:spacing w:before="1"/>
        <w:ind w:left="560"/>
      </w:pPr>
    </w:p>
    <w:p w14:paraId="312FC982" w14:textId="77777777" w:rsidR="0025646B" w:rsidRDefault="0025646B" w:rsidP="0079008B">
      <w:pPr>
        <w:pStyle w:val="BodyText"/>
        <w:tabs>
          <w:tab w:val="left" w:pos="0"/>
        </w:tabs>
        <w:kinsoku w:val="0"/>
        <w:overflowPunct w:val="0"/>
        <w:spacing w:before="1"/>
        <w:ind w:left="560"/>
      </w:pPr>
    </w:p>
    <w:p w14:paraId="1AAA45A6" w14:textId="77777777" w:rsidR="0025646B" w:rsidRDefault="0025646B" w:rsidP="0079008B">
      <w:pPr>
        <w:pStyle w:val="BodyText"/>
        <w:tabs>
          <w:tab w:val="left" w:pos="0"/>
        </w:tabs>
        <w:kinsoku w:val="0"/>
        <w:overflowPunct w:val="0"/>
        <w:spacing w:before="1"/>
        <w:ind w:left="560"/>
      </w:pPr>
    </w:p>
    <w:p w14:paraId="2F26F195" w14:textId="77777777" w:rsidR="0025646B" w:rsidRDefault="0025646B" w:rsidP="0079008B">
      <w:pPr>
        <w:pStyle w:val="BodyText"/>
        <w:tabs>
          <w:tab w:val="left" w:pos="0"/>
        </w:tabs>
        <w:kinsoku w:val="0"/>
        <w:overflowPunct w:val="0"/>
        <w:spacing w:before="1"/>
        <w:ind w:left="560"/>
      </w:pPr>
    </w:p>
    <w:p w14:paraId="431F19AA" w14:textId="77777777" w:rsidR="0025646B" w:rsidRDefault="0025646B" w:rsidP="0079008B">
      <w:pPr>
        <w:pStyle w:val="BodyText"/>
        <w:tabs>
          <w:tab w:val="left" w:pos="0"/>
        </w:tabs>
        <w:kinsoku w:val="0"/>
        <w:overflowPunct w:val="0"/>
        <w:spacing w:before="1"/>
        <w:ind w:left="560"/>
      </w:pPr>
    </w:p>
    <w:p w14:paraId="7783CFC9" w14:textId="77777777" w:rsidR="0025646B" w:rsidRDefault="0025646B" w:rsidP="0079008B">
      <w:pPr>
        <w:pStyle w:val="BodyText"/>
        <w:tabs>
          <w:tab w:val="left" w:pos="0"/>
        </w:tabs>
        <w:kinsoku w:val="0"/>
        <w:overflowPunct w:val="0"/>
        <w:spacing w:before="1"/>
        <w:ind w:left="560"/>
      </w:pPr>
    </w:p>
    <w:p w14:paraId="781D2147" w14:textId="77777777" w:rsidR="0025646B" w:rsidRDefault="0025646B" w:rsidP="0079008B">
      <w:pPr>
        <w:pStyle w:val="BodyText"/>
        <w:tabs>
          <w:tab w:val="left" w:pos="0"/>
        </w:tabs>
        <w:kinsoku w:val="0"/>
        <w:overflowPunct w:val="0"/>
        <w:spacing w:before="1"/>
        <w:ind w:left="560"/>
      </w:pPr>
    </w:p>
    <w:p w14:paraId="637C50DD" w14:textId="77777777" w:rsidR="0025646B" w:rsidRDefault="0025646B" w:rsidP="0079008B">
      <w:pPr>
        <w:pStyle w:val="BodyText"/>
        <w:tabs>
          <w:tab w:val="left" w:pos="0"/>
        </w:tabs>
        <w:kinsoku w:val="0"/>
        <w:overflowPunct w:val="0"/>
        <w:spacing w:before="1"/>
        <w:ind w:left="560"/>
      </w:pPr>
    </w:p>
    <w:p w14:paraId="632B0F2E" w14:textId="77777777" w:rsidR="0025646B" w:rsidRDefault="0025646B" w:rsidP="0079008B">
      <w:pPr>
        <w:pStyle w:val="BodyText"/>
        <w:tabs>
          <w:tab w:val="left" w:pos="0"/>
        </w:tabs>
        <w:kinsoku w:val="0"/>
        <w:overflowPunct w:val="0"/>
        <w:spacing w:before="1"/>
        <w:ind w:left="560"/>
      </w:pPr>
    </w:p>
    <w:p w14:paraId="3AF2F6E6" w14:textId="77777777" w:rsidR="0025646B" w:rsidRDefault="0025646B" w:rsidP="0079008B">
      <w:pPr>
        <w:pStyle w:val="BodyText"/>
        <w:tabs>
          <w:tab w:val="left" w:pos="0"/>
        </w:tabs>
        <w:kinsoku w:val="0"/>
        <w:overflowPunct w:val="0"/>
        <w:spacing w:before="1"/>
        <w:ind w:left="560"/>
      </w:pPr>
    </w:p>
    <w:p w14:paraId="3354ABA2" w14:textId="77777777" w:rsidR="0025646B" w:rsidRDefault="0025646B" w:rsidP="0079008B">
      <w:pPr>
        <w:pStyle w:val="BodyText"/>
        <w:tabs>
          <w:tab w:val="left" w:pos="0"/>
        </w:tabs>
        <w:kinsoku w:val="0"/>
        <w:overflowPunct w:val="0"/>
        <w:spacing w:before="1"/>
        <w:ind w:left="560"/>
      </w:pPr>
    </w:p>
    <w:p w14:paraId="5C6E39E1" w14:textId="77777777" w:rsidR="0025646B" w:rsidRDefault="0025646B" w:rsidP="0079008B">
      <w:pPr>
        <w:pStyle w:val="BodyText"/>
        <w:tabs>
          <w:tab w:val="left" w:pos="0"/>
        </w:tabs>
        <w:kinsoku w:val="0"/>
        <w:overflowPunct w:val="0"/>
        <w:spacing w:before="1"/>
        <w:ind w:left="560"/>
      </w:pPr>
    </w:p>
    <w:p w14:paraId="6201E198" w14:textId="77777777" w:rsidR="0025646B" w:rsidRDefault="0025646B" w:rsidP="0079008B">
      <w:pPr>
        <w:pStyle w:val="BodyText"/>
        <w:tabs>
          <w:tab w:val="left" w:pos="0"/>
        </w:tabs>
        <w:kinsoku w:val="0"/>
        <w:overflowPunct w:val="0"/>
        <w:spacing w:before="1"/>
        <w:ind w:left="560"/>
      </w:pPr>
    </w:p>
    <w:p w14:paraId="79C7713A" w14:textId="77777777" w:rsidR="0025646B" w:rsidRDefault="0025646B" w:rsidP="0079008B">
      <w:pPr>
        <w:pStyle w:val="BodyText"/>
        <w:tabs>
          <w:tab w:val="left" w:pos="0"/>
        </w:tabs>
        <w:kinsoku w:val="0"/>
        <w:overflowPunct w:val="0"/>
        <w:spacing w:before="1"/>
        <w:ind w:left="560"/>
      </w:pPr>
    </w:p>
    <w:p w14:paraId="527A7540" w14:textId="641671D0" w:rsidR="0025646B" w:rsidRDefault="0025646B" w:rsidP="0079008B">
      <w:pPr>
        <w:pStyle w:val="BodyText"/>
        <w:tabs>
          <w:tab w:val="left" w:pos="0"/>
        </w:tabs>
        <w:kinsoku w:val="0"/>
        <w:overflowPunct w:val="0"/>
        <w:spacing w:before="1"/>
        <w:ind w:left="560"/>
      </w:pPr>
    </w:p>
    <w:p w14:paraId="4C191852" w14:textId="79C6E0DF" w:rsidR="00203453" w:rsidRDefault="00203453" w:rsidP="0079008B">
      <w:pPr>
        <w:pStyle w:val="BodyText"/>
        <w:tabs>
          <w:tab w:val="left" w:pos="0"/>
        </w:tabs>
        <w:kinsoku w:val="0"/>
        <w:overflowPunct w:val="0"/>
        <w:spacing w:before="1"/>
        <w:ind w:left="560"/>
      </w:pPr>
    </w:p>
    <w:p w14:paraId="5DADB81B" w14:textId="6C7CCFA1" w:rsidR="00203453" w:rsidRDefault="00203453" w:rsidP="0079008B">
      <w:pPr>
        <w:pStyle w:val="BodyText"/>
        <w:tabs>
          <w:tab w:val="left" w:pos="0"/>
        </w:tabs>
        <w:kinsoku w:val="0"/>
        <w:overflowPunct w:val="0"/>
        <w:spacing w:before="1"/>
        <w:ind w:left="560"/>
      </w:pPr>
    </w:p>
    <w:p w14:paraId="0B363BF1" w14:textId="3AA6481F" w:rsidR="00203453" w:rsidRDefault="00203453" w:rsidP="0079008B">
      <w:pPr>
        <w:pStyle w:val="BodyText"/>
        <w:tabs>
          <w:tab w:val="left" w:pos="0"/>
        </w:tabs>
        <w:kinsoku w:val="0"/>
        <w:overflowPunct w:val="0"/>
        <w:spacing w:before="1"/>
        <w:ind w:left="560"/>
      </w:pPr>
    </w:p>
    <w:p w14:paraId="18299040" w14:textId="57CAC560" w:rsidR="00203453" w:rsidRDefault="00203453" w:rsidP="0079008B">
      <w:pPr>
        <w:pStyle w:val="BodyText"/>
        <w:tabs>
          <w:tab w:val="left" w:pos="0"/>
        </w:tabs>
        <w:kinsoku w:val="0"/>
        <w:overflowPunct w:val="0"/>
        <w:spacing w:before="1"/>
        <w:ind w:left="560"/>
      </w:pPr>
    </w:p>
    <w:p w14:paraId="1902D6A2" w14:textId="77777777" w:rsidR="00F90856" w:rsidRDefault="00F90856" w:rsidP="0079008B">
      <w:pPr>
        <w:pStyle w:val="BodyText"/>
        <w:tabs>
          <w:tab w:val="left" w:pos="0"/>
        </w:tabs>
        <w:kinsoku w:val="0"/>
        <w:overflowPunct w:val="0"/>
        <w:spacing w:before="1"/>
        <w:ind w:left="560"/>
      </w:pPr>
    </w:p>
    <w:p w14:paraId="5B68C9A2" w14:textId="5E0C4143" w:rsidR="00203453" w:rsidRDefault="00203453" w:rsidP="0079008B">
      <w:pPr>
        <w:pStyle w:val="BodyText"/>
        <w:tabs>
          <w:tab w:val="left" w:pos="0"/>
        </w:tabs>
        <w:kinsoku w:val="0"/>
        <w:overflowPunct w:val="0"/>
        <w:spacing w:before="1"/>
        <w:ind w:left="560"/>
      </w:pPr>
    </w:p>
    <w:p w14:paraId="17309962" w14:textId="3E79099C" w:rsidR="00203453" w:rsidRDefault="00203453" w:rsidP="0079008B">
      <w:pPr>
        <w:pStyle w:val="BodyText"/>
        <w:tabs>
          <w:tab w:val="left" w:pos="0"/>
        </w:tabs>
        <w:kinsoku w:val="0"/>
        <w:overflowPunct w:val="0"/>
        <w:spacing w:before="1"/>
        <w:ind w:left="560"/>
      </w:pPr>
    </w:p>
    <w:p w14:paraId="44728AAD" w14:textId="793EE2FD" w:rsidR="00203453" w:rsidRDefault="00203453" w:rsidP="0079008B">
      <w:pPr>
        <w:pStyle w:val="BodyText"/>
        <w:tabs>
          <w:tab w:val="left" w:pos="0"/>
        </w:tabs>
        <w:kinsoku w:val="0"/>
        <w:overflowPunct w:val="0"/>
        <w:spacing w:before="1"/>
        <w:ind w:left="560"/>
      </w:pPr>
    </w:p>
    <w:p w14:paraId="7C97036F" w14:textId="486BBF85" w:rsidR="00203453" w:rsidRDefault="00203453" w:rsidP="0079008B">
      <w:pPr>
        <w:pStyle w:val="BodyText"/>
        <w:tabs>
          <w:tab w:val="left" w:pos="0"/>
        </w:tabs>
        <w:kinsoku w:val="0"/>
        <w:overflowPunct w:val="0"/>
        <w:spacing w:before="1"/>
        <w:ind w:left="560"/>
      </w:pPr>
    </w:p>
    <w:p w14:paraId="689F3771" w14:textId="3F1ED9FE" w:rsidR="00203453" w:rsidRDefault="00203453" w:rsidP="0079008B">
      <w:pPr>
        <w:pStyle w:val="BodyText"/>
        <w:tabs>
          <w:tab w:val="left" w:pos="0"/>
        </w:tabs>
        <w:kinsoku w:val="0"/>
        <w:overflowPunct w:val="0"/>
        <w:spacing w:before="1"/>
        <w:ind w:left="560"/>
      </w:pPr>
    </w:p>
    <w:p w14:paraId="1D9DCD5A" w14:textId="77777777" w:rsidR="00203453" w:rsidRDefault="00203453" w:rsidP="0079008B">
      <w:pPr>
        <w:pStyle w:val="BodyText"/>
        <w:tabs>
          <w:tab w:val="left" w:pos="0"/>
        </w:tabs>
        <w:kinsoku w:val="0"/>
        <w:overflowPunct w:val="0"/>
        <w:spacing w:before="1"/>
        <w:ind w:left="560"/>
      </w:pPr>
    </w:p>
    <w:p w14:paraId="3B703A71" w14:textId="77777777" w:rsidR="0025646B" w:rsidRDefault="0025646B" w:rsidP="0079008B">
      <w:pPr>
        <w:pStyle w:val="BodyText"/>
        <w:tabs>
          <w:tab w:val="left" w:pos="0"/>
        </w:tabs>
        <w:kinsoku w:val="0"/>
        <w:overflowPunct w:val="0"/>
        <w:spacing w:before="1"/>
        <w:ind w:left="560"/>
      </w:pPr>
    </w:p>
    <w:p w14:paraId="2E5ADA96" w14:textId="77777777" w:rsidR="0025646B" w:rsidRDefault="0025646B" w:rsidP="0079008B">
      <w:pPr>
        <w:pStyle w:val="BodyText"/>
        <w:tabs>
          <w:tab w:val="left" w:pos="0"/>
        </w:tabs>
        <w:kinsoku w:val="0"/>
        <w:overflowPunct w:val="0"/>
        <w:spacing w:before="1"/>
        <w:ind w:left="560"/>
      </w:pPr>
    </w:p>
    <w:p w14:paraId="507DE147" w14:textId="77777777" w:rsidR="0025646B" w:rsidRDefault="0025646B" w:rsidP="0079008B">
      <w:pPr>
        <w:pStyle w:val="BodyText"/>
        <w:tabs>
          <w:tab w:val="left" w:pos="0"/>
        </w:tabs>
        <w:kinsoku w:val="0"/>
        <w:overflowPunct w:val="0"/>
        <w:spacing w:before="1"/>
        <w:ind w:left="560"/>
      </w:pPr>
    </w:p>
    <w:p w14:paraId="730E096A" w14:textId="77777777" w:rsidR="0025646B" w:rsidRDefault="0025646B" w:rsidP="0079008B">
      <w:pPr>
        <w:pStyle w:val="BodyText"/>
        <w:tabs>
          <w:tab w:val="left" w:pos="0"/>
        </w:tabs>
        <w:kinsoku w:val="0"/>
        <w:overflowPunct w:val="0"/>
        <w:spacing w:before="1"/>
        <w:ind w:left="560"/>
      </w:pPr>
    </w:p>
    <w:p w14:paraId="24EB24C0" w14:textId="77777777" w:rsidR="0025646B" w:rsidRDefault="0025646B" w:rsidP="0079008B">
      <w:pPr>
        <w:pStyle w:val="BodyText"/>
        <w:tabs>
          <w:tab w:val="left" w:pos="0"/>
        </w:tabs>
        <w:kinsoku w:val="0"/>
        <w:overflowPunct w:val="0"/>
        <w:spacing w:before="1"/>
        <w:ind w:left="560"/>
      </w:pPr>
    </w:p>
    <w:p w14:paraId="152166CB" w14:textId="77777777" w:rsidR="0025646B" w:rsidRDefault="0025646B" w:rsidP="0079008B">
      <w:pPr>
        <w:pStyle w:val="BodyText"/>
        <w:tabs>
          <w:tab w:val="left" w:pos="0"/>
        </w:tabs>
        <w:kinsoku w:val="0"/>
        <w:overflowPunct w:val="0"/>
        <w:spacing w:before="1"/>
        <w:ind w:left="560"/>
      </w:pPr>
    </w:p>
    <w:p w14:paraId="3D3F0E95" w14:textId="77777777" w:rsidR="0025646B" w:rsidRDefault="0025646B" w:rsidP="0079008B">
      <w:pPr>
        <w:pStyle w:val="BodyText"/>
        <w:tabs>
          <w:tab w:val="left" w:pos="0"/>
        </w:tabs>
        <w:kinsoku w:val="0"/>
        <w:overflowPunct w:val="0"/>
        <w:spacing w:before="1"/>
        <w:ind w:left="560"/>
      </w:pPr>
    </w:p>
    <w:p w14:paraId="50C5F6B7" w14:textId="77777777" w:rsidR="00BE2B85" w:rsidRPr="00BE2B85" w:rsidRDefault="00BE2B85" w:rsidP="003B39C1">
      <w:pPr>
        <w:pStyle w:val="Heading1"/>
      </w:pPr>
      <w:bookmarkStart w:id="221" w:name="_Module_name:_Applied"/>
      <w:bookmarkStart w:id="222" w:name="_Toc659680673"/>
      <w:bookmarkEnd w:id="221"/>
      <w:r>
        <w:t>Module name: Applied and Integrated Biomedical Science</w:t>
      </w:r>
      <w:bookmarkEnd w:id="222"/>
    </w:p>
    <w:p w14:paraId="0DB22068" w14:textId="352F747F" w:rsidR="00BE2B85" w:rsidRPr="00BE2B85" w:rsidRDefault="00BE2B85" w:rsidP="003B39C1">
      <w:pPr>
        <w:pStyle w:val="Heading2"/>
        <w:rPr>
          <w:color w:val="2E5395"/>
        </w:rPr>
      </w:pPr>
      <w:bookmarkStart w:id="223" w:name="Module_code:_6LMS0001"/>
      <w:bookmarkStart w:id="224" w:name="_bookmark84"/>
      <w:bookmarkStart w:id="225" w:name="_Toc1403109160"/>
      <w:bookmarkEnd w:id="223"/>
      <w:bookmarkEnd w:id="224"/>
      <w:r w:rsidRPr="4FC2B6A9">
        <w:rPr>
          <w:color w:val="2E5395"/>
        </w:rPr>
        <w:t>Module code: 6LMS0</w:t>
      </w:r>
      <w:r w:rsidR="31E4173D" w:rsidRPr="4FC2B6A9">
        <w:rPr>
          <w:color w:val="2E5395"/>
        </w:rPr>
        <w:t>141</w:t>
      </w:r>
      <w:r>
        <w:tab/>
      </w:r>
      <w:r>
        <w:tab/>
        <w:t xml:space="preserve">Semester: B </w:t>
      </w:r>
      <w:r>
        <w:tab/>
      </w:r>
      <w:r>
        <w:tab/>
      </w:r>
      <w:r>
        <w:tab/>
        <w:t>Credits: 15</w:t>
      </w:r>
      <w:bookmarkEnd w:id="225"/>
    </w:p>
    <w:p w14:paraId="0591EB95" w14:textId="77777777" w:rsidR="00BE2B85" w:rsidRDefault="00BE2B85" w:rsidP="00BE2B85">
      <w:pPr>
        <w:pStyle w:val="BodyText"/>
        <w:tabs>
          <w:tab w:val="left" w:pos="0"/>
        </w:tabs>
        <w:kinsoku w:val="0"/>
        <w:overflowPunct w:val="0"/>
        <w:spacing w:before="1"/>
        <w:rPr>
          <w:rFonts w:ascii="Calibri Light" w:hAnsi="Calibri Light" w:cs="Calibri Light"/>
          <w:sz w:val="27"/>
          <w:szCs w:val="27"/>
        </w:rPr>
      </w:pPr>
    </w:p>
    <w:p w14:paraId="4A0776A4" w14:textId="77777777" w:rsidR="00BE2B85" w:rsidRDefault="00BE2B85" w:rsidP="00BE2B85">
      <w:pPr>
        <w:pStyle w:val="BodyText"/>
        <w:tabs>
          <w:tab w:val="left" w:pos="0"/>
        </w:tabs>
        <w:kinsoku w:val="0"/>
        <w:overflowPunct w:val="0"/>
        <w:spacing w:line="293" w:lineRule="exact"/>
        <w:ind w:left="560"/>
        <w:rPr>
          <w:rFonts w:ascii="Calibri Light" w:hAnsi="Calibri Light" w:cs="Calibri Light"/>
          <w:color w:val="1F3863"/>
          <w:sz w:val="24"/>
          <w:szCs w:val="24"/>
        </w:rPr>
      </w:pPr>
      <w:bookmarkStart w:id="226" w:name="Apply_a_detailed_knowledge_of_subject_sp"/>
      <w:bookmarkEnd w:id="226"/>
      <w:r>
        <w:rPr>
          <w:rFonts w:ascii="Calibri Light" w:hAnsi="Calibri Light" w:cs="Calibri Light"/>
          <w:color w:val="1F3863"/>
          <w:sz w:val="24"/>
          <w:szCs w:val="24"/>
        </w:rPr>
        <w:t>Module Aims:</w:t>
      </w:r>
    </w:p>
    <w:p w14:paraId="1B5F3E4F" w14:textId="77777777" w:rsidR="00BE2B85" w:rsidRDefault="00BE2B85" w:rsidP="00BE2B85">
      <w:pPr>
        <w:pStyle w:val="BodyText"/>
        <w:tabs>
          <w:tab w:val="left" w:pos="0"/>
        </w:tabs>
        <w:kinsoku w:val="0"/>
        <w:overflowPunct w:val="0"/>
        <w:spacing w:line="259" w:lineRule="auto"/>
        <w:ind w:left="560" w:right="111"/>
        <w:jc w:val="both"/>
      </w:pPr>
      <w:r>
        <w:t>Apply a detailed knowledge of subject specialities to the evaluation of problems that cross the laboratory disciplines and to appreciate the need for an integrative approach when investigating diseases.</w:t>
      </w:r>
    </w:p>
    <w:p w14:paraId="2FE6102D" w14:textId="77777777" w:rsidR="00BE2B85" w:rsidRDefault="00BE2B85" w:rsidP="00BE2B85">
      <w:pPr>
        <w:pStyle w:val="BodyText"/>
        <w:tabs>
          <w:tab w:val="left" w:pos="0"/>
        </w:tabs>
        <w:kinsoku w:val="0"/>
        <w:overflowPunct w:val="0"/>
      </w:pPr>
    </w:p>
    <w:p w14:paraId="3DFB7935" w14:textId="77777777" w:rsidR="00BE2B85" w:rsidRDefault="00BE2B85" w:rsidP="4FC2B6A9">
      <w:pPr>
        <w:pStyle w:val="Heading3"/>
        <w:kinsoku w:val="0"/>
        <w:overflowPunct w:val="0"/>
        <w:rPr>
          <w:color w:val="1F3863"/>
        </w:rPr>
      </w:pPr>
      <w:bookmarkStart w:id="227" w:name="_Toc119264544"/>
      <w:r w:rsidRPr="4FC2B6A9">
        <w:rPr>
          <w:color w:val="1F3863"/>
        </w:rPr>
        <w:t>Intended Learning Outcomes:</w:t>
      </w:r>
      <w:bookmarkEnd w:id="227"/>
    </w:p>
    <w:p w14:paraId="7365B47A" w14:textId="7879EED6" w:rsidR="00BE2B85" w:rsidRDefault="00BE2B85" w:rsidP="43F3EB5B">
      <w:pPr>
        <w:pStyle w:val="BodyText"/>
        <w:kinsoku w:val="0"/>
        <w:overflowPunct w:val="0"/>
        <w:spacing w:line="259" w:lineRule="auto"/>
        <w:ind w:left="560" w:right="117"/>
        <w:jc w:val="both"/>
      </w:pPr>
      <w:r>
        <w:t>Successful</w:t>
      </w:r>
      <w:r>
        <w:rPr>
          <w:spacing w:val="-6"/>
        </w:rPr>
        <w:t xml:space="preserve"> </w:t>
      </w:r>
      <w:r>
        <w:t>students</w:t>
      </w:r>
      <w:r>
        <w:rPr>
          <w:spacing w:val="-7"/>
        </w:rPr>
        <w:t xml:space="preserve"> </w:t>
      </w:r>
      <w:r>
        <w:t>will</w:t>
      </w:r>
      <w:r>
        <w:rPr>
          <w:spacing w:val="-6"/>
        </w:rPr>
        <w:t xml:space="preserve"> </w:t>
      </w:r>
      <w:r>
        <w:t>typically:</w:t>
      </w:r>
      <w:r>
        <w:rPr>
          <w:spacing w:val="-4"/>
        </w:rPr>
        <w:t xml:space="preserve"> </w:t>
      </w:r>
      <w:r>
        <w:t>critically</w:t>
      </w:r>
      <w:r>
        <w:rPr>
          <w:spacing w:val="-4"/>
        </w:rPr>
        <w:t xml:space="preserve"> </w:t>
      </w:r>
      <w:r>
        <w:t>discuss</w:t>
      </w:r>
      <w:r>
        <w:rPr>
          <w:spacing w:val="-5"/>
        </w:rPr>
        <w:t xml:space="preserve"> </w:t>
      </w:r>
      <w:r>
        <w:t>disease</w:t>
      </w:r>
      <w:r>
        <w:rPr>
          <w:spacing w:val="-5"/>
        </w:rPr>
        <w:t xml:space="preserve"> </w:t>
      </w:r>
      <w:r>
        <w:t>examples</w:t>
      </w:r>
      <w:r>
        <w:rPr>
          <w:spacing w:val="-4"/>
        </w:rPr>
        <w:t xml:space="preserve"> </w:t>
      </w:r>
      <w:r>
        <w:t>showing</w:t>
      </w:r>
      <w:r>
        <w:rPr>
          <w:spacing w:val="-6"/>
        </w:rPr>
        <w:t xml:space="preserve"> </w:t>
      </w:r>
      <w:r>
        <w:t>how</w:t>
      </w:r>
      <w:r>
        <w:rPr>
          <w:spacing w:val="-6"/>
        </w:rPr>
        <w:t xml:space="preserve"> </w:t>
      </w:r>
      <w:r>
        <w:t>multiple</w:t>
      </w:r>
      <w:r>
        <w:rPr>
          <w:spacing w:val="-5"/>
        </w:rPr>
        <w:t xml:space="preserve"> </w:t>
      </w:r>
      <w:r>
        <w:t>laboratory disciplines are involved in patient care. critically discuss ethical issues which impact on the advances of</w:t>
      </w:r>
      <w:r>
        <w:rPr>
          <w:spacing w:val="-6"/>
        </w:rPr>
        <w:t xml:space="preserve"> </w:t>
      </w:r>
      <w:r>
        <w:t>biomedical</w:t>
      </w:r>
      <w:r>
        <w:rPr>
          <w:spacing w:val="-5"/>
        </w:rPr>
        <w:t xml:space="preserve"> </w:t>
      </w:r>
      <w:r>
        <w:t>science.</w:t>
      </w:r>
      <w:r>
        <w:rPr>
          <w:spacing w:val="-6"/>
        </w:rPr>
        <w:t xml:space="preserve"> </w:t>
      </w:r>
      <w:r>
        <w:t>explain</w:t>
      </w:r>
      <w:r>
        <w:rPr>
          <w:spacing w:val="-5"/>
        </w:rPr>
        <w:t xml:space="preserve"> </w:t>
      </w:r>
      <w:r>
        <w:t>why</w:t>
      </w:r>
      <w:r>
        <w:rPr>
          <w:spacing w:val="-4"/>
        </w:rPr>
        <w:t xml:space="preserve"> </w:t>
      </w:r>
      <w:r>
        <w:t>quality</w:t>
      </w:r>
      <w:r>
        <w:rPr>
          <w:spacing w:val="-3"/>
        </w:rPr>
        <w:t xml:space="preserve"> </w:t>
      </w:r>
      <w:r>
        <w:t>parameters</w:t>
      </w:r>
      <w:r>
        <w:rPr>
          <w:spacing w:val="-8"/>
        </w:rPr>
        <w:t xml:space="preserve"> </w:t>
      </w:r>
      <w:r>
        <w:t>are</w:t>
      </w:r>
      <w:r>
        <w:rPr>
          <w:spacing w:val="-4"/>
        </w:rPr>
        <w:t xml:space="preserve"> </w:t>
      </w:r>
      <w:r>
        <w:t>important</w:t>
      </w:r>
      <w:r>
        <w:rPr>
          <w:spacing w:val="-5"/>
        </w:rPr>
        <w:t xml:space="preserve"> </w:t>
      </w:r>
      <w:r>
        <w:t>in</w:t>
      </w:r>
      <w:r>
        <w:rPr>
          <w:spacing w:val="-5"/>
        </w:rPr>
        <w:t xml:space="preserve"> </w:t>
      </w:r>
      <w:r>
        <w:t>interpretation</w:t>
      </w:r>
      <w:r>
        <w:rPr>
          <w:spacing w:val="-7"/>
        </w:rPr>
        <w:t xml:space="preserve"> </w:t>
      </w:r>
      <w:r>
        <w:t>of</w:t>
      </w:r>
      <w:r>
        <w:rPr>
          <w:spacing w:val="-6"/>
        </w:rPr>
        <w:t xml:space="preserve"> </w:t>
      </w:r>
      <w:r>
        <w:t>clinical</w:t>
      </w:r>
      <w:r>
        <w:rPr>
          <w:spacing w:val="-5"/>
        </w:rPr>
        <w:t xml:space="preserve"> </w:t>
      </w:r>
      <w:r>
        <w:t>data. Successful students will typically: design and perform laboratory investigations of disease involving procedures from different subject specialties. undertake reflective practice to solve problems encountered</w:t>
      </w:r>
      <w:r>
        <w:rPr>
          <w:spacing w:val="-6"/>
        </w:rPr>
        <w:t xml:space="preserve"> </w:t>
      </w:r>
      <w:r>
        <w:t>in</w:t>
      </w:r>
      <w:r>
        <w:rPr>
          <w:spacing w:val="-5"/>
        </w:rPr>
        <w:t xml:space="preserve"> </w:t>
      </w:r>
      <w:r>
        <w:t>clinical</w:t>
      </w:r>
      <w:r>
        <w:rPr>
          <w:spacing w:val="-5"/>
        </w:rPr>
        <w:t xml:space="preserve"> </w:t>
      </w:r>
      <w:r>
        <w:t>diagnosis.</w:t>
      </w:r>
      <w:r>
        <w:rPr>
          <w:spacing w:val="-5"/>
        </w:rPr>
        <w:t xml:space="preserve"> </w:t>
      </w:r>
      <w:r>
        <w:t>interpret</w:t>
      </w:r>
      <w:r>
        <w:rPr>
          <w:spacing w:val="-4"/>
        </w:rPr>
        <w:t xml:space="preserve"> </w:t>
      </w:r>
      <w:r>
        <w:t>clinical</w:t>
      </w:r>
      <w:r>
        <w:rPr>
          <w:spacing w:val="-5"/>
        </w:rPr>
        <w:t xml:space="preserve"> </w:t>
      </w:r>
      <w:r>
        <w:t>information</w:t>
      </w:r>
      <w:r>
        <w:rPr>
          <w:spacing w:val="-5"/>
        </w:rPr>
        <w:t xml:space="preserve"> </w:t>
      </w:r>
      <w:r>
        <w:t>and</w:t>
      </w:r>
      <w:r>
        <w:rPr>
          <w:spacing w:val="-5"/>
        </w:rPr>
        <w:t xml:space="preserve"> </w:t>
      </w:r>
      <w:r>
        <w:t>data</w:t>
      </w:r>
      <w:r>
        <w:rPr>
          <w:spacing w:val="-5"/>
        </w:rPr>
        <w:t xml:space="preserve"> </w:t>
      </w:r>
      <w:r>
        <w:t>to</w:t>
      </w:r>
      <w:r>
        <w:rPr>
          <w:spacing w:val="-3"/>
        </w:rPr>
        <w:t xml:space="preserve"> </w:t>
      </w:r>
      <w:r>
        <w:t>conclude</w:t>
      </w:r>
      <w:r>
        <w:rPr>
          <w:spacing w:val="-4"/>
        </w:rPr>
        <w:t xml:space="preserve"> </w:t>
      </w:r>
      <w:r w:rsidR="03388D79">
        <w:t>pathology-based</w:t>
      </w:r>
      <w:r>
        <w:t xml:space="preserve"> case studies. use effective and professional written and oral</w:t>
      </w:r>
      <w:r>
        <w:rPr>
          <w:spacing w:val="-13"/>
        </w:rPr>
        <w:t xml:space="preserve"> </w:t>
      </w:r>
      <w:r>
        <w:t>communication.</w:t>
      </w:r>
    </w:p>
    <w:p w14:paraId="14CFFABE" w14:textId="77777777" w:rsidR="00BE2B85" w:rsidRDefault="00BE2B85" w:rsidP="00BE2B85">
      <w:pPr>
        <w:pStyle w:val="BodyText"/>
        <w:tabs>
          <w:tab w:val="left" w:pos="0"/>
        </w:tabs>
        <w:kinsoku w:val="0"/>
        <w:overflowPunct w:val="0"/>
        <w:spacing w:before="4"/>
        <w:rPr>
          <w:sz w:val="18"/>
          <w:szCs w:val="18"/>
        </w:rPr>
      </w:pPr>
    </w:p>
    <w:p w14:paraId="09D30C84" w14:textId="77777777" w:rsidR="00BE2B85" w:rsidRDefault="00BE2B85" w:rsidP="4FC2B6A9">
      <w:pPr>
        <w:pStyle w:val="Heading3"/>
        <w:kinsoku w:val="0"/>
        <w:overflowPunct w:val="0"/>
        <w:rPr>
          <w:color w:val="1F3863"/>
        </w:rPr>
      </w:pPr>
      <w:bookmarkStart w:id="228" w:name="The_module_consists_of_a_set_of_laborato"/>
      <w:bookmarkStart w:id="229" w:name="_Toc384775942"/>
      <w:bookmarkEnd w:id="228"/>
      <w:r w:rsidRPr="4FC2B6A9">
        <w:rPr>
          <w:color w:val="1F3863"/>
        </w:rPr>
        <w:t>Module Content:</w:t>
      </w:r>
      <w:bookmarkEnd w:id="229"/>
    </w:p>
    <w:p w14:paraId="0093CDFE" w14:textId="5886EF72" w:rsidR="00BE2B85" w:rsidRDefault="00BE2B85" w:rsidP="43F3EB5B">
      <w:pPr>
        <w:pStyle w:val="BodyText"/>
        <w:kinsoku w:val="0"/>
        <w:overflowPunct w:val="0"/>
        <w:spacing w:line="259" w:lineRule="auto"/>
        <w:ind w:left="560" w:right="112"/>
        <w:jc w:val="both"/>
      </w:pPr>
      <w:r>
        <w:t>The module consists of a set of laboratory sessions, computer-based exercises and case studies that will encourage students to integrate their knowledge across subject specialities. Scenarios will be provided that involve a range of patient presentations and students will be required to assess which laboratory investigations should be carried out. Alternatively, laboratory findings will be provided to illustrate</w:t>
      </w:r>
      <w:r>
        <w:rPr>
          <w:spacing w:val="-11"/>
        </w:rPr>
        <w:t xml:space="preserve"> </w:t>
      </w:r>
      <w:r>
        <w:t>the</w:t>
      </w:r>
      <w:r>
        <w:rPr>
          <w:spacing w:val="-11"/>
        </w:rPr>
        <w:t xml:space="preserve"> </w:t>
      </w:r>
      <w:r>
        <w:t>multidisciplinary</w:t>
      </w:r>
      <w:r>
        <w:rPr>
          <w:spacing w:val="-8"/>
        </w:rPr>
        <w:t xml:space="preserve"> </w:t>
      </w:r>
      <w:r>
        <w:t>nature</w:t>
      </w:r>
      <w:r>
        <w:rPr>
          <w:spacing w:val="-11"/>
        </w:rPr>
        <w:t xml:space="preserve"> </w:t>
      </w:r>
      <w:r>
        <w:t>of</w:t>
      </w:r>
      <w:r>
        <w:rPr>
          <w:spacing w:val="-12"/>
        </w:rPr>
        <w:t xml:space="preserve"> </w:t>
      </w:r>
      <w:r>
        <w:t>patient</w:t>
      </w:r>
      <w:r>
        <w:rPr>
          <w:spacing w:val="-11"/>
        </w:rPr>
        <w:t xml:space="preserve"> </w:t>
      </w:r>
      <w:r>
        <w:t>diagnosis</w:t>
      </w:r>
      <w:r>
        <w:rPr>
          <w:spacing w:val="-9"/>
        </w:rPr>
        <w:t xml:space="preserve"> </w:t>
      </w:r>
      <w:r>
        <w:t>and</w:t>
      </w:r>
      <w:r>
        <w:rPr>
          <w:spacing w:val="-10"/>
        </w:rPr>
        <w:t xml:space="preserve"> </w:t>
      </w:r>
      <w:r>
        <w:t>students</w:t>
      </w:r>
      <w:r>
        <w:rPr>
          <w:spacing w:val="-11"/>
        </w:rPr>
        <w:t xml:space="preserve"> </w:t>
      </w:r>
      <w:r>
        <w:t>will</w:t>
      </w:r>
      <w:r>
        <w:rPr>
          <w:spacing w:val="-9"/>
        </w:rPr>
        <w:t xml:space="preserve"> </w:t>
      </w:r>
      <w:r>
        <w:t>be</w:t>
      </w:r>
      <w:r>
        <w:rPr>
          <w:spacing w:val="-11"/>
        </w:rPr>
        <w:t xml:space="preserve"> </w:t>
      </w:r>
      <w:r>
        <w:t>required</w:t>
      </w:r>
      <w:r>
        <w:rPr>
          <w:spacing w:val="-10"/>
        </w:rPr>
        <w:t xml:space="preserve"> </w:t>
      </w:r>
      <w:r>
        <w:t>to</w:t>
      </w:r>
      <w:r>
        <w:rPr>
          <w:spacing w:val="-10"/>
        </w:rPr>
        <w:t xml:space="preserve"> </w:t>
      </w:r>
      <w:r>
        <w:t>analyse</w:t>
      </w:r>
      <w:r>
        <w:rPr>
          <w:spacing w:val="-8"/>
        </w:rPr>
        <w:t xml:space="preserve"> </w:t>
      </w:r>
      <w:r>
        <w:t>and report on these. In all cases students will be required to reflect and report on these results and they will</w:t>
      </w:r>
      <w:r>
        <w:rPr>
          <w:spacing w:val="-10"/>
        </w:rPr>
        <w:t xml:space="preserve"> </w:t>
      </w:r>
      <w:r>
        <w:t>be</w:t>
      </w:r>
      <w:r>
        <w:rPr>
          <w:spacing w:val="-11"/>
        </w:rPr>
        <w:t xml:space="preserve"> </w:t>
      </w:r>
      <w:r>
        <w:t>required</w:t>
      </w:r>
      <w:r>
        <w:rPr>
          <w:spacing w:val="-11"/>
        </w:rPr>
        <w:t xml:space="preserve"> </w:t>
      </w:r>
      <w:r>
        <w:t>to</w:t>
      </w:r>
      <w:r>
        <w:rPr>
          <w:spacing w:val="-10"/>
        </w:rPr>
        <w:t xml:space="preserve"> </w:t>
      </w:r>
      <w:r>
        <w:t>comment</w:t>
      </w:r>
      <w:r>
        <w:rPr>
          <w:spacing w:val="-11"/>
        </w:rPr>
        <w:t xml:space="preserve"> </w:t>
      </w:r>
      <w:r>
        <w:t>on</w:t>
      </w:r>
      <w:r>
        <w:rPr>
          <w:spacing w:val="-11"/>
        </w:rPr>
        <w:t xml:space="preserve"> </w:t>
      </w:r>
      <w:r>
        <w:t>issues</w:t>
      </w:r>
      <w:r>
        <w:rPr>
          <w:spacing w:val="-11"/>
        </w:rPr>
        <w:t xml:space="preserve"> </w:t>
      </w:r>
      <w:r>
        <w:t>relating</w:t>
      </w:r>
      <w:r>
        <w:rPr>
          <w:spacing w:val="-12"/>
        </w:rPr>
        <w:t xml:space="preserve"> </w:t>
      </w:r>
      <w:r>
        <w:t>to</w:t>
      </w:r>
      <w:r>
        <w:rPr>
          <w:spacing w:val="-9"/>
        </w:rPr>
        <w:t xml:space="preserve"> </w:t>
      </w:r>
      <w:r>
        <w:t>data</w:t>
      </w:r>
      <w:r>
        <w:rPr>
          <w:spacing w:val="-12"/>
        </w:rPr>
        <w:t xml:space="preserve"> </w:t>
      </w:r>
      <w:r>
        <w:t>quality</w:t>
      </w:r>
      <w:r>
        <w:rPr>
          <w:spacing w:val="-9"/>
        </w:rPr>
        <w:t xml:space="preserve"> </w:t>
      </w:r>
      <w:r>
        <w:t>and</w:t>
      </w:r>
      <w:r>
        <w:rPr>
          <w:spacing w:val="-12"/>
        </w:rPr>
        <w:t xml:space="preserve"> </w:t>
      </w:r>
      <w:r>
        <w:t>identify</w:t>
      </w:r>
      <w:r>
        <w:rPr>
          <w:spacing w:val="-8"/>
        </w:rPr>
        <w:t xml:space="preserve"> </w:t>
      </w:r>
      <w:r>
        <w:t>quality</w:t>
      </w:r>
      <w:r>
        <w:rPr>
          <w:spacing w:val="-12"/>
        </w:rPr>
        <w:t xml:space="preserve"> </w:t>
      </w:r>
      <w:r>
        <w:t>assurance</w:t>
      </w:r>
      <w:r>
        <w:rPr>
          <w:spacing w:val="-11"/>
        </w:rPr>
        <w:t xml:space="preserve"> </w:t>
      </w:r>
      <w:r>
        <w:t xml:space="preserve">processes to ensure accurate diagnoses. There will be a continued emphasis on good professional conduct, ethical issues in biomedical science and application of scientific knowledge and </w:t>
      </w:r>
      <w:r w:rsidR="00A22257">
        <w:t>skills. Lectures</w:t>
      </w:r>
      <w:r>
        <w:t xml:space="preserve"> will be provided to support the practical work. These will include information on methodologies that have not been previously encountered, experimental design and data analysis. In </w:t>
      </w:r>
      <w:bookmarkStart w:id="230" w:name="_Int_LJ0dAd2P"/>
      <w:proofErr w:type="gramStart"/>
      <w:r>
        <w:t>addition</w:t>
      </w:r>
      <w:bookmarkEnd w:id="230"/>
      <w:proofErr w:type="gramEnd"/>
      <w:r>
        <w:t xml:space="preserve"> some online material will be provided.</w:t>
      </w:r>
    </w:p>
    <w:p w14:paraId="415238EE" w14:textId="77777777" w:rsidR="00BE2B85" w:rsidRDefault="00BE2B85" w:rsidP="00BE2B85">
      <w:pPr>
        <w:pStyle w:val="BodyText"/>
        <w:tabs>
          <w:tab w:val="left" w:pos="0"/>
        </w:tabs>
        <w:kinsoku w:val="0"/>
        <w:overflowPunct w:val="0"/>
      </w:pPr>
    </w:p>
    <w:p w14:paraId="7178F2A9" w14:textId="77777777" w:rsidR="00BE2B85" w:rsidRDefault="00BE2B85" w:rsidP="4FC2B6A9">
      <w:pPr>
        <w:pStyle w:val="Heading3"/>
        <w:kinsoku w:val="0"/>
        <w:overflowPunct w:val="0"/>
        <w:rPr>
          <w:color w:val="1F3863"/>
        </w:rPr>
      </w:pPr>
      <w:bookmarkStart w:id="231" w:name="_Toc1675176956"/>
      <w:r w:rsidRPr="4FC2B6A9">
        <w:rPr>
          <w:color w:val="1F3863"/>
        </w:rPr>
        <w:t>Pre and Co requisites:</w:t>
      </w:r>
      <w:bookmarkEnd w:id="231"/>
    </w:p>
    <w:p w14:paraId="48023D39" w14:textId="77777777" w:rsidR="00BE2B85" w:rsidRDefault="00BE2B85" w:rsidP="00BE2B85">
      <w:pPr>
        <w:pStyle w:val="BodyText"/>
        <w:tabs>
          <w:tab w:val="left" w:pos="0"/>
        </w:tabs>
        <w:kinsoku w:val="0"/>
        <w:overflowPunct w:val="0"/>
        <w:ind w:left="560"/>
      </w:pPr>
      <w:r>
        <w:t>none</w:t>
      </w:r>
    </w:p>
    <w:p w14:paraId="18F3890E" w14:textId="0F66E223" w:rsidR="00BE2B85" w:rsidRDefault="00BE2B85" w:rsidP="4FC2B6A9">
      <w:pPr>
        <w:pStyle w:val="Heading3"/>
        <w:kinsoku w:val="0"/>
        <w:overflowPunct w:val="0"/>
        <w:spacing w:before="180" w:line="273" w:lineRule="auto"/>
        <w:ind w:right="6467"/>
        <w:rPr>
          <w:color w:val="1F3863"/>
        </w:rPr>
      </w:pPr>
      <w:bookmarkStart w:id="232" w:name="_Toc1999106071"/>
      <w:r w:rsidRPr="4FC2B6A9">
        <w:rPr>
          <w:color w:val="1F3863"/>
        </w:rPr>
        <w:t>Assessment:</w:t>
      </w:r>
      <w:bookmarkEnd w:id="232"/>
    </w:p>
    <w:p w14:paraId="3B823A5B" w14:textId="7E098162" w:rsidR="00BE2B85" w:rsidRDefault="00BE2B85" w:rsidP="43F3EB5B">
      <w:pPr>
        <w:pStyle w:val="BodyText"/>
        <w:kinsoku w:val="0"/>
        <w:overflowPunct w:val="0"/>
        <w:spacing w:before="22" w:line="227" w:lineRule="exact"/>
        <w:ind w:left="560"/>
      </w:pPr>
      <w:r>
        <w:t xml:space="preserve">Coursework Weighting: 100% Coursework will include:  A case study-based assignment that includes a </w:t>
      </w:r>
      <w:proofErr w:type="spellStart"/>
      <w:r w:rsidR="02B45B57">
        <w:t>a</w:t>
      </w:r>
      <w:proofErr w:type="spellEnd"/>
      <w:r w:rsidR="02B45B57">
        <w:t xml:space="preserve"> group presentation </w:t>
      </w:r>
      <w:r>
        <w:t>viva (</w:t>
      </w:r>
      <w:r w:rsidR="56FEDB68">
        <w:t>4</w:t>
      </w:r>
      <w:r>
        <w:t>0%)</w:t>
      </w:r>
      <w:r w:rsidR="1CE65C80">
        <w:t xml:space="preserve"> and an individual viva (60%). </w:t>
      </w:r>
      <w:r>
        <w:t xml:space="preserve"> The module has an attendance requirement of at least </w:t>
      </w:r>
      <w:r w:rsidR="0B542594">
        <w:t>756</w:t>
      </w:r>
      <w:r>
        <w:t xml:space="preserve"> of the practical sessions. Failure to attend the required proportion of sessions will normally result in the award of an FREN (Fail, re-enrol) grade.</w:t>
      </w:r>
    </w:p>
    <w:p w14:paraId="6CBD139C" w14:textId="77777777" w:rsidR="00BE2B85" w:rsidRDefault="00BE2B85" w:rsidP="00BE2B85">
      <w:pPr>
        <w:pStyle w:val="BodyText"/>
        <w:tabs>
          <w:tab w:val="left" w:pos="0"/>
        </w:tabs>
        <w:kinsoku w:val="0"/>
        <w:overflowPunct w:val="0"/>
        <w:spacing w:before="22" w:line="259" w:lineRule="auto"/>
        <w:ind w:left="559" w:right="205"/>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BE2B85" w:rsidRPr="00663DC1" w14:paraId="28EC7681"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06EBB7DC" w14:textId="77777777" w:rsidR="00BE2B85" w:rsidRPr="00663DC1" w:rsidRDefault="00BE2B85">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1BF9213B" w14:textId="77777777" w:rsidR="00BE2B85" w:rsidRPr="00663DC1" w:rsidRDefault="00BE2B85">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3F7C91A6" w14:textId="77777777" w:rsidR="00BE2B85" w:rsidRPr="00663DC1" w:rsidRDefault="00BE2B85">
            <w:pPr>
              <w:pStyle w:val="TableParagraph"/>
              <w:tabs>
                <w:tab w:val="left" w:pos="0"/>
              </w:tabs>
              <w:kinsoku w:val="0"/>
              <w:overflowPunct w:val="0"/>
              <w:rPr>
                <w:sz w:val="22"/>
                <w:szCs w:val="22"/>
              </w:rPr>
            </w:pPr>
            <w:r w:rsidRPr="00663DC1">
              <w:rPr>
                <w:sz w:val="22"/>
                <w:szCs w:val="22"/>
              </w:rPr>
              <w:t>Practical</w:t>
            </w:r>
          </w:p>
        </w:tc>
      </w:tr>
      <w:tr w:rsidR="00BE2B85" w:rsidRPr="00663DC1" w14:paraId="64C0DD9F"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128B0D9B" w14:textId="77777777" w:rsidR="00BE2B85" w:rsidRPr="00663DC1" w:rsidRDefault="00BE2B85">
            <w:pPr>
              <w:pStyle w:val="TableParagraph"/>
              <w:tabs>
                <w:tab w:val="left" w:pos="0"/>
              </w:tabs>
              <w:kinsoku w:val="0"/>
              <w:overflowPunct w:val="0"/>
              <w:rPr>
                <w:sz w:val="22"/>
                <w:szCs w:val="22"/>
              </w:rPr>
            </w:pPr>
            <w:r w:rsidRPr="00663DC1">
              <w:rPr>
                <w:sz w:val="22"/>
                <w:szCs w:val="22"/>
              </w:rPr>
              <w:t>0%</w:t>
            </w:r>
          </w:p>
        </w:tc>
        <w:tc>
          <w:tcPr>
            <w:tcW w:w="2465" w:type="dxa"/>
            <w:tcBorders>
              <w:top w:val="single" w:sz="4" w:space="0" w:color="000000"/>
              <w:left w:val="single" w:sz="4" w:space="0" w:color="000000"/>
              <w:bottom w:val="single" w:sz="4" w:space="0" w:color="000000"/>
              <w:right w:val="single" w:sz="4" w:space="0" w:color="000000"/>
            </w:tcBorders>
          </w:tcPr>
          <w:p w14:paraId="7B95A582" w14:textId="77777777" w:rsidR="00BE2B85" w:rsidRPr="00663DC1" w:rsidRDefault="00BE2B85">
            <w:pPr>
              <w:pStyle w:val="TableParagraph"/>
              <w:tabs>
                <w:tab w:val="left" w:pos="0"/>
              </w:tabs>
              <w:kinsoku w:val="0"/>
              <w:overflowPunct w:val="0"/>
              <w:rPr>
                <w:sz w:val="22"/>
                <w:szCs w:val="22"/>
              </w:rPr>
            </w:pPr>
            <w:r w:rsidRPr="00663DC1">
              <w:rPr>
                <w:sz w:val="22"/>
                <w:szCs w:val="22"/>
              </w:rPr>
              <w:t>100%</w:t>
            </w:r>
          </w:p>
        </w:tc>
        <w:tc>
          <w:tcPr>
            <w:tcW w:w="2184" w:type="dxa"/>
            <w:tcBorders>
              <w:top w:val="single" w:sz="4" w:space="0" w:color="000000"/>
              <w:left w:val="single" w:sz="4" w:space="0" w:color="000000"/>
              <w:bottom w:val="single" w:sz="4" w:space="0" w:color="000000"/>
              <w:right w:val="single" w:sz="4" w:space="0" w:color="000000"/>
            </w:tcBorders>
          </w:tcPr>
          <w:p w14:paraId="36FB60E4" w14:textId="77777777" w:rsidR="00BE2B85" w:rsidRPr="00663DC1" w:rsidRDefault="00BE2B85">
            <w:pPr>
              <w:pStyle w:val="TableParagraph"/>
              <w:tabs>
                <w:tab w:val="left" w:pos="0"/>
              </w:tabs>
              <w:kinsoku w:val="0"/>
              <w:overflowPunct w:val="0"/>
              <w:rPr>
                <w:sz w:val="22"/>
                <w:szCs w:val="22"/>
              </w:rPr>
            </w:pPr>
            <w:r w:rsidRPr="00663DC1">
              <w:rPr>
                <w:sz w:val="22"/>
                <w:szCs w:val="22"/>
              </w:rPr>
              <w:t>0%</w:t>
            </w:r>
          </w:p>
        </w:tc>
      </w:tr>
    </w:tbl>
    <w:p w14:paraId="69ED16B4" w14:textId="77777777" w:rsidR="0025646B" w:rsidRDefault="0025646B" w:rsidP="0079008B">
      <w:pPr>
        <w:pStyle w:val="BodyText"/>
        <w:tabs>
          <w:tab w:val="left" w:pos="0"/>
        </w:tabs>
        <w:kinsoku w:val="0"/>
        <w:overflowPunct w:val="0"/>
        <w:spacing w:before="1"/>
        <w:ind w:left="560"/>
      </w:pPr>
    </w:p>
    <w:p w14:paraId="050C1F04" w14:textId="77777777" w:rsidR="0025646B" w:rsidRDefault="0025646B" w:rsidP="0079008B">
      <w:pPr>
        <w:pStyle w:val="BodyText"/>
        <w:tabs>
          <w:tab w:val="left" w:pos="0"/>
        </w:tabs>
        <w:kinsoku w:val="0"/>
        <w:overflowPunct w:val="0"/>
        <w:spacing w:before="1"/>
        <w:ind w:left="560"/>
      </w:pPr>
    </w:p>
    <w:p w14:paraId="7401E021" w14:textId="77777777" w:rsidR="0025646B" w:rsidRDefault="0025646B" w:rsidP="0079008B">
      <w:pPr>
        <w:pStyle w:val="BodyText"/>
        <w:tabs>
          <w:tab w:val="left" w:pos="0"/>
        </w:tabs>
        <w:kinsoku w:val="0"/>
        <w:overflowPunct w:val="0"/>
        <w:spacing w:before="1"/>
        <w:ind w:left="560"/>
      </w:pPr>
    </w:p>
    <w:p w14:paraId="2FA652D9" w14:textId="77777777" w:rsidR="0025646B" w:rsidRDefault="0025646B" w:rsidP="0079008B">
      <w:pPr>
        <w:pStyle w:val="BodyText"/>
        <w:tabs>
          <w:tab w:val="left" w:pos="0"/>
        </w:tabs>
        <w:kinsoku w:val="0"/>
        <w:overflowPunct w:val="0"/>
        <w:spacing w:before="1"/>
        <w:ind w:left="560"/>
      </w:pPr>
    </w:p>
    <w:p w14:paraId="13EAB762" w14:textId="77777777" w:rsidR="0025646B" w:rsidRDefault="0025646B" w:rsidP="0079008B">
      <w:pPr>
        <w:pStyle w:val="BodyText"/>
        <w:tabs>
          <w:tab w:val="left" w:pos="0"/>
        </w:tabs>
        <w:kinsoku w:val="0"/>
        <w:overflowPunct w:val="0"/>
        <w:spacing w:before="1"/>
        <w:ind w:left="560"/>
      </w:pPr>
    </w:p>
    <w:p w14:paraId="7947A060" w14:textId="77777777" w:rsidR="0025646B" w:rsidRDefault="0025646B" w:rsidP="0079008B">
      <w:pPr>
        <w:pStyle w:val="BodyText"/>
        <w:tabs>
          <w:tab w:val="left" w:pos="0"/>
        </w:tabs>
        <w:kinsoku w:val="0"/>
        <w:overflowPunct w:val="0"/>
        <w:spacing w:before="1"/>
        <w:ind w:left="560"/>
      </w:pPr>
    </w:p>
    <w:p w14:paraId="7E17532F" w14:textId="77777777" w:rsidR="0025646B" w:rsidRDefault="0025646B" w:rsidP="0079008B">
      <w:pPr>
        <w:pStyle w:val="BodyText"/>
        <w:tabs>
          <w:tab w:val="left" w:pos="0"/>
        </w:tabs>
        <w:kinsoku w:val="0"/>
        <w:overflowPunct w:val="0"/>
        <w:spacing w:before="1"/>
        <w:ind w:left="560"/>
      </w:pPr>
    </w:p>
    <w:p w14:paraId="12842981" w14:textId="77777777" w:rsidR="0025646B" w:rsidRDefault="0025646B" w:rsidP="0079008B">
      <w:pPr>
        <w:pStyle w:val="BodyText"/>
        <w:tabs>
          <w:tab w:val="left" w:pos="0"/>
        </w:tabs>
        <w:kinsoku w:val="0"/>
        <w:overflowPunct w:val="0"/>
        <w:spacing w:before="1"/>
        <w:ind w:left="560"/>
      </w:pPr>
    </w:p>
    <w:p w14:paraId="1C86F63D" w14:textId="1AC75354" w:rsidR="00AD3A32" w:rsidRPr="00BE2B85" w:rsidRDefault="00AD3A32" w:rsidP="003B39C1">
      <w:pPr>
        <w:pStyle w:val="Heading1"/>
      </w:pPr>
      <w:bookmarkStart w:id="233" w:name="_Module_name:_Cell_1"/>
      <w:bookmarkStart w:id="234" w:name="_Toc1379339256"/>
      <w:bookmarkEnd w:id="233"/>
      <w:r>
        <w:t>Module name: Cell Differentiat</w:t>
      </w:r>
      <w:r w:rsidR="00A22257">
        <w:t>ion and Development</w:t>
      </w:r>
      <w:bookmarkEnd w:id="234"/>
    </w:p>
    <w:p w14:paraId="00A144DA" w14:textId="62DA82CC" w:rsidR="00AD3A32" w:rsidRPr="00BE2B85" w:rsidRDefault="00AD3A32" w:rsidP="003B39C1">
      <w:pPr>
        <w:pStyle w:val="Heading2"/>
        <w:rPr>
          <w:color w:val="2E5395"/>
        </w:rPr>
      </w:pPr>
      <w:bookmarkStart w:id="235" w:name="_Toc1190264266"/>
      <w:r w:rsidRPr="4FC2B6A9">
        <w:rPr>
          <w:color w:val="2E5395"/>
        </w:rPr>
        <w:t xml:space="preserve">Module code: </w:t>
      </w:r>
      <w:r w:rsidR="00A22257" w:rsidRPr="4FC2B6A9">
        <w:rPr>
          <w:color w:val="2E5395"/>
        </w:rPr>
        <w:t>6LMS0033</w:t>
      </w:r>
      <w:r>
        <w:tab/>
      </w:r>
      <w:r>
        <w:tab/>
        <w:t xml:space="preserve">Semester: </w:t>
      </w:r>
      <w:r w:rsidR="00A22257">
        <w:t>A</w:t>
      </w:r>
      <w:r>
        <w:tab/>
      </w:r>
      <w:r>
        <w:tab/>
      </w:r>
      <w:r>
        <w:tab/>
        <w:t xml:space="preserve">Credits: </w:t>
      </w:r>
      <w:r w:rsidR="00A22257">
        <w:t>30</w:t>
      </w:r>
      <w:bookmarkEnd w:id="235"/>
    </w:p>
    <w:p w14:paraId="46E967B7" w14:textId="77777777" w:rsidR="00AD3A32" w:rsidRDefault="00AD3A32" w:rsidP="00AD3A32">
      <w:pPr>
        <w:pStyle w:val="BodyText"/>
        <w:tabs>
          <w:tab w:val="left" w:pos="0"/>
        </w:tabs>
        <w:kinsoku w:val="0"/>
        <w:overflowPunct w:val="0"/>
        <w:spacing w:before="7"/>
        <w:rPr>
          <w:sz w:val="26"/>
          <w:szCs w:val="26"/>
        </w:rPr>
      </w:pPr>
    </w:p>
    <w:p w14:paraId="033CA662" w14:textId="77777777" w:rsidR="00AD3A32" w:rsidRDefault="00AD3A32" w:rsidP="4FC2B6A9">
      <w:pPr>
        <w:pStyle w:val="Heading3"/>
        <w:kinsoku w:val="0"/>
        <w:overflowPunct w:val="0"/>
        <w:spacing w:before="52"/>
        <w:rPr>
          <w:color w:val="1F3863"/>
        </w:rPr>
      </w:pPr>
      <w:bookmarkStart w:id="236" w:name="Module_name:_Cellular_Differentiation_an"/>
      <w:bookmarkStart w:id="237" w:name="Module_code:_6LMS0033"/>
      <w:bookmarkStart w:id="238" w:name="Develop_a_systematic_understanding_and_k"/>
      <w:bookmarkStart w:id="239" w:name="_bookmark103"/>
      <w:bookmarkStart w:id="240" w:name="_bookmark104"/>
      <w:bookmarkStart w:id="241" w:name="_Toc665894322"/>
      <w:bookmarkEnd w:id="236"/>
      <w:bookmarkEnd w:id="237"/>
      <w:bookmarkEnd w:id="238"/>
      <w:bookmarkEnd w:id="239"/>
      <w:bookmarkEnd w:id="240"/>
      <w:r w:rsidRPr="4FC2B6A9">
        <w:rPr>
          <w:color w:val="1F3863"/>
        </w:rPr>
        <w:t>Module Aims:</w:t>
      </w:r>
      <w:bookmarkEnd w:id="241"/>
    </w:p>
    <w:p w14:paraId="48C7BB58" w14:textId="77777777" w:rsidR="00AD3A32" w:rsidRDefault="00AD3A32" w:rsidP="00AD3A32">
      <w:pPr>
        <w:pStyle w:val="BodyText"/>
        <w:tabs>
          <w:tab w:val="left" w:pos="0"/>
        </w:tabs>
        <w:kinsoku w:val="0"/>
        <w:overflowPunct w:val="0"/>
        <w:spacing w:line="259" w:lineRule="auto"/>
        <w:ind w:left="560" w:right="114"/>
        <w:jc w:val="both"/>
      </w:pPr>
      <w:r>
        <w:t xml:space="preserve">Develop a systematic understanding and knowledge of the organisation and expression of genetic material in cells develop an understanding of the </w:t>
      </w:r>
      <w:proofErr w:type="spellStart"/>
      <w:r>
        <w:t>principles</w:t>
      </w:r>
      <w:proofErr w:type="spellEnd"/>
      <w:r>
        <w:t xml:space="preserve"> involved in cellular communication, </w:t>
      </w:r>
      <w:proofErr w:type="gramStart"/>
      <w:r>
        <w:t>differentiation</w:t>
      </w:r>
      <w:proofErr w:type="gramEnd"/>
      <w:r>
        <w:t xml:space="preserve"> and development.</w:t>
      </w:r>
    </w:p>
    <w:p w14:paraId="316AEC39" w14:textId="77777777" w:rsidR="00AD3A32" w:rsidRDefault="00AD3A32" w:rsidP="00AD3A32">
      <w:pPr>
        <w:pStyle w:val="BodyText"/>
        <w:tabs>
          <w:tab w:val="left" w:pos="0"/>
        </w:tabs>
        <w:kinsoku w:val="0"/>
        <w:overflowPunct w:val="0"/>
      </w:pPr>
    </w:p>
    <w:p w14:paraId="6F30B510" w14:textId="77777777" w:rsidR="00AD3A32" w:rsidRDefault="00AD3A32" w:rsidP="4FC2B6A9">
      <w:pPr>
        <w:pStyle w:val="Heading3"/>
        <w:kinsoku w:val="0"/>
        <w:overflowPunct w:val="0"/>
        <w:rPr>
          <w:color w:val="1F3863"/>
        </w:rPr>
      </w:pPr>
      <w:bookmarkStart w:id="242" w:name="Successful_students_will_typically:_crit"/>
      <w:bookmarkStart w:id="243" w:name="_Toc659651929"/>
      <w:bookmarkEnd w:id="242"/>
      <w:r w:rsidRPr="4FC2B6A9">
        <w:rPr>
          <w:color w:val="1F3863"/>
        </w:rPr>
        <w:t>Intended Learning Outcomes:</w:t>
      </w:r>
      <w:bookmarkEnd w:id="243"/>
    </w:p>
    <w:p w14:paraId="3A9F2A03" w14:textId="77777777" w:rsidR="00AD3A32" w:rsidRDefault="00AD3A32" w:rsidP="00AD3A32">
      <w:pPr>
        <w:pStyle w:val="BodyText"/>
        <w:tabs>
          <w:tab w:val="left" w:pos="0"/>
        </w:tabs>
        <w:kinsoku w:val="0"/>
        <w:overflowPunct w:val="0"/>
        <w:spacing w:line="259" w:lineRule="auto"/>
        <w:ind w:left="560" w:right="114"/>
        <w:jc w:val="both"/>
      </w:pPr>
      <w:r>
        <w:t>Successful students will typically: critically discuss the application of genetic, biochemical and molecular techniques to the study of gene structure and function and cellular development understand the biochemical and molecular biological mechanisms that underpin cellular communication, differentiation and development critically discuss the use of model organisms in studying differentiation and development apply this knowledge to the understanding of human disease Successful students will typically: interpret and communicate relevant molecular biological and biochemical data apply bioinformatics to the analysis of molecular biological data analyse gene expression during cell development.</w:t>
      </w:r>
    </w:p>
    <w:p w14:paraId="071B9108" w14:textId="77777777" w:rsidR="00AD3A32" w:rsidRDefault="00AD3A32" w:rsidP="00AD3A32">
      <w:pPr>
        <w:pStyle w:val="BodyText"/>
        <w:tabs>
          <w:tab w:val="left" w:pos="0"/>
        </w:tabs>
        <w:kinsoku w:val="0"/>
        <w:overflowPunct w:val="0"/>
      </w:pPr>
    </w:p>
    <w:p w14:paraId="1C4310AF" w14:textId="77777777" w:rsidR="00AD3A32" w:rsidRDefault="00AD3A32" w:rsidP="4FC2B6A9">
      <w:pPr>
        <w:pStyle w:val="Heading3"/>
        <w:kinsoku w:val="0"/>
        <w:overflowPunct w:val="0"/>
        <w:rPr>
          <w:color w:val="1F3863"/>
        </w:rPr>
      </w:pPr>
      <w:bookmarkStart w:id="244" w:name="This_module_will_provide_an_advanced_und"/>
      <w:bookmarkStart w:id="245" w:name="_Toc710557969"/>
      <w:bookmarkEnd w:id="244"/>
      <w:r w:rsidRPr="4FC2B6A9">
        <w:rPr>
          <w:color w:val="1F3863"/>
        </w:rPr>
        <w:t>Module Content:</w:t>
      </w:r>
      <w:bookmarkEnd w:id="245"/>
    </w:p>
    <w:p w14:paraId="53E3BBED" w14:textId="2E7EC44F" w:rsidR="00AD3A32" w:rsidRDefault="00AD3A32" w:rsidP="00AD3A32">
      <w:pPr>
        <w:pStyle w:val="BodyText"/>
        <w:tabs>
          <w:tab w:val="left" w:pos="0"/>
        </w:tabs>
        <w:kinsoku w:val="0"/>
        <w:overflowPunct w:val="0"/>
        <w:spacing w:line="259" w:lineRule="auto"/>
        <w:ind w:left="560" w:right="114"/>
        <w:jc w:val="both"/>
      </w:pPr>
      <w:r>
        <w:t>This module will provide an advanced understanding of the biochemical/molecular basis of cellular differentiation</w:t>
      </w:r>
      <w:r>
        <w:rPr>
          <w:spacing w:val="-6"/>
        </w:rPr>
        <w:t xml:space="preserve"> </w:t>
      </w:r>
      <w:r>
        <w:t>and</w:t>
      </w:r>
      <w:r>
        <w:rPr>
          <w:spacing w:val="-5"/>
        </w:rPr>
        <w:t xml:space="preserve"> </w:t>
      </w:r>
      <w:r>
        <w:t>development.</w:t>
      </w:r>
      <w:r>
        <w:rPr>
          <w:spacing w:val="-7"/>
        </w:rPr>
        <w:t xml:space="preserve"> </w:t>
      </w:r>
      <w:r>
        <w:t>Genetic,</w:t>
      </w:r>
      <w:r>
        <w:rPr>
          <w:spacing w:val="-7"/>
        </w:rPr>
        <w:t xml:space="preserve"> </w:t>
      </w:r>
      <w:proofErr w:type="gramStart"/>
      <w:r>
        <w:t>molecular</w:t>
      </w:r>
      <w:proofErr w:type="gramEnd"/>
      <w:r>
        <w:rPr>
          <w:spacing w:val="-8"/>
        </w:rPr>
        <w:t xml:space="preserve"> </w:t>
      </w:r>
      <w:r>
        <w:t>and</w:t>
      </w:r>
      <w:r>
        <w:rPr>
          <w:spacing w:val="-5"/>
        </w:rPr>
        <w:t xml:space="preserve"> </w:t>
      </w:r>
      <w:r>
        <w:t>biochemical</w:t>
      </w:r>
      <w:r>
        <w:rPr>
          <w:spacing w:val="-7"/>
        </w:rPr>
        <w:t xml:space="preserve"> </w:t>
      </w:r>
      <w:r>
        <w:t>techniques</w:t>
      </w:r>
      <w:r>
        <w:rPr>
          <w:spacing w:val="-9"/>
        </w:rPr>
        <w:t xml:space="preserve"> </w:t>
      </w:r>
      <w:r>
        <w:t>of</w:t>
      </w:r>
      <w:r>
        <w:rPr>
          <w:spacing w:val="-6"/>
        </w:rPr>
        <w:t xml:space="preserve"> </w:t>
      </w:r>
      <w:r>
        <w:t>investigation</w:t>
      </w:r>
      <w:r>
        <w:rPr>
          <w:spacing w:val="-7"/>
        </w:rPr>
        <w:t xml:space="preserve"> </w:t>
      </w:r>
      <w:r>
        <w:t>will be</w:t>
      </w:r>
      <w:r>
        <w:rPr>
          <w:spacing w:val="-8"/>
        </w:rPr>
        <w:t xml:space="preserve"> </w:t>
      </w:r>
      <w:r>
        <w:t>considered</w:t>
      </w:r>
      <w:r>
        <w:rPr>
          <w:spacing w:val="-9"/>
        </w:rPr>
        <w:t xml:space="preserve"> </w:t>
      </w:r>
      <w:r>
        <w:t>in</w:t>
      </w:r>
      <w:r>
        <w:rPr>
          <w:spacing w:val="-10"/>
        </w:rPr>
        <w:t xml:space="preserve"> </w:t>
      </w:r>
      <w:r>
        <w:t>relation</w:t>
      </w:r>
      <w:r>
        <w:rPr>
          <w:spacing w:val="-9"/>
        </w:rPr>
        <w:t xml:space="preserve"> </w:t>
      </w:r>
      <w:r>
        <w:t>to</w:t>
      </w:r>
      <w:r>
        <w:rPr>
          <w:spacing w:val="-10"/>
        </w:rPr>
        <w:t xml:space="preserve"> </w:t>
      </w:r>
      <w:r>
        <w:t>studying</w:t>
      </w:r>
      <w:r>
        <w:rPr>
          <w:spacing w:val="-9"/>
        </w:rPr>
        <w:t xml:space="preserve"> </w:t>
      </w:r>
      <w:r>
        <w:t>gene</w:t>
      </w:r>
      <w:r>
        <w:rPr>
          <w:spacing w:val="-8"/>
        </w:rPr>
        <w:t xml:space="preserve"> </w:t>
      </w:r>
      <w:r>
        <w:t>regulation</w:t>
      </w:r>
      <w:r>
        <w:rPr>
          <w:spacing w:val="-9"/>
        </w:rPr>
        <w:t xml:space="preserve"> </w:t>
      </w:r>
      <w:r>
        <w:t>and</w:t>
      </w:r>
      <w:r>
        <w:rPr>
          <w:spacing w:val="-10"/>
        </w:rPr>
        <w:t xml:space="preserve"> </w:t>
      </w:r>
      <w:r>
        <w:t>discovering</w:t>
      </w:r>
      <w:r>
        <w:rPr>
          <w:spacing w:val="-9"/>
        </w:rPr>
        <w:t xml:space="preserve"> </w:t>
      </w:r>
      <w:r>
        <w:t>new</w:t>
      </w:r>
      <w:r>
        <w:rPr>
          <w:spacing w:val="-8"/>
        </w:rPr>
        <w:t xml:space="preserve"> </w:t>
      </w:r>
      <w:r>
        <w:t>genes,</w:t>
      </w:r>
      <w:r>
        <w:rPr>
          <w:spacing w:val="-10"/>
        </w:rPr>
        <w:t xml:space="preserve"> </w:t>
      </w:r>
      <w:r>
        <w:t>proteins</w:t>
      </w:r>
      <w:r>
        <w:rPr>
          <w:spacing w:val="-11"/>
        </w:rPr>
        <w:t xml:space="preserve"> </w:t>
      </w:r>
      <w:r>
        <w:t>&amp;</w:t>
      </w:r>
      <w:r>
        <w:rPr>
          <w:spacing w:val="-7"/>
        </w:rPr>
        <w:t xml:space="preserve"> </w:t>
      </w:r>
      <w:r>
        <w:t>signalling pathways involved in aspects of development. Mechanisms of gene expression and control will be considered.</w:t>
      </w:r>
      <w:r>
        <w:rPr>
          <w:spacing w:val="-12"/>
        </w:rPr>
        <w:t xml:space="preserve"> </w:t>
      </w:r>
      <w:r>
        <w:t>Differentiation</w:t>
      </w:r>
      <w:r>
        <w:rPr>
          <w:spacing w:val="-12"/>
        </w:rPr>
        <w:t xml:space="preserve"> </w:t>
      </w:r>
      <w:r>
        <w:t>and</w:t>
      </w:r>
      <w:r>
        <w:rPr>
          <w:spacing w:val="-10"/>
        </w:rPr>
        <w:t xml:space="preserve"> </w:t>
      </w:r>
      <w:r>
        <w:t>development</w:t>
      </w:r>
      <w:r>
        <w:rPr>
          <w:spacing w:val="-8"/>
        </w:rPr>
        <w:t xml:space="preserve"> </w:t>
      </w:r>
      <w:r>
        <w:t>in</w:t>
      </w:r>
      <w:r>
        <w:rPr>
          <w:spacing w:val="-11"/>
        </w:rPr>
        <w:t xml:space="preserve"> </w:t>
      </w:r>
      <w:r>
        <w:t>microbial</w:t>
      </w:r>
      <w:r>
        <w:rPr>
          <w:spacing w:val="-9"/>
        </w:rPr>
        <w:t xml:space="preserve"> </w:t>
      </w:r>
      <w:r>
        <w:t>cells</w:t>
      </w:r>
      <w:r>
        <w:rPr>
          <w:spacing w:val="-9"/>
        </w:rPr>
        <w:t xml:space="preserve"> </w:t>
      </w:r>
      <w:r>
        <w:t>(</w:t>
      </w:r>
      <w:proofErr w:type="gramStart"/>
      <w:r>
        <w:t>e.g.</w:t>
      </w:r>
      <w:proofErr w:type="gramEnd"/>
      <w:r>
        <w:rPr>
          <w:spacing w:val="-9"/>
        </w:rPr>
        <w:t xml:space="preserve"> </w:t>
      </w:r>
      <w:r>
        <w:t>B.</w:t>
      </w:r>
      <w:r>
        <w:rPr>
          <w:spacing w:val="-9"/>
        </w:rPr>
        <w:t xml:space="preserve"> </w:t>
      </w:r>
      <w:r>
        <w:t>subtilis</w:t>
      </w:r>
      <w:r>
        <w:rPr>
          <w:spacing w:val="-8"/>
        </w:rPr>
        <w:t xml:space="preserve"> </w:t>
      </w:r>
      <w:r>
        <w:t>and</w:t>
      </w:r>
      <w:r>
        <w:rPr>
          <w:spacing w:val="-12"/>
        </w:rPr>
        <w:t xml:space="preserve"> </w:t>
      </w:r>
      <w:r>
        <w:t>yeast)</w:t>
      </w:r>
      <w:r>
        <w:rPr>
          <w:spacing w:val="-9"/>
        </w:rPr>
        <w:t xml:space="preserve"> </w:t>
      </w:r>
      <w:r>
        <w:t>is</w:t>
      </w:r>
      <w:r>
        <w:rPr>
          <w:spacing w:val="-11"/>
        </w:rPr>
        <w:t xml:space="preserve"> </w:t>
      </w:r>
      <w:r>
        <w:t>considered including extrapolations from yeasts to understanding aspects of human cell molecular biology. C. elegans as a model for microbial pathogenesis (innate immunity) will be covered. Differentiation &amp; development</w:t>
      </w:r>
      <w:r>
        <w:rPr>
          <w:spacing w:val="-8"/>
        </w:rPr>
        <w:t xml:space="preserve"> </w:t>
      </w:r>
      <w:r>
        <w:t>in</w:t>
      </w:r>
      <w:r>
        <w:rPr>
          <w:spacing w:val="-11"/>
        </w:rPr>
        <w:t xml:space="preserve"> </w:t>
      </w:r>
      <w:r>
        <w:t>multicellular</w:t>
      </w:r>
      <w:r>
        <w:rPr>
          <w:spacing w:val="-9"/>
        </w:rPr>
        <w:t xml:space="preserve"> </w:t>
      </w:r>
      <w:r>
        <w:t>organisms</w:t>
      </w:r>
      <w:r>
        <w:rPr>
          <w:spacing w:val="-8"/>
        </w:rPr>
        <w:t xml:space="preserve"> </w:t>
      </w:r>
      <w:r>
        <w:t>will</w:t>
      </w:r>
      <w:r>
        <w:rPr>
          <w:spacing w:val="-9"/>
        </w:rPr>
        <w:t xml:space="preserve"> </w:t>
      </w:r>
      <w:r>
        <w:t>be</w:t>
      </w:r>
      <w:r>
        <w:rPr>
          <w:spacing w:val="-10"/>
        </w:rPr>
        <w:t xml:space="preserve"> </w:t>
      </w:r>
      <w:r>
        <w:t>covered</w:t>
      </w:r>
      <w:r>
        <w:rPr>
          <w:spacing w:val="-9"/>
        </w:rPr>
        <w:t xml:space="preserve"> </w:t>
      </w:r>
      <w:r>
        <w:t>including</w:t>
      </w:r>
      <w:r>
        <w:rPr>
          <w:spacing w:val="-10"/>
        </w:rPr>
        <w:t xml:space="preserve"> </w:t>
      </w:r>
      <w:r>
        <w:t>a</w:t>
      </w:r>
      <w:r>
        <w:rPr>
          <w:spacing w:val="-8"/>
        </w:rPr>
        <w:t xml:space="preserve"> </w:t>
      </w:r>
      <w:r>
        <w:t>discussion</w:t>
      </w:r>
      <w:r>
        <w:rPr>
          <w:spacing w:val="-9"/>
        </w:rPr>
        <w:t xml:space="preserve"> </w:t>
      </w:r>
      <w:r>
        <w:t>of</w:t>
      </w:r>
      <w:r>
        <w:rPr>
          <w:spacing w:val="-9"/>
        </w:rPr>
        <w:t xml:space="preserve"> </w:t>
      </w:r>
      <w:r>
        <w:t>the</w:t>
      </w:r>
      <w:r>
        <w:rPr>
          <w:spacing w:val="-7"/>
        </w:rPr>
        <w:t xml:space="preserve"> </w:t>
      </w:r>
      <w:r>
        <w:t>role</w:t>
      </w:r>
      <w:r>
        <w:rPr>
          <w:spacing w:val="-11"/>
        </w:rPr>
        <w:t xml:space="preserve"> </w:t>
      </w:r>
      <w:r>
        <w:t>of</w:t>
      </w:r>
      <w:r>
        <w:rPr>
          <w:spacing w:val="-8"/>
        </w:rPr>
        <w:t xml:space="preserve"> </w:t>
      </w:r>
      <w:r>
        <w:t>stem</w:t>
      </w:r>
      <w:r>
        <w:rPr>
          <w:spacing w:val="-8"/>
        </w:rPr>
        <w:t xml:space="preserve"> </w:t>
      </w:r>
      <w:r>
        <w:t xml:space="preserve">cells, body plans (dorsal/ventral; anterior/posterior; left/right axis formation) cell fate determination, cell polarity mechanisms and cell-cell communication. The major </w:t>
      </w:r>
      <w:r w:rsidR="00A22257">
        <w:t>ligand receptor</w:t>
      </w:r>
      <w:r>
        <w:t xml:space="preserve"> systems involved in development will be considered including a discussion of their role in embryology and human </w:t>
      </w:r>
      <w:r w:rsidR="00A22257">
        <w:t>disease. The</w:t>
      </w:r>
      <w:r>
        <w:t xml:space="preserve"> module will be delivered via lectures and workshops supported by case studies and </w:t>
      </w:r>
      <w:proofErr w:type="gramStart"/>
      <w:r>
        <w:t>problem based</w:t>
      </w:r>
      <w:proofErr w:type="gramEnd"/>
      <w:r>
        <w:rPr>
          <w:spacing w:val="-3"/>
        </w:rPr>
        <w:t xml:space="preserve"> </w:t>
      </w:r>
      <w:r>
        <w:t>learning.</w:t>
      </w:r>
    </w:p>
    <w:p w14:paraId="2DC960B9" w14:textId="77777777" w:rsidR="00AD3A32" w:rsidRDefault="00AD3A32" w:rsidP="00AD3A32">
      <w:pPr>
        <w:pStyle w:val="BodyText"/>
        <w:tabs>
          <w:tab w:val="left" w:pos="0"/>
        </w:tabs>
        <w:kinsoku w:val="0"/>
        <w:overflowPunct w:val="0"/>
        <w:spacing w:before="4"/>
        <w:rPr>
          <w:sz w:val="18"/>
          <w:szCs w:val="18"/>
        </w:rPr>
      </w:pPr>
    </w:p>
    <w:p w14:paraId="219061D1" w14:textId="77777777" w:rsidR="00AD3A32" w:rsidRDefault="00AD3A32" w:rsidP="4FC2B6A9">
      <w:pPr>
        <w:pStyle w:val="Heading3"/>
        <w:kinsoku w:val="0"/>
        <w:overflowPunct w:val="0"/>
        <w:rPr>
          <w:color w:val="1F3863"/>
        </w:rPr>
      </w:pPr>
      <w:bookmarkStart w:id="246" w:name="Metabolic_Biochemistry_,_Regulatory_Bioc"/>
      <w:bookmarkStart w:id="247" w:name="_Toc1488338605"/>
      <w:bookmarkEnd w:id="246"/>
      <w:r w:rsidRPr="4FC2B6A9">
        <w:rPr>
          <w:color w:val="1F3863"/>
        </w:rPr>
        <w:t>Pre and Co requisites:</w:t>
      </w:r>
      <w:bookmarkEnd w:id="247"/>
    </w:p>
    <w:p w14:paraId="3B0542C7" w14:textId="77777777" w:rsidR="00AD3A32" w:rsidRDefault="00AD3A32" w:rsidP="00AD3A32">
      <w:pPr>
        <w:pStyle w:val="BodyText"/>
        <w:tabs>
          <w:tab w:val="left" w:pos="0"/>
        </w:tabs>
        <w:kinsoku w:val="0"/>
        <w:overflowPunct w:val="0"/>
        <w:ind w:left="560"/>
      </w:pPr>
      <w:r>
        <w:t xml:space="preserve">Metabolic </w:t>
      </w:r>
      <w:proofErr w:type="gramStart"/>
      <w:r>
        <w:t>Biochemistry ,</w:t>
      </w:r>
      <w:proofErr w:type="gramEnd"/>
      <w:r>
        <w:t xml:space="preserve"> Regulatory Biochemistry and Molecular Cell Biology</w:t>
      </w:r>
    </w:p>
    <w:p w14:paraId="53DF9A71" w14:textId="0E1775E2" w:rsidR="00AD3A32" w:rsidRDefault="00AD3A32" w:rsidP="4FC2B6A9">
      <w:pPr>
        <w:pStyle w:val="Heading3"/>
        <w:kinsoku w:val="0"/>
        <w:overflowPunct w:val="0"/>
        <w:spacing w:before="180" w:line="273" w:lineRule="auto"/>
        <w:ind w:right="6467"/>
        <w:rPr>
          <w:color w:val="1F3863"/>
        </w:rPr>
      </w:pPr>
      <w:bookmarkStart w:id="248" w:name="_Toc1344076247"/>
      <w:r w:rsidRPr="4FC2B6A9">
        <w:rPr>
          <w:color w:val="1F3863"/>
        </w:rPr>
        <w:t>Assessment:</w:t>
      </w:r>
      <w:bookmarkEnd w:id="248"/>
    </w:p>
    <w:p w14:paraId="4434CC33" w14:textId="77777777" w:rsidR="00AD3A32" w:rsidRDefault="00AD3A32" w:rsidP="00AD3A32">
      <w:pPr>
        <w:pStyle w:val="BodyText"/>
        <w:tabs>
          <w:tab w:val="left" w:pos="0"/>
        </w:tabs>
        <w:kinsoku w:val="0"/>
        <w:overflowPunct w:val="0"/>
        <w:spacing w:line="227" w:lineRule="exact"/>
        <w:ind w:left="560"/>
      </w:pPr>
      <w:r>
        <w:t>Coursework 50% Weighting: 50% Exam 50% Weighting: 50% Practical % Weighting: Coursework:</w:t>
      </w:r>
    </w:p>
    <w:p w14:paraId="388A90A0" w14:textId="77777777" w:rsidR="00AD3A32" w:rsidRDefault="00AD3A32" w:rsidP="00AD3A32">
      <w:pPr>
        <w:pStyle w:val="BodyText"/>
        <w:tabs>
          <w:tab w:val="left" w:pos="0"/>
        </w:tabs>
        <w:kinsoku w:val="0"/>
        <w:overflowPunct w:val="0"/>
        <w:spacing w:before="22" w:line="256" w:lineRule="auto"/>
        <w:ind w:left="560" w:right="175"/>
      </w:pPr>
      <w:r>
        <w:t xml:space="preserve">25% for an in-course test and 25% for an assignment that is based on a practical, case-study or </w:t>
      </w:r>
      <w:proofErr w:type="gramStart"/>
      <w:r>
        <w:t>problem based</w:t>
      </w:r>
      <w:proofErr w:type="gramEnd"/>
      <w:r>
        <w:t xml:space="preserve"> learning exercise. Where a module is assessed by both coursework and examination,</w:t>
      </w:r>
    </w:p>
    <w:p w14:paraId="10FF60E5" w14:textId="77777777" w:rsidR="00AD3A32" w:rsidRDefault="00AD3A32" w:rsidP="00AD3A32">
      <w:pPr>
        <w:pStyle w:val="BodyText"/>
        <w:tabs>
          <w:tab w:val="left" w:pos="0"/>
        </w:tabs>
        <w:kinsoku w:val="0"/>
        <w:overflowPunct w:val="0"/>
        <w:spacing w:before="41" w:line="259" w:lineRule="auto"/>
        <w:ind w:left="560" w:right="184"/>
      </w:pPr>
      <w:r>
        <w:t xml:space="preserve">an overall average module grade of at least 40% must be achieved </w:t>
      </w:r>
      <w:proofErr w:type="gramStart"/>
      <w:r>
        <w:t>in order to</w:t>
      </w:r>
      <w:proofErr w:type="gramEnd"/>
      <w:r>
        <w:t xml:space="preserve"> pass the module, with no element of assessment (examination or coursework) being below 35%</w:t>
      </w:r>
    </w:p>
    <w:p w14:paraId="3034F514" w14:textId="77777777" w:rsidR="00AD3A32" w:rsidRDefault="00AD3A32" w:rsidP="00AD3A32">
      <w:pPr>
        <w:pStyle w:val="BodyText"/>
        <w:tabs>
          <w:tab w:val="left" w:pos="0"/>
        </w:tabs>
        <w:kinsoku w:val="0"/>
        <w:overflowPunct w:val="0"/>
        <w:spacing w:before="1"/>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AD3A32" w:rsidRPr="00663DC1" w14:paraId="61FC091D"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7AAAC978" w14:textId="77777777" w:rsidR="00AD3A32" w:rsidRPr="00663DC1" w:rsidRDefault="00AD3A32">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04FFEC32" w14:textId="77777777" w:rsidR="00AD3A32" w:rsidRPr="00663DC1" w:rsidRDefault="00AD3A32">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6914E758" w14:textId="77777777" w:rsidR="00AD3A32" w:rsidRPr="00663DC1" w:rsidRDefault="00AD3A32">
            <w:pPr>
              <w:pStyle w:val="TableParagraph"/>
              <w:tabs>
                <w:tab w:val="left" w:pos="0"/>
              </w:tabs>
              <w:kinsoku w:val="0"/>
              <w:overflowPunct w:val="0"/>
              <w:rPr>
                <w:sz w:val="22"/>
                <w:szCs w:val="22"/>
              </w:rPr>
            </w:pPr>
            <w:r w:rsidRPr="00663DC1">
              <w:rPr>
                <w:sz w:val="22"/>
                <w:szCs w:val="22"/>
              </w:rPr>
              <w:t>Practical</w:t>
            </w:r>
          </w:p>
        </w:tc>
      </w:tr>
      <w:tr w:rsidR="00AD3A32" w:rsidRPr="00663DC1" w14:paraId="6C2A71B0"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1CF677D4" w14:textId="77777777" w:rsidR="00AD3A32" w:rsidRPr="00663DC1" w:rsidRDefault="00AD3A32">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365FAEC6" w14:textId="77777777" w:rsidR="00AD3A32" w:rsidRPr="00663DC1" w:rsidRDefault="00AD3A32">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0FC0A299" w14:textId="77777777" w:rsidR="00AD3A32" w:rsidRPr="00663DC1" w:rsidRDefault="00AD3A32">
            <w:pPr>
              <w:pStyle w:val="TableParagraph"/>
              <w:tabs>
                <w:tab w:val="left" w:pos="0"/>
              </w:tabs>
              <w:kinsoku w:val="0"/>
              <w:overflowPunct w:val="0"/>
              <w:rPr>
                <w:sz w:val="22"/>
                <w:szCs w:val="22"/>
              </w:rPr>
            </w:pPr>
            <w:r w:rsidRPr="00663DC1">
              <w:rPr>
                <w:sz w:val="22"/>
                <w:szCs w:val="22"/>
              </w:rPr>
              <w:t>0%</w:t>
            </w:r>
          </w:p>
        </w:tc>
      </w:tr>
    </w:tbl>
    <w:p w14:paraId="3358704A" w14:textId="77777777" w:rsidR="00AD3A32" w:rsidRDefault="00AD3A32" w:rsidP="00AD3A32">
      <w:pPr>
        <w:pStyle w:val="BodyText"/>
        <w:tabs>
          <w:tab w:val="left" w:pos="0"/>
        </w:tabs>
        <w:kinsoku w:val="0"/>
        <w:overflowPunct w:val="0"/>
      </w:pPr>
    </w:p>
    <w:p w14:paraId="62D88A64" w14:textId="77777777" w:rsidR="00AD3A32" w:rsidRDefault="00AD3A32" w:rsidP="00AD3A32">
      <w:pPr>
        <w:pStyle w:val="BodyText"/>
        <w:tabs>
          <w:tab w:val="left" w:pos="0"/>
        </w:tabs>
        <w:kinsoku w:val="0"/>
        <w:overflowPunct w:val="0"/>
      </w:pPr>
    </w:p>
    <w:p w14:paraId="2842116B" w14:textId="325B45FB" w:rsidR="00AD3A32" w:rsidRDefault="00AD3A32" w:rsidP="00AD3A32">
      <w:pPr>
        <w:pStyle w:val="BodyText"/>
        <w:tabs>
          <w:tab w:val="left" w:pos="0"/>
        </w:tabs>
        <w:kinsoku w:val="0"/>
        <w:overflowPunct w:val="0"/>
      </w:pPr>
    </w:p>
    <w:p w14:paraId="7298803A" w14:textId="5F7C2D4D" w:rsidR="00C815D3" w:rsidRDefault="00C815D3" w:rsidP="00AD3A32">
      <w:pPr>
        <w:pStyle w:val="BodyText"/>
        <w:tabs>
          <w:tab w:val="left" w:pos="0"/>
        </w:tabs>
        <w:kinsoku w:val="0"/>
        <w:overflowPunct w:val="0"/>
      </w:pPr>
    </w:p>
    <w:p w14:paraId="39E2C31B" w14:textId="4B63BE5F" w:rsidR="00C815D3" w:rsidRDefault="00C815D3" w:rsidP="00AD3A32">
      <w:pPr>
        <w:pStyle w:val="BodyText"/>
        <w:tabs>
          <w:tab w:val="left" w:pos="0"/>
        </w:tabs>
        <w:kinsoku w:val="0"/>
        <w:overflowPunct w:val="0"/>
      </w:pPr>
    </w:p>
    <w:p w14:paraId="4C8B1B00" w14:textId="77777777" w:rsidR="00C815D3" w:rsidRDefault="00C815D3" w:rsidP="00AD3A32">
      <w:pPr>
        <w:pStyle w:val="BodyText"/>
        <w:tabs>
          <w:tab w:val="left" w:pos="0"/>
        </w:tabs>
        <w:kinsoku w:val="0"/>
        <w:overflowPunct w:val="0"/>
      </w:pPr>
    </w:p>
    <w:p w14:paraId="10428253" w14:textId="77777777" w:rsidR="009757F7" w:rsidRPr="003B39C1" w:rsidRDefault="009757F7" w:rsidP="003B39C1">
      <w:pPr>
        <w:pStyle w:val="Heading1"/>
      </w:pPr>
      <w:bookmarkStart w:id="249" w:name="_Module_name:_Clinical"/>
      <w:bookmarkStart w:id="250" w:name="_Toc392955575"/>
      <w:bookmarkEnd w:id="249"/>
      <w:r>
        <w:t>Module name: Clinical Microbiology</w:t>
      </w:r>
      <w:bookmarkEnd w:id="250"/>
    </w:p>
    <w:p w14:paraId="0B99506E" w14:textId="5FBF3DC5" w:rsidR="009757F7" w:rsidRPr="003B39C1" w:rsidRDefault="009757F7" w:rsidP="003B39C1">
      <w:pPr>
        <w:pStyle w:val="Heading2"/>
      </w:pPr>
      <w:bookmarkStart w:id="251" w:name="Module_code:_6LMS0005"/>
      <w:bookmarkStart w:id="252" w:name="_bookmark90"/>
      <w:bookmarkStart w:id="253" w:name="_Toc2105559524"/>
      <w:bookmarkEnd w:id="251"/>
      <w:bookmarkEnd w:id="252"/>
      <w:r>
        <w:t>Module code: 6LMS0005</w:t>
      </w:r>
      <w:r>
        <w:tab/>
      </w:r>
      <w:r>
        <w:tab/>
        <w:t>Semester: A</w:t>
      </w:r>
      <w:r>
        <w:tab/>
      </w:r>
      <w:r>
        <w:tab/>
        <w:t xml:space="preserve"> Credits: 15</w:t>
      </w:r>
      <w:bookmarkEnd w:id="253"/>
    </w:p>
    <w:p w14:paraId="13AF4236" w14:textId="77777777" w:rsidR="009757F7" w:rsidRDefault="009757F7" w:rsidP="009757F7">
      <w:pPr>
        <w:pStyle w:val="BodyText"/>
        <w:tabs>
          <w:tab w:val="left" w:pos="0"/>
        </w:tabs>
        <w:kinsoku w:val="0"/>
        <w:overflowPunct w:val="0"/>
        <w:rPr>
          <w:rFonts w:ascii="Calibri Light" w:hAnsi="Calibri Light" w:cs="Calibri Light"/>
          <w:sz w:val="27"/>
          <w:szCs w:val="27"/>
        </w:rPr>
      </w:pPr>
    </w:p>
    <w:p w14:paraId="458BD893" w14:textId="77777777" w:rsidR="009757F7" w:rsidRDefault="009757F7" w:rsidP="009757F7">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254" w:name="apply_their_knowledge_of_microbiology_to"/>
      <w:bookmarkEnd w:id="254"/>
      <w:r>
        <w:rPr>
          <w:rFonts w:ascii="Calibri Light" w:hAnsi="Calibri Light" w:cs="Calibri Light"/>
          <w:color w:val="1F3863"/>
          <w:sz w:val="24"/>
          <w:szCs w:val="24"/>
        </w:rPr>
        <w:t>Module Aims:</w:t>
      </w:r>
    </w:p>
    <w:p w14:paraId="210059C5" w14:textId="77777777" w:rsidR="009757F7" w:rsidRDefault="009757F7" w:rsidP="009757F7">
      <w:pPr>
        <w:pStyle w:val="BodyText"/>
        <w:tabs>
          <w:tab w:val="left" w:pos="0"/>
        </w:tabs>
        <w:kinsoku w:val="0"/>
        <w:overflowPunct w:val="0"/>
        <w:spacing w:line="259" w:lineRule="auto"/>
        <w:ind w:left="560"/>
      </w:pPr>
      <w:r>
        <w:t>apply their knowledge of microbiology to the study of microbial diseases; their diagnoses; treatment and control.</w:t>
      </w:r>
    </w:p>
    <w:p w14:paraId="502C49CA" w14:textId="77777777" w:rsidR="009757F7" w:rsidRDefault="009757F7" w:rsidP="009757F7">
      <w:pPr>
        <w:pStyle w:val="BodyText"/>
        <w:tabs>
          <w:tab w:val="left" w:pos="0"/>
        </w:tabs>
        <w:kinsoku w:val="0"/>
        <w:overflowPunct w:val="0"/>
        <w:spacing w:before="4"/>
        <w:rPr>
          <w:sz w:val="18"/>
          <w:szCs w:val="18"/>
        </w:rPr>
      </w:pPr>
    </w:p>
    <w:p w14:paraId="4E179B3B" w14:textId="77777777" w:rsidR="009757F7" w:rsidRDefault="009757F7" w:rsidP="4FC2B6A9">
      <w:pPr>
        <w:pStyle w:val="Heading3"/>
        <w:kinsoku w:val="0"/>
        <w:overflowPunct w:val="0"/>
        <w:rPr>
          <w:color w:val="1F3863"/>
        </w:rPr>
      </w:pPr>
      <w:bookmarkStart w:id="255" w:name="Successful_students_will_typically:_comp"/>
      <w:bookmarkStart w:id="256" w:name="_Toc1889329435"/>
      <w:bookmarkEnd w:id="255"/>
      <w:r w:rsidRPr="4FC2B6A9">
        <w:rPr>
          <w:color w:val="1F3863"/>
        </w:rPr>
        <w:t>Intended Learning Outcomes:</w:t>
      </w:r>
      <w:bookmarkEnd w:id="256"/>
    </w:p>
    <w:p w14:paraId="7AAAFFE5" w14:textId="77777777" w:rsidR="009757F7" w:rsidRDefault="009757F7" w:rsidP="009757F7">
      <w:pPr>
        <w:pStyle w:val="BodyText"/>
        <w:tabs>
          <w:tab w:val="left" w:pos="0"/>
        </w:tabs>
        <w:kinsoku w:val="0"/>
        <w:overflowPunct w:val="0"/>
        <w:spacing w:line="259" w:lineRule="auto"/>
        <w:ind w:left="560" w:right="113"/>
        <w:jc w:val="both"/>
      </w:pPr>
      <w:r>
        <w:t xml:space="preserve">Successful students will typically: </w:t>
      </w:r>
      <w:proofErr w:type="gramStart"/>
      <w:r>
        <w:t>compare and contrast</w:t>
      </w:r>
      <w:proofErr w:type="gramEnd"/>
      <w:r>
        <w:t xml:space="preserve"> the mechanisms of infection of a range of different bacterial, viral, fungal and parasitic pathogens. critically evaluate the tests used for identification of a range of different bacterial and viral pathogens. explain the issues associated with the</w:t>
      </w:r>
      <w:r>
        <w:rPr>
          <w:spacing w:val="-9"/>
        </w:rPr>
        <w:t xml:space="preserve"> </w:t>
      </w:r>
      <w:r>
        <w:t>laboratory</w:t>
      </w:r>
      <w:r>
        <w:rPr>
          <w:spacing w:val="-8"/>
        </w:rPr>
        <w:t xml:space="preserve"> </w:t>
      </w:r>
      <w:r>
        <w:t>investigation</w:t>
      </w:r>
      <w:r>
        <w:rPr>
          <w:spacing w:val="-10"/>
        </w:rPr>
        <w:t xml:space="preserve"> </w:t>
      </w:r>
      <w:r>
        <w:t>of</w:t>
      </w:r>
      <w:r>
        <w:rPr>
          <w:spacing w:val="-10"/>
        </w:rPr>
        <w:t xml:space="preserve"> </w:t>
      </w:r>
      <w:r>
        <w:t>parasitic</w:t>
      </w:r>
      <w:r>
        <w:rPr>
          <w:spacing w:val="-11"/>
        </w:rPr>
        <w:t xml:space="preserve"> </w:t>
      </w:r>
      <w:r>
        <w:t>and</w:t>
      </w:r>
      <w:r>
        <w:rPr>
          <w:spacing w:val="-10"/>
        </w:rPr>
        <w:t xml:space="preserve"> </w:t>
      </w:r>
      <w:r>
        <w:t>fungal</w:t>
      </w:r>
      <w:r>
        <w:rPr>
          <w:spacing w:val="-10"/>
        </w:rPr>
        <w:t xml:space="preserve"> </w:t>
      </w:r>
      <w:r>
        <w:t>diseases.</w:t>
      </w:r>
      <w:r>
        <w:rPr>
          <w:spacing w:val="-9"/>
        </w:rPr>
        <w:t xml:space="preserve"> </w:t>
      </w:r>
      <w:r>
        <w:t>assess</w:t>
      </w:r>
      <w:r>
        <w:rPr>
          <w:spacing w:val="-11"/>
        </w:rPr>
        <w:t xml:space="preserve"> </w:t>
      </w:r>
      <w:r>
        <w:t>the</w:t>
      </w:r>
      <w:r>
        <w:rPr>
          <w:spacing w:val="-8"/>
        </w:rPr>
        <w:t xml:space="preserve"> </w:t>
      </w:r>
      <w:r>
        <w:t>problems</w:t>
      </w:r>
      <w:r>
        <w:rPr>
          <w:spacing w:val="-12"/>
        </w:rPr>
        <w:t xml:space="preserve"> </w:t>
      </w:r>
      <w:r>
        <w:t>associated</w:t>
      </w:r>
      <w:r>
        <w:rPr>
          <w:spacing w:val="-10"/>
        </w:rPr>
        <w:t xml:space="preserve"> </w:t>
      </w:r>
      <w:r>
        <w:t>antibiotic resistance and its spread within microbial populations. Successful students will typically: identify microbial</w:t>
      </w:r>
      <w:r>
        <w:rPr>
          <w:spacing w:val="-11"/>
        </w:rPr>
        <w:t xml:space="preserve"> </w:t>
      </w:r>
      <w:r>
        <w:t>pathogens</w:t>
      </w:r>
      <w:r>
        <w:rPr>
          <w:spacing w:val="-12"/>
        </w:rPr>
        <w:t xml:space="preserve"> </w:t>
      </w:r>
      <w:r>
        <w:t>to</w:t>
      </w:r>
      <w:r>
        <w:rPr>
          <w:spacing w:val="-9"/>
        </w:rPr>
        <w:t xml:space="preserve"> </w:t>
      </w:r>
      <w:r>
        <w:t>species</w:t>
      </w:r>
      <w:r>
        <w:rPr>
          <w:spacing w:val="-11"/>
        </w:rPr>
        <w:t xml:space="preserve"> </w:t>
      </w:r>
      <w:r>
        <w:t>level</w:t>
      </w:r>
      <w:r>
        <w:rPr>
          <w:spacing w:val="-10"/>
        </w:rPr>
        <w:t xml:space="preserve"> </w:t>
      </w:r>
      <w:r>
        <w:t>and</w:t>
      </w:r>
      <w:r>
        <w:rPr>
          <w:spacing w:val="-13"/>
        </w:rPr>
        <w:t xml:space="preserve"> </w:t>
      </w:r>
      <w:r>
        <w:t>to</w:t>
      </w:r>
      <w:r>
        <w:rPr>
          <w:spacing w:val="-10"/>
        </w:rPr>
        <w:t xml:space="preserve"> </w:t>
      </w:r>
      <w:r>
        <w:t>individual</w:t>
      </w:r>
      <w:r>
        <w:rPr>
          <w:spacing w:val="-10"/>
        </w:rPr>
        <w:t xml:space="preserve"> </w:t>
      </w:r>
      <w:r>
        <w:t>strains</w:t>
      </w:r>
      <w:r>
        <w:rPr>
          <w:spacing w:val="-10"/>
        </w:rPr>
        <w:t xml:space="preserve"> </w:t>
      </w:r>
      <w:r>
        <w:t>where</w:t>
      </w:r>
      <w:r>
        <w:rPr>
          <w:spacing w:val="-13"/>
        </w:rPr>
        <w:t xml:space="preserve"> </w:t>
      </w:r>
      <w:r>
        <w:t>appropriate.</w:t>
      </w:r>
      <w:r>
        <w:rPr>
          <w:spacing w:val="-10"/>
        </w:rPr>
        <w:t xml:space="preserve"> </w:t>
      </w:r>
      <w:r>
        <w:t>discuss</w:t>
      </w:r>
      <w:r>
        <w:rPr>
          <w:spacing w:val="-10"/>
        </w:rPr>
        <w:t xml:space="preserve"> </w:t>
      </w:r>
      <w:r>
        <w:t>the</w:t>
      </w:r>
      <w:r>
        <w:rPr>
          <w:spacing w:val="-10"/>
        </w:rPr>
        <w:t xml:space="preserve"> </w:t>
      </w:r>
      <w:r>
        <w:t>problems associated with laboratory diagnosis of infectious</w:t>
      </w:r>
      <w:r>
        <w:rPr>
          <w:spacing w:val="-8"/>
        </w:rPr>
        <w:t xml:space="preserve"> </w:t>
      </w:r>
      <w:r>
        <w:t>diseases.</w:t>
      </w:r>
    </w:p>
    <w:p w14:paraId="50256075" w14:textId="77777777" w:rsidR="009757F7" w:rsidRDefault="009757F7" w:rsidP="009757F7">
      <w:pPr>
        <w:pStyle w:val="BodyText"/>
        <w:tabs>
          <w:tab w:val="left" w:pos="0"/>
        </w:tabs>
        <w:kinsoku w:val="0"/>
        <w:overflowPunct w:val="0"/>
        <w:spacing w:before="4"/>
        <w:rPr>
          <w:sz w:val="18"/>
          <w:szCs w:val="18"/>
        </w:rPr>
      </w:pPr>
    </w:p>
    <w:p w14:paraId="44F23BD3" w14:textId="77777777" w:rsidR="009757F7" w:rsidRDefault="009757F7" w:rsidP="4FC2B6A9">
      <w:pPr>
        <w:pStyle w:val="Heading3"/>
        <w:kinsoku w:val="0"/>
        <w:overflowPunct w:val="0"/>
        <w:rPr>
          <w:color w:val="1F3863"/>
        </w:rPr>
      </w:pPr>
      <w:bookmarkStart w:id="257" w:name="The_aim_of_the_module_is_to_provide_a_mo"/>
      <w:bookmarkStart w:id="258" w:name="_Toc465514312"/>
      <w:bookmarkEnd w:id="257"/>
      <w:r w:rsidRPr="4FC2B6A9">
        <w:rPr>
          <w:color w:val="1F3863"/>
        </w:rPr>
        <w:t>Module Content:</w:t>
      </w:r>
      <w:bookmarkEnd w:id="258"/>
    </w:p>
    <w:p w14:paraId="1BEDE6E5" w14:textId="15672D12" w:rsidR="009757F7" w:rsidRDefault="009757F7" w:rsidP="009757F7">
      <w:pPr>
        <w:pStyle w:val="BodyText"/>
        <w:tabs>
          <w:tab w:val="left" w:pos="0"/>
        </w:tabs>
        <w:kinsoku w:val="0"/>
        <w:overflowPunct w:val="0"/>
        <w:spacing w:line="259" w:lineRule="auto"/>
        <w:ind w:left="560" w:right="112"/>
        <w:jc w:val="both"/>
      </w:pPr>
      <w:r>
        <w:t xml:space="preserve">The aim of the module is to provide a more detailed and applied understanding of the problems associated with microbial diseases, their </w:t>
      </w:r>
      <w:proofErr w:type="gramStart"/>
      <w:r>
        <w:t>diagnoses</w:t>
      </w:r>
      <w:proofErr w:type="gramEnd"/>
      <w:r>
        <w:t xml:space="preserve"> and their control. The key areas covered will be: Bacterial pathogenicity: infections, </w:t>
      </w:r>
      <w:proofErr w:type="gramStart"/>
      <w:r>
        <w:t>disease</w:t>
      </w:r>
      <w:proofErr w:type="gramEnd"/>
      <w:r>
        <w:t xml:space="preserve"> and virulence factors; colonisation and invasion of host surfaces,</w:t>
      </w:r>
      <w:r>
        <w:rPr>
          <w:spacing w:val="-16"/>
        </w:rPr>
        <w:t xml:space="preserve"> </w:t>
      </w:r>
      <w:r>
        <w:t>evasion</w:t>
      </w:r>
      <w:r>
        <w:rPr>
          <w:spacing w:val="-16"/>
        </w:rPr>
        <w:t xml:space="preserve"> </w:t>
      </w:r>
      <w:r>
        <w:t>of</w:t>
      </w:r>
      <w:r>
        <w:rPr>
          <w:spacing w:val="-13"/>
        </w:rPr>
        <w:t xml:space="preserve"> </w:t>
      </w:r>
      <w:r>
        <w:t>the</w:t>
      </w:r>
      <w:r>
        <w:rPr>
          <w:spacing w:val="-12"/>
        </w:rPr>
        <w:t xml:space="preserve"> </w:t>
      </w:r>
      <w:r>
        <w:t>immune</w:t>
      </w:r>
      <w:r>
        <w:rPr>
          <w:spacing w:val="-12"/>
        </w:rPr>
        <w:t xml:space="preserve"> </w:t>
      </w:r>
      <w:r>
        <w:t>system;</w:t>
      </w:r>
      <w:r>
        <w:rPr>
          <w:spacing w:val="-13"/>
        </w:rPr>
        <w:t xml:space="preserve"> </w:t>
      </w:r>
      <w:r>
        <w:t>the</w:t>
      </w:r>
      <w:r>
        <w:rPr>
          <w:spacing w:val="-15"/>
        </w:rPr>
        <w:t xml:space="preserve"> </w:t>
      </w:r>
      <w:r>
        <w:t>mechanism</w:t>
      </w:r>
      <w:r>
        <w:rPr>
          <w:spacing w:val="-14"/>
        </w:rPr>
        <w:t xml:space="preserve"> </w:t>
      </w:r>
      <w:r>
        <w:t>of</w:t>
      </w:r>
      <w:r>
        <w:rPr>
          <w:spacing w:val="-13"/>
        </w:rPr>
        <w:t xml:space="preserve"> </w:t>
      </w:r>
      <w:r>
        <w:t>action</w:t>
      </w:r>
      <w:r>
        <w:rPr>
          <w:spacing w:val="-16"/>
        </w:rPr>
        <w:t xml:space="preserve"> </w:t>
      </w:r>
      <w:r>
        <w:t>of</w:t>
      </w:r>
      <w:r>
        <w:rPr>
          <w:spacing w:val="-15"/>
        </w:rPr>
        <w:t xml:space="preserve"> </w:t>
      </w:r>
      <w:r>
        <w:t>toxins</w:t>
      </w:r>
      <w:r>
        <w:rPr>
          <w:spacing w:val="-14"/>
        </w:rPr>
        <w:t xml:space="preserve"> </w:t>
      </w:r>
      <w:r>
        <w:t>and</w:t>
      </w:r>
      <w:r>
        <w:rPr>
          <w:spacing w:val="-14"/>
        </w:rPr>
        <w:t xml:space="preserve"> </w:t>
      </w:r>
      <w:r>
        <w:t>enzymes</w:t>
      </w:r>
      <w:r>
        <w:rPr>
          <w:spacing w:val="-15"/>
        </w:rPr>
        <w:t xml:space="preserve"> </w:t>
      </w:r>
      <w:r>
        <w:t>in</w:t>
      </w:r>
      <w:r>
        <w:rPr>
          <w:spacing w:val="-14"/>
        </w:rPr>
        <w:t xml:space="preserve"> </w:t>
      </w:r>
      <w:r>
        <w:t>the</w:t>
      </w:r>
      <w:r>
        <w:rPr>
          <w:spacing w:val="-12"/>
        </w:rPr>
        <w:t xml:space="preserve"> </w:t>
      </w:r>
      <w:r>
        <w:t>disease process; and the regulation of virulence. Students will have a detailed understanding of the pathogenicity</w:t>
      </w:r>
      <w:r>
        <w:rPr>
          <w:spacing w:val="-12"/>
        </w:rPr>
        <w:t xml:space="preserve"> </w:t>
      </w:r>
      <w:r>
        <w:t>of</w:t>
      </w:r>
      <w:r>
        <w:rPr>
          <w:spacing w:val="-13"/>
        </w:rPr>
        <w:t xml:space="preserve"> </w:t>
      </w:r>
      <w:r>
        <w:t>a</w:t>
      </w:r>
      <w:r>
        <w:rPr>
          <w:spacing w:val="-13"/>
        </w:rPr>
        <w:t xml:space="preserve"> </w:t>
      </w:r>
      <w:r>
        <w:t>range</w:t>
      </w:r>
      <w:r>
        <w:rPr>
          <w:spacing w:val="-15"/>
        </w:rPr>
        <w:t xml:space="preserve"> </w:t>
      </w:r>
      <w:r>
        <w:t>of</w:t>
      </w:r>
      <w:r>
        <w:rPr>
          <w:spacing w:val="-16"/>
        </w:rPr>
        <w:t xml:space="preserve"> </w:t>
      </w:r>
      <w:r>
        <w:t>bacteria</w:t>
      </w:r>
      <w:r>
        <w:rPr>
          <w:spacing w:val="-13"/>
        </w:rPr>
        <w:t xml:space="preserve"> </w:t>
      </w:r>
      <w:r>
        <w:t>that</w:t>
      </w:r>
      <w:r>
        <w:rPr>
          <w:spacing w:val="-12"/>
        </w:rPr>
        <w:t xml:space="preserve"> </w:t>
      </w:r>
      <w:r>
        <w:t>infect</w:t>
      </w:r>
      <w:r>
        <w:rPr>
          <w:spacing w:val="-12"/>
        </w:rPr>
        <w:t xml:space="preserve"> </w:t>
      </w:r>
      <w:r>
        <w:t>different</w:t>
      </w:r>
      <w:r>
        <w:rPr>
          <w:spacing w:val="-12"/>
        </w:rPr>
        <w:t xml:space="preserve"> </w:t>
      </w:r>
      <w:r>
        <w:t>sites</w:t>
      </w:r>
      <w:r>
        <w:rPr>
          <w:spacing w:val="-14"/>
        </w:rPr>
        <w:t xml:space="preserve"> </w:t>
      </w:r>
      <w:r>
        <w:t>on</w:t>
      </w:r>
      <w:r>
        <w:rPr>
          <w:spacing w:val="-14"/>
        </w:rPr>
        <w:t xml:space="preserve"> </w:t>
      </w:r>
      <w:r>
        <w:t>the</w:t>
      </w:r>
      <w:r>
        <w:rPr>
          <w:spacing w:val="-12"/>
        </w:rPr>
        <w:t xml:space="preserve"> </w:t>
      </w:r>
      <w:r>
        <w:t>body</w:t>
      </w:r>
      <w:r>
        <w:rPr>
          <w:spacing w:val="-12"/>
        </w:rPr>
        <w:t xml:space="preserve"> </w:t>
      </w:r>
      <w:r>
        <w:t>and</w:t>
      </w:r>
      <w:r>
        <w:rPr>
          <w:spacing w:val="-14"/>
        </w:rPr>
        <w:t xml:space="preserve"> </w:t>
      </w:r>
      <w:r>
        <w:t>the</w:t>
      </w:r>
      <w:r>
        <w:rPr>
          <w:spacing w:val="-15"/>
        </w:rPr>
        <w:t xml:space="preserve"> </w:t>
      </w:r>
      <w:r>
        <w:t>differences</w:t>
      </w:r>
      <w:r>
        <w:rPr>
          <w:spacing w:val="-13"/>
        </w:rPr>
        <w:t xml:space="preserve"> </w:t>
      </w:r>
      <w:r>
        <w:t xml:space="preserve">between how they survive inside a host and cause diseases. Viral pathogenicity: mechanisms of infection and virulence of </w:t>
      </w:r>
      <w:proofErr w:type="gramStart"/>
      <w:r>
        <w:t>a number of</w:t>
      </w:r>
      <w:proofErr w:type="gramEnd"/>
      <w:r>
        <w:t xml:space="preserve"> key infectious viruses. Prions will also be covered. Fungal and parasite pathogenicity:</w:t>
      </w:r>
      <w:r>
        <w:rPr>
          <w:spacing w:val="-5"/>
        </w:rPr>
        <w:t xml:space="preserve"> </w:t>
      </w:r>
      <w:r>
        <w:t>mechanisms</w:t>
      </w:r>
      <w:r>
        <w:rPr>
          <w:spacing w:val="-6"/>
        </w:rPr>
        <w:t xml:space="preserve"> </w:t>
      </w:r>
      <w:r>
        <w:t>of</w:t>
      </w:r>
      <w:r>
        <w:rPr>
          <w:spacing w:val="-4"/>
        </w:rPr>
        <w:t xml:space="preserve"> </w:t>
      </w:r>
      <w:r>
        <w:t>infection</w:t>
      </w:r>
      <w:r>
        <w:rPr>
          <w:spacing w:val="-4"/>
        </w:rPr>
        <w:t xml:space="preserve"> </w:t>
      </w:r>
      <w:r>
        <w:t>and</w:t>
      </w:r>
      <w:r>
        <w:rPr>
          <w:spacing w:val="-4"/>
        </w:rPr>
        <w:t xml:space="preserve"> </w:t>
      </w:r>
      <w:r>
        <w:t>virulence</w:t>
      </w:r>
      <w:r>
        <w:rPr>
          <w:spacing w:val="-5"/>
        </w:rPr>
        <w:t xml:space="preserve"> </w:t>
      </w:r>
      <w:r>
        <w:t>of</w:t>
      </w:r>
      <w:r>
        <w:rPr>
          <w:spacing w:val="-4"/>
        </w:rPr>
        <w:t xml:space="preserve"> </w:t>
      </w:r>
      <w:proofErr w:type="gramStart"/>
      <w:r>
        <w:t>a</w:t>
      </w:r>
      <w:r>
        <w:rPr>
          <w:spacing w:val="-4"/>
        </w:rPr>
        <w:t xml:space="preserve"> </w:t>
      </w:r>
      <w:r>
        <w:t>number</w:t>
      </w:r>
      <w:r>
        <w:rPr>
          <w:spacing w:val="-3"/>
        </w:rPr>
        <w:t xml:space="preserve"> </w:t>
      </w:r>
      <w:r>
        <w:t>of</w:t>
      </w:r>
      <w:proofErr w:type="gramEnd"/>
      <w:r>
        <w:rPr>
          <w:spacing w:val="-6"/>
        </w:rPr>
        <w:t xml:space="preserve"> </w:t>
      </w:r>
      <w:r>
        <w:t>key</w:t>
      </w:r>
      <w:r>
        <w:rPr>
          <w:spacing w:val="-2"/>
        </w:rPr>
        <w:t xml:space="preserve"> </w:t>
      </w:r>
      <w:r>
        <w:t>infectious</w:t>
      </w:r>
      <w:r>
        <w:rPr>
          <w:spacing w:val="-3"/>
        </w:rPr>
        <w:t xml:space="preserve"> </w:t>
      </w:r>
      <w:r>
        <w:t>viruses.</w:t>
      </w:r>
      <w:r>
        <w:rPr>
          <w:spacing w:val="-6"/>
        </w:rPr>
        <w:t xml:space="preserve"> </w:t>
      </w:r>
      <w:r>
        <w:t>Design</w:t>
      </w:r>
      <w:r>
        <w:rPr>
          <w:spacing w:val="-4"/>
        </w:rPr>
        <w:t xml:space="preserve"> </w:t>
      </w:r>
      <w:r>
        <w:t xml:space="preserve">of diagnostic tests for pathogens including a comparison of traditional, </w:t>
      </w:r>
      <w:proofErr w:type="spellStart"/>
      <w:r>
        <w:t>seriological</w:t>
      </w:r>
      <w:proofErr w:type="spellEnd"/>
      <w:r>
        <w:t xml:space="preserve"> and molecular techniques</w:t>
      </w:r>
      <w:r>
        <w:rPr>
          <w:spacing w:val="-5"/>
        </w:rPr>
        <w:t xml:space="preserve"> </w:t>
      </w:r>
      <w:r>
        <w:t>such</w:t>
      </w:r>
      <w:r>
        <w:rPr>
          <w:spacing w:val="-3"/>
        </w:rPr>
        <w:t xml:space="preserve"> </w:t>
      </w:r>
      <w:r>
        <w:t>as</w:t>
      </w:r>
      <w:r>
        <w:rPr>
          <w:spacing w:val="-5"/>
        </w:rPr>
        <w:t xml:space="preserve"> </w:t>
      </w:r>
      <w:r>
        <w:t>PCR</w:t>
      </w:r>
      <w:r>
        <w:rPr>
          <w:spacing w:val="-4"/>
        </w:rPr>
        <w:t xml:space="preserve"> </w:t>
      </w:r>
      <w:r>
        <w:t>and</w:t>
      </w:r>
      <w:r>
        <w:rPr>
          <w:spacing w:val="-3"/>
        </w:rPr>
        <w:t xml:space="preserve"> </w:t>
      </w:r>
      <w:r>
        <w:t>MS</w:t>
      </w:r>
      <w:r>
        <w:rPr>
          <w:spacing w:val="-6"/>
        </w:rPr>
        <w:t xml:space="preserve"> </w:t>
      </w:r>
      <w:r>
        <w:t>MALDI-TOF.</w:t>
      </w:r>
      <w:r>
        <w:rPr>
          <w:spacing w:val="-2"/>
        </w:rPr>
        <w:t xml:space="preserve"> </w:t>
      </w:r>
      <w:r>
        <w:t>Issues</w:t>
      </w:r>
      <w:r>
        <w:rPr>
          <w:spacing w:val="-5"/>
        </w:rPr>
        <w:t xml:space="preserve"> </w:t>
      </w:r>
      <w:r>
        <w:t>regarding</w:t>
      </w:r>
      <w:r>
        <w:rPr>
          <w:spacing w:val="-3"/>
        </w:rPr>
        <w:t xml:space="preserve"> </w:t>
      </w:r>
      <w:r>
        <w:t>emerging</w:t>
      </w:r>
      <w:r>
        <w:rPr>
          <w:spacing w:val="-3"/>
        </w:rPr>
        <w:t xml:space="preserve"> </w:t>
      </w:r>
      <w:r>
        <w:t>infectious</w:t>
      </w:r>
      <w:r>
        <w:rPr>
          <w:spacing w:val="-3"/>
        </w:rPr>
        <w:t xml:space="preserve"> </w:t>
      </w:r>
      <w:r>
        <w:t>diseases,</w:t>
      </w:r>
      <w:r>
        <w:rPr>
          <w:spacing w:val="-4"/>
        </w:rPr>
        <w:t xml:space="preserve"> </w:t>
      </w:r>
      <w:r>
        <w:t>viable</w:t>
      </w:r>
      <w:r>
        <w:rPr>
          <w:spacing w:val="-3"/>
        </w:rPr>
        <w:t xml:space="preserve"> </w:t>
      </w:r>
      <w:r>
        <w:t>but nonculturable organisms (VBNC) and any current microbial problems (</w:t>
      </w:r>
      <w:proofErr w:type="spellStart"/>
      <w:proofErr w:type="gramStart"/>
      <w:r>
        <w:t>eg</w:t>
      </w:r>
      <w:proofErr w:type="spellEnd"/>
      <w:proofErr w:type="gramEnd"/>
      <w:r>
        <w:t xml:space="preserve"> SARS or bird flu). Antibiotic susceptibility and resistance: the mechanisms of spread of antibiotic resistance and the problems associated with hospital and community-acquired antibiotic- resistant infections. Future antibiotic </w:t>
      </w:r>
      <w:r w:rsidR="00C815D3">
        <w:t>targets. The</w:t>
      </w:r>
      <w:r>
        <w:t xml:space="preserve"> outcomes will be achieved by a combination of lectures, workshops, </w:t>
      </w:r>
      <w:proofErr w:type="gramStart"/>
      <w:r>
        <w:t>computer based</w:t>
      </w:r>
      <w:proofErr w:type="gramEnd"/>
      <w:r>
        <w:t xml:space="preserve"> exercises and directed study. Assessment of coursework will be of a portfolio of three tasks, based around the lecture material and will include a diagnostic</w:t>
      </w:r>
      <w:r>
        <w:rPr>
          <w:spacing w:val="-8"/>
        </w:rPr>
        <w:t xml:space="preserve"> </w:t>
      </w:r>
      <w:r>
        <w:t>case-study</w:t>
      </w:r>
    </w:p>
    <w:p w14:paraId="225605AE" w14:textId="77777777" w:rsidR="009757F7" w:rsidRDefault="009757F7" w:rsidP="009757F7">
      <w:pPr>
        <w:pStyle w:val="BodyText"/>
        <w:tabs>
          <w:tab w:val="left" w:pos="0"/>
        </w:tabs>
        <w:kinsoku w:val="0"/>
        <w:overflowPunct w:val="0"/>
        <w:rPr>
          <w:sz w:val="18"/>
          <w:szCs w:val="18"/>
        </w:rPr>
      </w:pPr>
    </w:p>
    <w:p w14:paraId="5924AF70" w14:textId="77777777" w:rsidR="009757F7" w:rsidRDefault="009757F7" w:rsidP="4FC2B6A9">
      <w:pPr>
        <w:pStyle w:val="Heading3"/>
        <w:kinsoku w:val="0"/>
        <w:overflowPunct w:val="0"/>
        <w:jc w:val="both"/>
        <w:rPr>
          <w:color w:val="1F3863"/>
        </w:rPr>
      </w:pPr>
      <w:bookmarkStart w:id="259" w:name="Microbiology_of_Disease_5LMS0005"/>
      <w:bookmarkStart w:id="260" w:name="_Toc1333277796"/>
      <w:bookmarkEnd w:id="259"/>
      <w:r w:rsidRPr="4FC2B6A9">
        <w:rPr>
          <w:color w:val="1F3863"/>
        </w:rPr>
        <w:t>Pre and Co requisites:</w:t>
      </w:r>
      <w:bookmarkEnd w:id="260"/>
    </w:p>
    <w:p w14:paraId="6F6B439C" w14:textId="77777777" w:rsidR="009757F7" w:rsidRDefault="009757F7" w:rsidP="009757F7">
      <w:pPr>
        <w:pStyle w:val="BodyText"/>
        <w:tabs>
          <w:tab w:val="left" w:pos="0"/>
        </w:tabs>
        <w:kinsoku w:val="0"/>
        <w:overflowPunct w:val="0"/>
        <w:ind w:left="560"/>
        <w:jc w:val="both"/>
      </w:pPr>
      <w:r>
        <w:t>Microbiology of Disease 5LMS0005</w:t>
      </w:r>
    </w:p>
    <w:p w14:paraId="68DE471E" w14:textId="77777777" w:rsidR="00C815D3" w:rsidRDefault="00C815D3" w:rsidP="009757F7">
      <w:pPr>
        <w:pStyle w:val="Heading3"/>
        <w:tabs>
          <w:tab w:val="left" w:pos="0"/>
        </w:tabs>
        <w:kinsoku w:val="0"/>
        <w:overflowPunct w:val="0"/>
        <w:spacing w:before="45"/>
        <w:rPr>
          <w:color w:val="1F3863"/>
        </w:rPr>
      </w:pPr>
      <w:bookmarkStart w:id="261" w:name="Coursework_%_Weighting:_50_Exam_%_Weight"/>
      <w:bookmarkEnd w:id="261"/>
    </w:p>
    <w:p w14:paraId="05F50278" w14:textId="13E59052" w:rsidR="009757F7" w:rsidRDefault="009757F7" w:rsidP="4FC2B6A9">
      <w:pPr>
        <w:pStyle w:val="Heading3"/>
        <w:kinsoku w:val="0"/>
        <w:overflowPunct w:val="0"/>
        <w:spacing w:before="45"/>
        <w:rPr>
          <w:color w:val="1F3863"/>
        </w:rPr>
      </w:pPr>
      <w:bookmarkStart w:id="262" w:name="_Toc1315839757"/>
      <w:r w:rsidRPr="4FC2B6A9">
        <w:rPr>
          <w:color w:val="1F3863"/>
        </w:rPr>
        <w:t>Assessment:</w:t>
      </w:r>
      <w:bookmarkEnd w:id="262"/>
    </w:p>
    <w:p w14:paraId="106F5B91" w14:textId="6BCD57D0" w:rsidR="009757F7" w:rsidRDefault="00CB1906" w:rsidP="00CB1906">
      <w:pPr>
        <w:pStyle w:val="BodyText"/>
        <w:tabs>
          <w:tab w:val="left" w:pos="0"/>
        </w:tabs>
        <w:kinsoku w:val="0"/>
        <w:overflowPunct w:val="0"/>
        <w:spacing w:before="11" w:after="1"/>
        <w:ind w:left="560"/>
        <w:rPr>
          <w:sz w:val="12"/>
          <w:szCs w:val="12"/>
        </w:rPr>
      </w:pPr>
      <w:r>
        <w:t xml:space="preserve">Coursework 1, 100% Portfolio on antimicrobial resistance and microbial pathogenesis: o Scientific poster 50% </w:t>
      </w:r>
      <w:proofErr w:type="spellStart"/>
      <w:r>
        <w:t>o</w:t>
      </w:r>
      <w:proofErr w:type="spellEnd"/>
      <w:r>
        <w:t xml:space="preserve"> Individual oral presentation 25% — [Practical] o Piece of scientific writing (up 500 words) 25% Where a module is assessed by practical, coursework and examination, an overall average module grade of at least 40% must be achieved </w:t>
      </w:r>
      <w:proofErr w:type="gramStart"/>
      <w:r>
        <w:t>in order to</w:t>
      </w:r>
      <w:proofErr w:type="gramEnd"/>
      <w:r>
        <w:t xml:space="preserve"> pass the module, with no element of assessment (examination, practical or coursework) being below 35%. There is an attendance requirement of at least 75% of all teaching sessions specified in the module. Failure to attend the required proportion of classes together with failure of the module assessment at the first attempt will normally result in the award of an FREN (Fail, re−enrol) grade.</w:t>
      </w: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9757F7" w:rsidRPr="00663DC1" w14:paraId="555B5F45"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1B1877F2" w14:textId="77777777" w:rsidR="009757F7" w:rsidRPr="00663DC1" w:rsidRDefault="009757F7">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14BE4BD5" w14:textId="77777777" w:rsidR="009757F7" w:rsidRPr="00663DC1" w:rsidRDefault="009757F7">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636FDC18" w14:textId="77777777" w:rsidR="009757F7" w:rsidRPr="00663DC1" w:rsidRDefault="009757F7">
            <w:pPr>
              <w:pStyle w:val="TableParagraph"/>
              <w:tabs>
                <w:tab w:val="left" w:pos="0"/>
              </w:tabs>
              <w:kinsoku w:val="0"/>
              <w:overflowPunct w:val="0"/>
              <w:rPr>
                <w:sz w:val="22"/>
                <w:szCs w:val="22"/>
              </w:rPr>
            </w:pPr>
            <w:r w:rsidRPr="00663DC1">
              <w:rPr>
                <w:sz w:val="22"/>
                <w:szCs w:val="22"/>
              </w:rPr>
              <w:t>Practical</w:t>
            </w:r>
          </w:p>
        </w:tc>
      </w:tr>
      <w:tr w:rsidR="009757F7" w:rsidRPr="00663DC1" w14:paraId="14F6308E" w14:textId="77777777">
        <w:trPr>
          <w:trHeight w:val="270"/>
        </w:trPr>
        <w:tc>
          <w:tcPr>
            <w:tcW w:w="1930" w:type="dxa"/>
            <w:tcBorders>
              <w:top w:val="single" w:sz="4" w:space="0" w:color="000000"/>
              <w:left w:val="single" w:sz="4" w:space="0" w:color="000000"/>
              <w:bottom w:val="single" w:sz="4" w:space="0" w:color="000000"/>
              <w:right w:val="single" w:sz="4" w:space="0" w:color="000000"/>
            </w:tcBorders>
          </w:tcPr>
          <w:p w14:paraId="2D62B46E" w14:textId="71EB5A3B" w:rsidR="009757F7" w:rsidRPr="00663DC1" w:rsidRDefault="009757F7">
            <w:pPr>
              <w:pStyle w:val="TableParagraph"/>
              <w:tabs>
                <w:tab w:val="left" w:pos="0"/>
              </w:tabs>
              <w:kinsoku w:val="0"/>
              <w:overflowPunct w:val="0"/>
              <w:spacing w:line="251" w:lineRule="exact"/>
              <w:rPr>
                <w:sz w:val="22"/>
                <w:szCs w:val="22"/>
              </w:rPr>
            </w:pPr>
          </w:p>
        </w:tc>
        <w:tc>
          <w:tcPr>
            <w:tcW w:w="2465" w:type="dxa"/>
            <w:tcBorders>
              <w:top w:val="single" w:sz="4" w:space="0" w:color="000000"/>
              <w:left w:val="single" w:sz="4" w:space="0" w:color="000000"/>
              <w:bottom w:val="single" w:sz="4" w:space="0" w:color="000000"/>
              <w:right w:val="single" w:sz="4" w:space="0" w:color="000000"/>
            </w:tcBorders>
          </w:tcPr>
          <w:p w14:paraId="3EB0BC0C" w14:textId="72254AE0" w:rsidR="009757F7" w:rsidRPr="00663DC1" w:rsidRDefault="00CB1906">
            <w:pPr>
              <w:pStyle w:val="TableParagraph"/>
              <w:tabs>
                <w:tab w:val="left" w:pos="0"/>
              </w:tabs>
              <w:kinsoku w:val="0"/>
              <w:overflowPunct w:val="0"/>
              <w:spacing w:line="251" w:lineRule="exact"/>
              <w:rPr>
                <w:sz w:val="22"/>
                <w:szCs w:val="22"/>
              </w:rPr>
            </w:pPr>
            <w:r>
              <w:rPr>
                <w:sz w:val="22"/>
                <w:szCs w:val="22"/>
              </w:rPr>
              <w:t>100%</w:t>
            </w:r>
          </w:p>
        </w:tc>
        <w:tc>
          <w:tcPr>
            <w:tcW w:w="2184" w:type="dxa"/>
            <w:tcBorders>
              <w:top w:val="single" w:sz="4" w:space="0" w:color="000000"/>
              <w:left w:val="single" w:sz="4" w:space="0" w:color="000000"/>
              <w:bottom w:val="single" w:sz="4" w:space="0" w:color="000000"/>
              <w:right w:val="single" w:sz="4" w:space="0" w:color="000000"/>
            </w:tcBorders>
          </w:tcPr>
          <w:p w14:paraId="1D2AFB44" w14:textId="4749067E" w:rsidR="009757F7" w:rsidRPr="00663DC1" w:rsidRDefault="009757F7">
            <w:pPr>
              <w:pStyle w:val="TableParagraph"/>
              <w:tabs>
                <w:tab w:val="left" w:pos="0"/>
              </w:tabs>
              <w:kinsoku w:val="0"/>
              <w:overflowPunct w:val="0"/>
              <w:spacing w:line="251" w:lineRule="exact"/>
              <w:rPr>
                <w:sz w:val="22"/>
                <w:szCs w:val="22"/>
              </w:rPr>
            </w:pPr>
          </w:p>
        </w:tc>
      </w:tr>
    </w:tbl>
    <w:p w14:paraId="43B16AB0" w14:textId="77777777" w:rsidR="009757F7" w:rsidRDefault="009757F7" w:rsidP="009757F7">
      <w:pPr>
        <w:pStyle w:val="BodyText"/>
        <w:tabs>
          <w:tab w:val="left" w:pos="0"/>
        </w:tabs>
        <w:kinsoku w:val="0"/>
        <w:overflowPunct w:val="0"/>
      </w:pPr>
    </w:p>
    <w:p w14:paraId="772F6126" w14:textId="32CEB93C" w:rsidR="00AD3A32" w:rsidRDefault="00AD3A32" w:rsidP="009757F7">
      <w:pPr>
        <w:pStyle w:val="BodyText"/>
        <w:tabs>
          <w:tab w:val="left" w:pos="0"/>
        </w:tabs>
        <w:kinsoku w:val="0"/>
        <w:overflowPunct w:val="0"/>
        <w:jc w:val="center"/>
      </w:pPr>
    </w:p>
    <w:p w14:paraId="391009D9" w14:textId="3AB3C078" w:rsidR="00710076" w:rsidRPr="003B39C1" w:rsidRDefault="00710076" w:rsidP="00D5271F">
      <w:pPr>
        <w:pStyle w:val="Heading1"/>
      </w:pPr>
      <w:bookmarkStart w:id="263" w:name="_Module_name:_Molecular"/>
      <w:bookmarkStart w:id="264" w:name="_Toc929556966"/>
      <w:bookmarkEnd w:id="263"/>
      <w:r>
        <w:t>Module name: Molecular Medicine</w:t>
      </w:r>
      <w:bookmarkEnd w:id="264"/>
    </w:p>
    <w:p w14:paraId="37568A32" w14:textId="7952CE22" w:rsidR="00710076" w:rsidRPr="00D5271F" w:rsidRDefault="00710076" w:rsidP="00D5271F">
      <w:pPr>
        <w:pStyle w:val="Heading2"/>
      </w:pPr>
      <w:bookmarkStart w:id="265" w:name="_Toc1630374895"/>
      <w:r>
        <w:t xml:space="preserve">Module code: </w:t>
      </w:r>
      <w:r w:rsidR="00C7232C">
        <w:t>6LMS0032</w:t>
      </w:r>
      <w:r>
        <w:tab/>
      </w:r>
      <w:r>
        <w:tab/>
        <w:t>Semester: A</w:t>
      </w:r>
      <w:r>
        <w:tab/>
      </w:r>
      <w:r>
        <w:tab/>
      </w:r>
      <w:r>
        <w:tab/>
        <w:t xml:space="preserve"> Credits: 15</w:t>
      </w:r>
      <w:bookmarkEnd w:id="265"/>
    </w:p>
    <w:p w14:paraId="2021A052" w14:textId="77777777" w:rsidR="0025646B" w:rsidRDefault="009757F7" w:rsidP="009757F7">
      <w:pPr>
        <w:pStyle w:val="BodyText"/>
        <w:tabs>
          <w:tab w:val="left" w:pos="0"/>
          <w:tab w:val="center" w:pos="4855"/>
        </w:tabs>
        <w:kinsoku w:val="0"/>
        <w:overflowPunct w:val="0"/>
        <w:spacing w:before="1"/>
        <w:ind w:left="560"/>
      </w:pPr>
      <w:r>
        <w:tab/>
      </w:r>
    </w:p>
    <w:p w14:paraId="2C56CE0C" w14:textId="0E007B21" w:rsidR="00710076" w:rsidRDefault="00710076" w:rsidP="4FC2B6A9">
      <w:pPr>
        <w:pStyle w:val="Heading3"/>
        <w:kinsoku w:val="0"/>
        <w:overflowPunct w:val="0"/>
        <w:spacing w:before="52"/>
        <w:rPr>
          <w:color w:val="1F3863"/>
        </w:rPr>
      </w:pPr>
      <w:bookmarkStart w:id="266" w:name="_Toc774481127"/>
      <w:r w:rsidRPr="4FC2B6A9">
        <w:rPr>
          <w:color w:val="1F3863"/>
        </w:rPr>
        <w:t>Module Aims:</w:t>
      </w:r>
      <w:bookmarkEnd w:id="266"/>
    </w:p>
    <w:p w14:paraId="192B5EFB" w14:textId="77777777" w:rsidR="00710076" w:rsidRDefault="00710076" w:rsidP="00710076">
      <w:pPr>
        <w:pStyle w:val="BodyText"/>
        <w:tabs>
          <w:tab w:val="left" w:pos="0"/>
        </w:tabs>
        <w:kinsoku w:val="0"/>
        <w:overflowPunct w:val="0"/>
        <w:spacing w:line="259" w:lineRule="auto"/>
        <w:ind w:left="560"/>
      </w:pPr>
      <w:r>
        <w:t>Build on their studies at Level 5 to apply the disciplines of biochemistry and molecular biology to selected disease states and therapeutic technologies.</w:t>
      </w:r>
    </w:p>
    <w:p w14:paraId="2FE774A3" w14:textId="77777777" w:rsidR="00710076" w:rsidRDefault="00710076" w:rsidP="00710076">
      <w:pPr>
        <w:pStyle w:val="BodyText"/>
        <w:tabs>
          <w:tab w:val="left" w:pos="0"/>
        </w:tabs>
        <w:kinsoku w:val="0"/>
        <w:overflowPunct w:val="0"/>
      </w:pPr>
    </w:p>
    <w:p w14:paraId="5D72668F" w14:textId="77777777" w:rsidR="00710076" w:rsidRDefault="00710076" w:rsidP="00710076">
      <w:pPr>
        <w:pStyle w:val="BodyText"/>
        <w:tabs>
          <w:tab w:val="left" w:pos="0"/>
        </w:tabs>
        <w:kinsoku w:val="0"/>
        <w:overflowPunct w:val="0"/>
        <w:spacing w:before="4"/>
        <w:rPr>
          <w:sz w:val="18"/>
          <w:szCs w:val="18"/>
        </w:rPr>
      </w:pPr>
    </w:p>
    <w:p w14:paraId="08D55185" w14:textId="77777777" w:rsidR="00710076" w:rsidRDefault="00710076" w:rsidP="4FC2B6A9">
      <w:pPr>
        <w:pStyle w:val="Heading3"/>
        <w:kinsoku w:val="0"/>
        <w:overflowPunct w:val="0"/>
        <w:rPr>
          <w:color w:val="1F3863"/>
        </w:rPr>
      </w:pPr>
      <w:bookmarkStart w:id="267" w:name="Successful_students_will_typically:_appl"/>
      <w:bookmarkStart w:id="268" w:name="_Toc841165273"/>
      <w:bookmarkEnd w:id="267"/>
      <w:r w:rsidRPr="4FC2B6A9">
        <w:rPr>
          <w:color w:val="1F3863"/>
        </w:rPr>
        <w:t>Intended Learning Outcomes:</w:t>
      </w:r>
      <w:bookmarkEnd w:id="268"/>
    </w:p>
    <w:p w14:paraId="050F87B6" w14:textId="77777777" w:rsidR="00710076" w:rsidRDefault="00710076" w:rsidP="4FC2B6A9">
      <w:pPr>
        <w:kinsoku w:val="0"/>
        <w:overflowPunct w:val="0"/>
        <w:spacing w:line="259" w:lineRule="auto"/>
        <w:rPr>
          <w:rFonts w:ascii="system-ui" w:eastAsia="system-ui" w:hAnsi="system-ui" w:cs="system-ui"/>
          <w:color w:val="212529"/>
          <w:sz w:val="24"/>
          <w:szCs w:val="24"/>
        </w:rPr>
      </w:pPr>
      <w:r>
        <w:t xml:space="preserve">Successful students will typically: </w:t>
      </w:r>
    </w:p>
    <w:p w14:paraId="3A381B3F" w14:textId="7856A30E" w:rsidR="00710076" w:rsidRDefault="258A6297" w:rsidP="4FC2B6A9">
      <w:pPr>
        <w:pStyle w:val="ListParagraph"/>
        <w:numPr>
          <w:ilvl w:val="0"/>
          <w:numId w:val="1"/>
        </w:numPr>
        <w:kinsoku w:val="0"/>
        <w:overflowPunct w:val="0"/>
        <w:spacing w:line="259" w:lineRule="auto"/>
        <w:rPr>
          <w:rFonts w:ascii="system-ui" w:eastAsia="system-ui" w:hAnsi="system-ui" w:cs="system-ui"/>
          <w:color w:val="212529"/>
        </w:rPr>
      </w:pPr>
      <w:r w:rsidRPr="4FC2B6A9">
        <w:rPr>
          <w:rFonts w:ascii="system-ui" w:eastAsia="system-ui" w:hAnsi="system-ui" w:cs="system-ui"/>
          <w:color w:val="212529"/>
        </w:rPr>
        <w:t>Apply the principles of biochemistry and molecular biology to the use of gene therapy including the role of siRNAs and CRISPR, critically discuss the molecular basis of selected diseases and potential therapies, explain the potential impact of stem cells on medicine and critically discuss the impact of personalised medicine. Successful students will also typically be able to retrieve, interpret and manipulate biological data relating to the molecular biology and biochemistry of disease.</w:t>
      </w:r>
    </w:p>
    <w:p w14:paraId="5C99C5EC" w14:textId="15928D7F" w:rsidR="00710076" w:rsidRDefault="00710076" w:rsidP="4FC2B6A9">
      <w:pPr>
        <w:kinsoku w:val="0"/>
        <w:overflowPunct w:val="0"/>
        <w:spacing w:line="259" w:lineRule="auto"/>
        <w:rPr>
          <w:rFonts w:ascii="system-ui" w:eastAsia="system-ui" w:hAnsi="system-ui" w:cs="system-ui"/>
          <w:color w:val="212529"/>
          <w:sz w:val="24"/>
          <w:szCs w:val="24"/>
        </w:rPr>
      </w:pPr>
    </w:p>
    <w:p w14:paraId="2BB376B6" w14:textId="6DBB8D4B" w:rsidR="00710076" w:rsidRDefault="00710076" w:rsidP="4FC2B6A9">
      <w:pPr>
        <w:pStyle w:val="BodyText"/>
        <w:kinsoku w:val="0"/>
        <w:overflowPunct w:val="0"/>
        <w:spacing w:line="259" w:lineRule="auto"/>
        <w:ind w:left="560" w:right="116"/>
        <w:jc w:val="both"/>
      </w:pPr>
    </w:p>
    <w:p w14:paraId="1EDDDCFD" w14:textId="77777777" w:rsidR="00710076" w:rsidRDefault="00710076" w:rsidP="00710076">
      <w:pPr>
        <w:pStyle w:val="BodyText"/>
        <w:tabs>
          <w:tab w:val="left" w:pos="0"/>
        </w:tabs>
        <w:kinsoku w:val="0"/>
        <w:overflowPunct w:val="0"/>
        <w:spacing w:before="3"/>
        <w:rPr>
          <w:sz w:val="18"/>
          <w:szCs w:val="18"/>
        </w:rPr>
      </w:pPr>
    </w:p>
    <w:p w14:paraId="4073AA94" w14:textId="77777777" w:rsidR="00710076" w:rsidRDefault="00710076" w:rsidP="4FC2B6A9">
      <w:pPr>
        <w:pStyle w:val="Heading3"/>
        <w:kinsoku w:val="0"/>
        <w:overflowPunct w:val="0"/>
        <w:spacing w:before="1"/>
        <w:rPr>
          <w:color w:val="1F3863"/>
        </w:rPr>
      </w:pPr>
      <w:bookmarkStart w:id="269" w:name="The_use_of_various_host_organisms_and_ge"/>
      <w:bookmarkStart w:id="270" w:name="_Toc2080043531"/>
      <w:bookmarkEnd w:id="269"/>
      <w:r w:rsidRPr="4FC2B6A9">
        <w:rPr>
          <w:color w:val="1F3863"/>
        </w:rPr>
        <w:t>Module Content:</w:t>
      </w:r>
      <w:bookmarkEnd w:id="270"/>
    </w:p>
    <w:p w14:paraId="716C0C5B" w14:textId="67B92EDA" w:rsidR="00710076" w:rsidRDefault="34FD6D08" w:rsidP="4FC2B6A9">
      <w:pPr>
        <w:pStyle w:val="BodyText"/>
        <w:kinsoku w:val="0"/>
        <w:overflowPunct w:val="0"/>
      </w:pPr>
      <w:r w:rsidRPr="4FC2B6A9">
        <w:rPr>
          <w:rFonts w:ascii="system-ui" w:eastAsia="system-ui" w:hAnsi="system-ui" w:cs="system-ui"/>
          <w:color w:val="212529"/>
          <w:sz w:val="24"/>
          <w:szCs w:val="24"/>
        </w:rPr>
        <w:t xml:space="preserve">Genomics and personalised medicine: the use of gene editing and induced pluripotent stem cells/embryonic tissue specific stem cells for therapeutics: the use of gene re-engineering for purification and expression; antibody engineering, monoclonal and polyclonal antibodies, Fab, </w:t>
      </w:r>
      <w:proofErr w:type="spellStart"/>
      <w:r w:rsidRPr="4FC2B6A9">
        <w:rPr>
          <w:rFonts w:ascii="system-ui" w:eastAsia="system-ui" w:hAnsi="system-ui" w:cs="system-ui"/>
          <w:color w:val="212529"/>
          <w:sz w:val="24"/>
          <w:szCs w:val="24"/>
        </w:rPr>
        <w:t>Fv</w:t>
      </w:r>
      <w:proofErr w:type="spellEnd"/>
      <w:r w:rsidRPr="4FC2B6A9">
        <w:rPr>
          <w:rFonts w:ascii="system-ui" w:eastAsia="system-ui" w:hAnsi="system-ui" w:cs="system-ui"/>
          <w:color w:val="212529"/>
          <w:sz w:val="24"/>
          <w:szCs w:val="24"/>
        </w:rPr>
        <w:t xml:space="preserve">, humanisation of mouse antibodies, recombinant phage antibody (phage display) </w:t>
      </w:r>
      <w:proofErr w:type="gramStart"/>
      <w:r w:rsidRPr="4FC2B6A9">
        <w:rPr>
          <w:rFonts w:ascii="system-ui" w:eastAsia="system-ui" w:hAnsi="system-ui" w:cs="system-ui"/>
          <w:color w:val="212529"/>
          <w:sz w:val="24"/>
          <w:szCs w:val="24"/>
        </w:rPr>
        <w:t>for the production of</w:t>
      </w:r>
      <w:proofErr w:type="gramEnd"/>
      <w:r w:rsidRPr="4FC2B6A9">
        <w:rPr>
          <w:rFonts w:ascii="system-ui" w:eastAsia="system-ui" w:hAnsi="system-ui" w:cs="system-ui"/>
          <w:color w:val="212529"/>
          <w:sz w:val="24"/>
          <w:szCs w:val="24"/>
        </w:rPr>
        <w:t xml:space="preserve"> </w:t>
      </w:r>
      <w:proofErr w:type="spellStart"/>
      <w:r w:rsidRPr="4FC2B6A9">
        <w:rPr>
          <w:rFonts w:ascii="system-ui" w:eastAsia="system-ui" w:hAnsi="system-ui" w:cs="system-ui"/>
          <w:color w:val="212529"/>
          <w:sz w:val="24"/>
          <w:szCs w:val="24"/>
        </w:rPr>
        <w:t>ScFv</w:t>
      </w:r>
      <w:proofErr w:type="spellEnd"/>
      <w:r w:rsidRPr="4FC2B6A9">
        <w:rPr>
          <w:rFonts w:ascii="system-ui" w:eastAsia="system-ui" w:hAnsi="system-ui" w:cs="system-ui"/>
          <w:color w:val="212529"/>
          <w:sz w:val="24"/>
          <w:szCs w:val="24"/>
        </w:rPr>
        <w:t xml:space="preserve"> antibodies and applications. The molecular basis of selected diseases will include diseases such as AIDS and cancer.</w:t>
      </w:r>
    </w:p>
    <w:p w14:paraId="5922FDFD" w14:textId="77777777" w:rsidR="00710076" w:rsidRDefault="00710076" w:rsidP="00710076">
      <w:pPr>
        <w:pStyle w:val="BodyText"/>
        <w:tabs>
          <w:tab w:val="left" w:pos="0"/>
        </w:tabs>
        <w:kinsoku w:val="0"/>
        <w:overflowPunct w:val="0"/>
        <w:spacing w:before="4"/>
        <w:rPr>
          <w:sz w:val="18"/>
          <w:szCs w:val="18"/>
        </w:rPr>
      </w:pPr>
    </w:p>
    <w:p w14:paraId="2E76ACC0" w14:textId="77777777" w:rsidR="00710076" w:rsidRDefault="00710076" w:rsidP="4FC2B6A9">
      <w:pPr>
        <w:pStyle w:val="Heading3"/>
        <w:kinsoku w:val="0"/>
        <w:overflowPunct w:val="0"/>
        <w:rPr>
          <w:color w:val="1F3863"/>
        </w:rPr>
      </w:pPr>
      <w:bookmarkStart w:id="271" w:name="_Toc1279554315"/>
      <w:r w:rsidRPr="4FC2B6A9">
        <w:rPr>
          <w:color w:val="1F3863"/>
        </w:rPr>
        <w:t>Pre and Co requisites:</w:t>
      </w:r>
      <w:bookmarkEnd w:id="271"/>
    </w:p>
    <w:p w14:paraId="19CE136D" w14:textId="77777777" w:rsidR="00710076" w:rsidRDefault="00710076" w:rsidP="00710076">
      <w:pPr>
        <w:pStyle w:val="BodyText"/>
        <w:tabs>
          <w:tab w:val="left" w:pos="0"/>
        </w:tabs>
        <w:kinsoku w:val="0"/>
        <w:overflowPunct w:val="0"/>
        <w:ind w:left="560"/>
      </w:pPr>
      <w:r>
        <w:t>none</w:t>
      </w:r>
    </w:p>
    <w:p w14:paraId="11CBEFA1" w14:textId="77777777" w:rsidR="00710076" w:rsidRDefault="00710076" w:rsidP="4FC2B6A9">
      <w:pPr>
        <w:pStyle w:val="Heading3"/>
        <w:kinsoku w:val="0"/>
        <w:overflowPunct w:val="0"/>
        <w:spacing w:before="180" w:line="273" w:lineRule="auto"/>
        <w:ind w:right="6467"/>
        <w:rPr>
          <w:color w:val="1F3863"/>
        </w:rPr>
      </w:pPr>
      <w:bookmarkStart w:id="272" w:name="_Toc175385765"/>
      <w:r w:rsidRPr="4FC2B6A9">
        <w:rPr>
          <w:color w:val="1F3863"/>
        </w:rPr>
        <w:t>Total hours: 150</w:t>
      </w:r>
      <w:bookmarkStart w:id="273" w:name="Where_a_module_is_assessed_by_both_cours"/>
      <w:bookmarkEnd w:id="273"/>
      <w:r w:rsidRPr="4FC2B6A9">
        <w:rPr>
          <w:color w:val="1F3863"/>
        </w:rPr>
        <w:t xml:space="preserve"> Assessment:</w:t>
      </w:r>
      <w:bookmarkEnd w:id="272"/>
    </w:p>
    <w:p w14:paraId="57B49B59" w14:textId="77777777" w:rsidR="00710076" w:rsidRDefault="00710076" w:rsidP="00710076">
      <w:pPr>
        <w:pStyle w:val="BodyText"/>
        <w:tabs>
          <w:tab w:val="left" w:pos="0"/>
        </w:tabs>
        <w:kinsoku w:val="0"/>
        <w:overflowPunct w:val="0"/>
        <w:spacing w:line="227" w:lineRule="exact"/>
        <w:ind w:left="560"/>
      </w:pPr>
      <w:r>
        <w:t>Where a module is assessed by both coursework and examination, an overall average module grade</w:t>
      </w:r>
    </w:p>
    <w:p w14:paraId="46B89773" w14:textId="77777777" w:rsidR="00710076" w:rsidRDefault="00710076" w:rsidP="00710076">
      <w:pPr>
        <w:pStyle w:val="BodyText"/>
        <w:tabs>
          <w:tab w:val="left" w:pos="0"/>
        </w:tabs>
        <w:kinsoku w:val="0"/>
        <w:overflowPunct w:val="0"/>
        <w:spacing w:before="22" w:line="256" w:lineRule="auto"/>
        <w:ind w:left="560" w:right="773"/>
      </w:pPr>
      <w:r>
        <w:t xml:space="preserve">of at least 40% must be achieved </w:t>
      </w:r>
      <w:proofErr w:type="gramStart"/>
      <w:r>
        <w:t>in order to</w:t>
      </w:r>
      <w:proofErr w:type="gramEnd"/>
      <w:r>
        <w:t xml:space="preserve"> pass the module, with no element of assessment (examination or coursework) being below 35%.</w:t>
      </w:r>
    </w:p>
    <w:p w14:paraId="3296E2C1" w14:textId="77777777" w:rsidR="00710076" w:rsidRDefault="00710076" w:rsidP="00710076">
      <w:pPr>
        <w:pStyle w:val="BodyText"/>
        <w:tabs>
          <w:tab w:val="left" w:pos="0"/>
        </w:tabs>
        <w:kinsoku w:val="0"/>
        <w:overflowPunct w:val="0"/>
        <w:spacing w:before="7"/>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710076" w:rsidRPr="00663DC1" w14:paraId="10E2AE6E"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6185E6FE" w14:textId="77777777" w:rsidR="00710076" w:rsidRPr="00663DC1" w:rsidRDefault="00710076">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68FB9927" w14:textId="77777777" w:rsidR="00710076" w:rsidRPr="00663DC1" w:rsidRDefault="00710076">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172F692D" w14:textId="77777777" w:rsidR="00710076" w:rsidRPr="00663DC1" w:rsidRDefault="00710076">
            <w:pPr>
              <w:pStyle w:val="TableParagraph"/>
              <w:tabs>
                <w:tab w:val="left" w:pos="0"/>
              </w:tabs>
              <w:kinsoku w:val="0"/>
              <w:overflowPunct w:val="0"/>
              <w:rPr>
                <w:sz w:val="22"/>
                <w:szCs w:val="22"/>
              </w:rPr>
            </w:pPr>
            <w:r w:rsidRPr="00663DC1">
              <w:rPr>
                <w:sz w:val="22"/>
                <w:szCs w:val="22"/>
              </w:rPr>
              <w:t>Practical</w:t>
            </w:r>
          </w:p>
        </w:tc>
      </w:tr>
      <w:tr w:rsidR="00710076" w:rsidRPr="00663DC1" w14:paraId="47C95731"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634A6596" w14:textId="77777777" w:rsidR="00710076" w:rsidRPr="00663DC1" w:rsidRDefault="00710076">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38280B1A" w14:textId="77777777" w:rsidR="00710076" w:rsidRPr="00663DC1" w:rsidRDefault="00710076">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733EB597" w14:textId="77777777" w:rsidR="00710076" w:rsidRPr="00663DC1" w:rsidRDefault="00710076">
            <w:pPr>
              <w:pStyle w:val="TableParagraph"/>
              <w:tabs>
                <w:tab w:val="left" w:pos="0"/>
              </w:tabs>
              <w:kinsoku w:val="0"/>
              <w:overflowPunct w:val="0"/>
              <w:rPr>
                <w:sz w:val="22"/>
                <w:szCs w:val="22"/>
              </w:rPr>
            </w:pPr>
            <w:r w:rsidRPr="00663DC1">
              <w:rPr>
                <w:sz w:val="22"/>
                <w:szCs w:val="22"/>
              </w:rPr>
              <w:t>0%</w:t>
            </w:r>
          </w:p>
        </w:tc>
      </w:tr>
    </w:tbl>
    <w:p w14:paraId="1E8779C3" w14:textId="1222DE07" w:rsidR="00710076" w:rsidRDefault="00710076" w:rsidP="00710076">
      <w:pPr>
        <w:tabs>
          <w:tab w:val="left" w:pos="6008"/>
        </w:tabs>
      </w:pPr>
    </w:p>
    <w:p w14:paraId="1BD6BAE2" w14:textId="77777777" w:rsidR="00710076" w:rsidRDefault="00710076" w:rsidP="00710076">
      <w:pPr>
        <w:tabs>
          <w:tab w:val="left" w:pos="6008"/>
        </w:tabs>
      </w:pPr>
      <w:r>
        <w:tab/>
      </w:r>
    </w:p>
    <w:p w14:paraId="0E0D6FF9" w14:textId="77777777" w:rsidR="000A5996" w:rsidRDefault="000A5996" w:rsidP="00710076">
      <w:pPr>
        <w:tabs>
          <w:tab w:val="left" w:pos="6008"/>
        </w:tabs>
      </w:pPr>
    </w:p>
    <w:p w14:paraId="30D937A1" w14:textId="77777777" w:rsidR="000A5996" w:rsidRDefault="000A5996" w:rsidP="00710076">
      <w:pPr>
        <w:tabs>
          <w:tab w:val="left" w:pos="6008"/>
        </w:tabs>
      </w:pPr>
    </w:p>
    <w:p w14:paraId="360AA658" w14:textId="77777777" w:rsidR="000A5996" w:rsidRDefault="000A5996" w:rsidP="00710076">
      <w:pPr>
        <w:tabs>
          <w:tab w:val="left" w:pos="6008"/>
        </w:tabs>
      </w:pPr>
    </w:p>
    <w:p w14:paraId="73B98AB3" w14:textId="77777777" w:rsidR="000A5996" w:rsidRDefault="000A5996" w:rsidP="00710076">
      <w:pPr>
        <w:tabs>
          <w:tab w:val="left" w:pos="6008"/>
        </w:tabs>
      </w:pPr>
    </w:p>
    <w:p w14:paraId="2D3583CA" w14:textId="2F82139E" w:rsidR="000A5996" w:rsidRDefault="000A5996" w:rsidP="00710076">
      <w:pPr>
        <w:tabs>
          <w:tab w:val="left" w:pos="6008"/>
        </w:tabs>
      </w:pPr>
    </w:p>
    <w:p w14:paraId="2C376399" w14:textId="77777777" w:rsidR="00203453" w:rsidRDefault="00203453" w:rsidP="00710076">
      <w:pPr>
        <w:tabs>
          <w:tab w:val="left" w:pos="6008"/>
        </w:tabs>
      </w:pPr>
    </w:p>
    <w:p w14:paraId="1ADB7F7F" w14:textId="77777777" w:rsidR="000A5996" w:rsidRDefault="000A5996" w:rsidP="00710076">
      <w:pPr>
        <w:tabs>
          <w:tab w:val="left" w:pos="6008"/>
        </w:tabs>
      </w:pPr>
    </w:p>
    <w:p w14:paraId="143E4865" w14:textId="77777777" w:rsidR="000A5996" w:rsidRDefault="000A5996" w:rsidP="00710076">
      <w:pPr>
        <w:tabs>
          <w:tab w:val="left" w:pos="6008"/>
        </w:tabs>
      </w:pPr>
    </w:p>
    <w:p w14:paraId="2D4A9192" w14:textId="77777777" w:rsidR="000A5996" w:rsidRDefault="000A5996" w:rsidP="00710076">
      <w:pPr>
        <w:tabs>
          <w:tab w:val="left" w:pos="6008"/>
        </w:tabs>
      </w:pPr>
    </w:p>
    <w:p w14:paraId="6937BD76" w14:textId="77777777" w:rsidR="000A5996" w:rsidRDefault="000A5996" w:rsidP="00710076">
      <w:pPr>
        <w:tabs>
          <w:tab w:val="left" w:pos="6008"/>
        </w:tabs>
      </w:pPr>
    </w:p>
    <w:p w14:paraId="46A71CCD" w14:textId="77777777" w:rsidR="000A5996" w:rsidRDefault="000A5996" w:rsidP="00710076">
      <w:pPr>
        <w:tabs>
          <w:tab w:val="left" w:pos="6008"/>
        </w:tabs>
      </w:pPr>
    </w:p>
    <w:p w14:paraId="2ED010DB" w14:textId="77777777" w:rsidR="000A5996" w:rsidRDefault="000A5996" w:rsidP="00710076">
      <w:pPr>
        <w:tabs>
          <w:tab w:val="left" w:pos="6008"/>
        </w:tabs>
      </w:pPr>
    </w:p>
    <w:p w14:paraId="4C5411E7" w14:textId="2E7C24D9" w:rsidR="004164B6" w:rsidRDefault="004164B6" w:rsidP="00D5271F">
      <w:pPr>
        <w:pStyle w:val="Heading1"/>
      </w:pPr>
      <w:bookmarkStart w:id="274" w:name="_Module_name:_Translation"/>
      <w:bookmarkStart w:id="275" w:name="_Toc997128427"/>
      <w:bookmarkEnd w:id="274"/>
      <w:r>
        <w:t>Module name:</w:t>
      </w:r>
      <w:r w:rsidR="00E5157F">
        <w:t xml:space="preserve"> Therapeutic Pharmacology </w:t>
      </w:r>
      <w:bookmarkEnd w:id="275"/>
    </w:p>
    <w:p w14:paraId="6B9E5D2A" w14:textId="266363EF" w:rsidR="00E5157F" w:rsidRDefault="00E5157F" w:rsidP="00E5157F">
      <w:pPr>
        <w:pStyle w:val="Heading2"/>
      </w:pPr>
      <w:bookmarkStart w:id="276" w:name="_Module_code:_6LMS0152"/>
      <w:bookmarkStart w:id="277" w:name="_Toc1888536293"/>
      <w:bookmarkEnd w:id="276"/>
      <w:r>
        <w:t>Module code: 6LMS0152</w:t>
      </w:r>
      <w:r>
        <w:tab/>
        <w:t>Semester: A</w:t>
      </w:r>
      <w:r>
        <w:tab/>
      </w:r>
      <w:r>
        <w:tab/>
        <w:t>Credits: 30</w:t>
      </w:r>
      <w:bookmarkEnd w:id="277"/>
    </w:p>
    <w:p w14:paraId="4DFD89B0" w14:textId="77777777" w:rsidR="0059743A" w:rsidRPr="0059743A" w:rsidRDefault="0059743A" w:rsidP="0059743A"/>
    <w:p w14:paraId="1C766055" w14:textId="77777777" w:rsidR="00E5157F" w:rsidRDefault="00E5157F" w:rsidP="00E5157F">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1B197E95" w14:textId="06B0CAAF" w:rsidR="00E5157F" w:rsidRDefault="0059743A" w:rsidP="0059743A">
      <w:pPr>
        <w:pStyle w:val="BodyText"/>
        <w:tabs>
          <w:tab w:val="left" w:pos="0"/>
        </w:tabs>
        <w:kinsoku w:val="0"/>
        <w:overflowPunct w:val="0"/>
        <w:ind w:left="560"/>
      </w:pPr>
      <w:r>
        <w:t xml:space="preserve">Build upon their understanding of systems physiology and pharmacology with an </w:t>
      </w:r>
      <w:proofErr w:type="gramStart"/>
      <w:r>
        <w:t>in depth</w:t>
      </w:r>
      <w:proofErr w:type="gramEnd"/>
      <w:r>
        <w:t xml:space="preserve"> discussion of selected systems relate the molecular basis of pathological changes in these systems to the mode of action of drugs used in their treatment comprehend the rationale for the development of novel therapies for the treatment of disorders of the systems selected for study.</w:t>
      </w:r>
    </w:p>
    <w:p w14:paraId="475C4E13" w14:textId="77777777" w:rsidR="0059743A" w:rsidRDefault="0059743A" w:rsidP="0059743A">
      <w:pPr>
        <w:pStyle w:val="BodyText"/>
        <w:tabs>
          <w:tab w:val="left" w:pos="0"/>
        </w:tabs>
        <w:kinsoku w:val="0"/>
        <w:overflowPunct w:val="0"/>
        <w:ind w:left="560"/>
      </w:pPr>
    </w:p>
    <w:p w14:paraId="3C19D912" w14:textId="77777777" w:rsidR="00E5157F" w:rsidRDefault="00E5157F" w:rsidP="4FC2B6A9">
      <w:pPr>
        <w:pStyle w:val="Heading3"/>
        <w:kinsoku w:val="0"/>
        <w:overflowPunct w:val="0"/>
        <w:rPr>
          <w:color w:val="1F3863"/>
        </w:rPr>
      </w:pPr>
      <w:bookmarkStart w:id="278" w:name="_Toc1942767861"/>
      <w:r w:rsidRPr="4FC2B6A9">
        <w:rPr>
          <w:color w:val="1F3863"/>
        </w:rPr>
        <w:t>Intended Learning Outcomes:</w:t>
      </w:r>
      <w:bookmarkEnd w:id="278"/>
    </w:p>
    <w:p w14:paraId="689CB3D8" w14:textId="68CA28B7" w:rsidR="00E5157F" w:rsidRDefault="0059743A" w:rsidP="0059743A">
      <w:pPr>
        <w:pStyle w:val="BodyText"/>
        <w:tabs>
          <w:tab w:val="left" w:pos="0"/>
        </w:tabs>
        <w:kinsoku w:val="0"/>
        <w:overflowPunct w:val="0"/>
        <w:spacing w:before="4"/>
        <w:ind w:left="560"/>
      </w:pPr>
      <w:r>
        <w:t>Discuss current advances for the pathological basis of diseases affecting selected body systems and their modulation by existing and novel therapeutic strategies evaluate the experimental approaches used in the study of the pathological basis of disease and the mechanism of drug action. discuss the potential of new therapeutic approaches as opposed to conventional drug treatments.</w:t>
      </w:r>
    </w:p>
    <w:p w14:paraId="2E88D789" w14:textId="684A3C62" w:rsidR="00B12425" w:rsidRDefault="00B12425" w:rsidP="0059743A">
      <w:pPr>
        <w:pStyle w:val="BodyText"/>
        <w:tabs>
          <w:tab w:val="left" w:pos="0"/>
        </w:tabs>
        <w:kinsoku w:val="0"/>
        <w:overflowPunct w:val="0"/>
        <w:spacing w:before="4"/>
        <w:ind w:left="560"/>
      </w:pPr>
      <w:r>
        <w:t>Interpret reported experiments in pharmacology evaluate the approaches used in the study of therapeutics evaluate up−to−date published findings to assess the application of a novel therapeutic agent.</w:t>
      </w:r>
    </w:p>
    <w:p w14:paraId="03023EFA" w14:textId="77777777" w:rsidR="0059743A" w:rsidRDefault="0059743A" w:rsidP="0059743A">
      <w:pPr>
        <w:pStyle w:val="BodyText"/>
        <w:tabs>
          <w:tab w:val="left" w:pos="0"/>
        </w:tabs>
        <w:kinsoku w:val="0"/>
        <w:overflowPunct w:val="0"/>
        <w:spacing w:before="4"/>
        <w:ind w:left="560"/>
        <w:rPr>
          <w:sz w:val="18"/>
          <w:szCs w:val="18"/>
        </w:rPr>
      </w:pPr>
    </w:p>
    <w:p w14:paraId="5EAC46A6" w14:textId="77777777" w:rsidR="00E5157F" w:rsidRDefault="00E5157F" w:rsidP="4FC2B6A9">
      <w:pPr>
        <w:pStyle w:val="Heading3"/>
        <w:kinsoku w:val="0"/>
        <w:overflowPunct w:val="0"/>
        <w:rPr>
          <w:color w:val="1F3863"/>
        </w:rPr>
      </w:pPr>
      <w:bookmarkStart w:id="279" w:name="_Toc362982686"/>
      <w:r w:rsidRPr="4FC2B6A9">
        <w:rPr>
          <w:color w:val="1F3863"/>
        </w:rPr>
        <w:t>Module Content:</w:t>
      </w:r>
      <w:bookmarkEnd w:id="279"/>
    </w:p>
    <w:p w14:paraId="53B51E2F" w14:textId="3840EDA3" w:rsidR="00E5157F" w:rsidRDefault="00B12425" w:rsidP="00B12425">
      <w:pPr>
        <w:pStyle w:val="BodyText"/>
        <w:tabs>
          <w:tab w:val="left" w:pos="0"/>
        </w:tabs>
        <w:kinsoku w:val="0"/>
        <w:overflowPunct w:val="0"/>
        <w:ind w:left="560"/>
      </w:pPr>
      <w:r>
        <w:t>This module focuses on the molecular and biochemical aspects of disease and how drug therapies modulate this pathology. Current advances in understanding of the basis of selected diseases will be studied in relation to existing drugs and emerging therapies. The rationale for novel approaches which may lead to the development of new chemical and biological entities will be explored.</w:t>
      </w:r>
    </w:p>
    <w:p w14:paraId="2DE967EC" w14:textId="77777777" w:rsidR="00B12425" w:rsidRDefault="00B12425" w:rsidP="00B12425">
      <w:pPr>
        <w:pStyle w:val="BodyText"/>
        <w:tabs>
          <w:tab w:val="left" w:pos="0"/>
        </w:tabs>
        <w:kinsoku w:val="0"/>
        <w:overflowPunct w:val="0"/>
        <w:ind w:left="560"/>
      </w:pPr>
    </w:p>
    <w:p w14:paraId="6653E403" w14:textId="77777777" w:rsidR="00E5157F" w:rsidRDefault="00E5157F" w:rsidP="4FC2B6A9">
      <w:pPr>
        <w:pStyle w:val="Heading3"/>
        <w:kinsoku w:val="0"/>
        <w:overflowPunct w:val="0"/>
        <w:rPr>
          <w:color w:val="1F3863"/>
        </w:rPr>
      </w:pPr>
      <w:bookmarkStart w:id="280" w:name="_Toc1757314944"/>
      <w:r w:rsidRPr="4FC2B6A9">
        <w:rPr>
          <w:color w:val="1F3863"/>
        </w:rPr>
        <w:t>Pre and Co requisites:</w:t>
      </w:r>
      <w:bookmarkEnd w:id="280"/>
    </w:p>
    <w:p w14:paraId="4F2831F9" w14:textId="386A0BED" w:rsidR="00E5157F" w:rsidRDefault="00E5157F" w:rsidP="00E5157F">
      <w:pPr>
        <w:pStyle w:val="BodyText"/>
        <w:tabs>
          <w:tab w:val="left" w:pos="0"/>
        </w:tabs>
        <w:kinsoku w:val="0"/>
        <w:overflowPunct w:val="0"/>
        <w:ind w:left="560"/>
      </w:pPr>
      <w:r>
        <w:t>None</w:t>
      </w:r>
    </w:p>
    <w:p w14:paraId="5411F619" w14:textId="77777777" w:rsidR="00E5157F" w:rsidRDefault="00E5157F" w:rsidP="4FC2B6A9">
      <w:pPr>
        <w:pStyle w:val="Heading3"/>
        <w:kinsoku w:val="0"/>
        <w:overflowPunct w:val="0"/>
        <w:spacing w:before="180" w:line="273" w:lineRule="auto"/>
        <w:ind w:right="6467"/>
        <w:rPr>
          <w:color w:val="1F3863"/>
        </w:rPr>
      </w:pPr>
      <w:bookmarkStart w:id="281" w:name="_Toc473924905"/>
      <w:r w:rsidRPr="4FC2B6A9">
        <w:rPr>
          <w:color w:val="1F3863"/>
        </w:rPr>
        <w:t>Assessment:</w:t>
      </w:r>
      <w:bookmarkEnd w:id="281"/>
    </w:p>
    <w:p w14:paraId="32996CD7" w14:textId="57585EA9" w:rsidR="00E5157F" w:rsidRDefault="00667310" w:rsidP="00E5157F">
      <w:pPr>
        <w:pStyle w:val="BodyText"/>
        <w:tabs>
          <w:tab w:val="left" w:pos="0"/>
        </w:tabs>
        <w:kinsoku w:val="0"/>
        <w:overflowPunct w:val="0"/>
        <w:spacing w:before="22" w:line="259" w:lineRule="auto"/>
        <w:ind w:left="560" w:right="173"/>
      </w:pPr>
      <w:r>
        <w:t xml:space="preserve">Coursework comprises a progress test (25%) and a case study assignment of up to 2500 words based on a novel therapeutic agent (25%). A pass in the coursework overall is required to pass the coursework component of the assessment. Where a module is assessed by both coursework and examination, an overall average module grade of at least 40% must be achieved in order to pass the module, with neither examination </w:t>
      </w:r>
      <w:proofErr w:type="gramStart"/>
      <w:r>
        <w:t>or</w:t>
      </w:r>
      <w:proofErr w:type="gramEnd"/>
      <w:r>
        <w:t xml:space="preserve"> coursework being below 35%.</w:t>
      </w:r>
    </w:p>
    <w:p w14:paraId="743451E2" w14:textId="77777777" w:rsidR="00667310" w:rsidRDefault="00667310" w:rsidP="00E5157F">
      <w:pPr>
        <w:pStyle w:val="BodyText"/>
        <w:tabs>
          <w:tab w:val="left" w:pos="0"/>
        </w:tabs>
        <w:kinsoku w:val="0"/>
        <w:overflowPunct w:val="0"/>
        <w:spacing w:before="22" w:line="259" w:lineRule="auto"/>
        <w:ind w:left="560" w:right="173"/>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E5157F" w:rsidRPr="00663DC1" w14:paraId="6BBF1BDE"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42F151D7" w14:textId="77777777" w:rsidR="00E5157F" w:rsidRPr="00663DC1" w:rsidRDefault="00E5157F">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3EDD87DD" w14:textId="77777777" w:rsidR="00E5157F" w:rsidRPr="00663DC1" w:rsidRDefault="00E5157F">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53B1EC32" w14:textId="77777777" w:rsidR="00E5157F" w:rsidRPr="00663DC1" w:rsidRDefault="00E5157F">
            <w:pPr>
              <w:pStyle w:val="TableParagraph"/>
              <w:tabs>
                <w:tab w:val="left" w:pos="0"/>
              </w:tabs>
              <w:kinsoku w:val="0"/>
              <w:overflowPunct w:val="0"/>
              <w:rPr>
                <w:sz w:val="22"/>
                <w:szCs w:val="22"/>
              </w:rPr>
            </w:pPr>
            <w:r w:rsidRPr="00663DC1">
              <w:rPr>
                <w:sz w:val="22"/>
                <w:szCs w:val="22"/>
              </w:rPr>
              <w:t>Practical</w:t>
            </w:r>
          </w:p>
        </w:tc>
      </w:tr>
      <w:tr w:rsidR="00E5157F" w:rsidRPr="00663DC1" w14:paraId="373ECA26"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1D9D0E75" w14:textId="77777777" w:rsidR="00E5157F" w:rsidRPr="00663DC1" w:rsidRDefault="00E5157F">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2D406D41" w14:textId="77777777" w:rsidR="00E5157F" w:rsidRPr="00663DC1" w:rsidRDefault="00E5157F">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1BAC2CC9" w14:textId="77777777" w:rsidR="00E5157F" w:rsidRPr="00663DC1" w:rsidRDefault="00E5157F">
            <w:pPr>
              <w:pStyle w:val="TableParagraph"/>
              <w:tabs>
                <w:tab w:val="left" w:pos="0"/>
              </w:tabs>
              <w:kinsoku w:val="0"/>
              <w:overflowPunct w:val="0"/>
              <w:rPr>
                <w:sz w:val="22"/>
                <w:szCs w:val="22"/>
              </w:rPr>
            </w:pPr>
            <w:r w:rsidRPr="00663DC1">
              <w:rPr>
                <w:sz w:val="22"/>
                <w:szCs w:val="22"/>
              </w:rPr>
              <w:t>0%</w:t>
            </w:r>
          </w:p>
        </w:tc>
      </w:tr>
    </w:tbl>
    <w:p w14:paraId="1972D34C" w14:textId="7EDDF74E" w:rsidR="00E5157F" w:rsidRDefault="00E5157F" w:rsidP="00E5157F"/>
    <w:p w14:paraId="246573EF" w14:textId="631D5065" w:rsidR="00E5157F" w:rsidRDefault="00E5157F" w:rsidP="00E5157F"/>
    <w:p w14:paraId="76A211D9" w14:textId="4293A5E5" w:rsidR="00E5157F" w:rsidRDefault="00E5157F" w:rsidP="00E5157F"/>
    <w:p w14:paraId="355029F8" w14:textId="5F66D886" w:rsidR="00E5157F" w:rsidRDefault="00E5157F" w:rsidP="00E5157F"/>
    <w:p w14:paraId="078D66D2" w14:textId="56AE4D78" w:rsidR="00E5157F" w:rsidRDefault="00E5157F" w:rsidP="00E5157F"/>
    <w:p w14:paraId="77DEE3DC" w14:textId="3CD86502" w:rsidR="00E5157F" w:rsidRDefault="00E5157F" w:rsidP="00E5157F"/>
    <w:p w14:paraId="54A7E1C1" w14:textId="478C95C2" w:rsidR="00E5157F" w:rsidRDefault="00E5157F" w:rsidP="00E5157F"/>
    <w:p w14:paraId="775A1BD9" w14:textId="56EB5502" w:rsidR="00E5157F" w:rsidRDefault="00E5157F" w:rsidP="00E5157F"/>
    <w:p w14:paraId="4AEE8D85" w14:textId="77777777" w:rsidR="00E5157F" w:rsidRDefault="00E5157F" w:rsidP="00E5157F">
      <w:pPr>
        <w:sectPr w:rsidR="00E5157F">
          <w:headerReference w:type="default" r:id="rId26"/>
          <w:pgSz w:w="11910" w:h="16840"/>
          <w:pgMar w:top="1380" w:right="1320" w:bottom="280" w:left="880" w:header="0" w:footer="0" w:gutter="0"/>
          <w:cols w:space="720"/>
          <w:noEndnote/>
        </w:sectPr>
      </w:pPr>
    </w:p>
    <w:p w14:paraId="7944C6EA" w14:textId="7FF3F03B" w:rsidR="00203453" w:rsidRPr="00D5271F" w:rsidRDefault="00203453" w:rsidP="00D5271F">
      <w:pPr>
        <w:pStyle w:val="Heading1"/>
      </w:pPr>
      <w:bookmarkStart w:id="282" w:name="_Toc2122402675"/>
      <w:r>
        <w:t>Module name: Translation of Science into Medicine</w:t>
      </w:r>
      <w:bookmarkEnd w:id="282"/>
    </w:p>
    <w:p w14:paraId="5483B4D8" w14:textId="2D9C0FE8" w:rsidR="00203453" w:rsidRPr="00D5271F" w:rsidRDefault="00203453" w:rsidP="00D5271F">
      <w:pPr>
        <w:pStyle w:val="Heading2"/>
      </w:pPr>
      <w:bookmarkStart w:id="283" w:name="Module_code:_6LMS0030"/>
      <w:bookmarkStart w:id="284" w:name="_bookmark98"/>
      <w:bookmarkStart w:id="285" w:name="_Toc342669700"/>
      <w:bookmarkEnd w:id="283"/>
      <w:bookmarkEnd w:id="284"/>
      <w:r>
        <w:t>Module code: 6LMS0030</w:t>
      </w:r>
      <w:r>
        <w:tab/>
      </w:r>
      <w:r>
        <w:tab/>
        <w:t xml:space="preserve">Semester: A </w:t>
      </w:r>
      <w:r>
        <w:tab/>
      </w:r>
      <w:r>
        <w:tab/>
        <w:t>Credits: 15</w:t>
      </w:r>
      <w:bookmarkEnd w:id="285"/>
    </w:p>
    <w:p w14:paraId="5BBDA91F" w14:textId="77777777" w:rsidR="00203453" w:rsidRDefault="00203453" w:rsidP="00203453">
      <w:pPr>
        <w:pStyle w:val="BodyText"/>
        <w:tabs>
          <w:tab w:val="left" w:pos="0"/>
        </w:tabs>
        <w:kinsoku w:val="0"/>
        <w:overflowPunct w:val="0"/>
        <w:rPr>
          <w:rFonts w:ascii="Calibri Light" w:hAnsi="Calibri Light" w:cs="Calibri Light"/>
          <w:sz w:val="27"/>
          <w:szCs w:val="27"/>
        </w:rPr>
      </w:pPr>
    </w:p>
    <w:p w14:paraId="160DDE42" w14:textId="77777777" w:rsidR="00203453" w:rsidRDefault="00203453" w:rsidP="00203453">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286" w:name="Integrate_and_analyse_how,_in_drug_disco"/>
      <w:bookmarkEnd w:id="286"/>
      <w:r>
        <w:rPr>
          <w:rFonts w:ascii="Calibri Light" w:hAnsi="Calibri Light" w:cs="Calibri Light"/>
          <w:color w:val="1F3863"/>
          <w:sz w:val="24"/>
          <w:szCs w:val="24"/>
        </w:rPr>
        <w:t>Module Aims:</w:t>
      </w:r>
    </w:p>
    <w:p w14:paraId="2D145535" w14:textId="77777777" w:rsidR="00203453" w:rsidRDefault="00203453" w:rsidP="00203453">
      <w:pPr>
        <w:pStyle w:val="BodyText"/>
        <w:tabs>
          <w:tab w:val="left" w:pos="0"/>
        </w:tabs>
        <w:kinsoku w:val="0"/>
        <w:overflowPunct w:val="0"/>
        <w:ind w:left="560"/>
      </w:pPr>
      <w:r>
        <w:t>Integrate and analyse how, in drug discovery, basic research translates into clinical drug development.</w:t>
      </w:r>
    </w:p>
    <w:p w14:paraId="001593D2" w14:textId="77777777" w:rsidR="00203453" w:rsidRDefault="00203453" w:rsidP="00203453">
      <w:pPr>
        <w:pStyle w:val="BodyText"/>
        <w:tabs>
          <w:tab w:val="left" w:pos="0"/>
        </w:tabs>
        <w:kinsoku w:val="0"/>
        <w:overflowPunct w:val="0"/>
      </w:pPr>
    </w:p>
    <w:p w14:paraId="33B05F25" w14:textId="77777777" w:rsidR="00203453" w:rsidRDefault="00203453" w:rsidP="4FC2B6A9">
      <w:pPr>
        <w:pStyle w:val="Heading3"/>
        <w:kinsoku w:val="0"/>
        <w:overflowPunct w:val="0"/>
        <w:rPr>
          <w:color w:val="1F3863"/>
        </w:rPr>
      </w:pPr>
      <w:bookmarkStart w:id="287" w:name="_Toc389239325"/>
      <w:r w:rsidRPr="4FC2B6A9">
        <w:rPr>
          <w:color w:val="1F3863"/>
        </w:rPr>
        <w:t>Intended Learning Outcomes:</w:t>
      </w:r>
      <w:bookmarkEnd w:id="287"/>
    </w:p>
    <w:p w14:paraId="103EE403" w14:textId="77777777" w:rsidR="00203453" w:rsidRDefault="00203453" w:rsidP="00203453">
      <w:pPr>
        <w:pStyle w:val="BodyText"/>
        <w:tabs>
          <w:tab w:val="left" w:pos="0"/>
        </w:tabs>
        <w:kinsoku w:val="0"/>
        <w:overflowPunct w:val="0"/>
        <w:spacing w:line="259" w:lineRule="auto"/>
        <w:ind w:left="559" w:right="114"/>
        <w:jc w:val="both"/>
      </w:pPr>
      <w:r>
        <w:t>Successful students will typically: critically discuss basic research techniques that are necessary to evaluate the structure activity relationship of new chemical entities for translation into clinical drug development.</w:t>
      </w:r>
      <w:r>
        <w:rPr>
          <w:spacing w:val="-11"/>
        </w:rPr>
        <w:t xml:space="preserve"> </w:t>
      </w:r>
      <w:r>
        <w:t>demonstrate</w:t>
      </w:r>
      <w:r>
        <w:rPr>
          <w:spacing w:val="-11"/>
        </w:rPr>
        <w:t xml:space="preserve"> </w:t>
      </w:r>
      <w:r>
        <w:t>their</w:t>
      </w:r>
      <w:r>
        <w:rPr>
          <w:spacing w:val="-9"/>
        </w:rPr>
        <w:t xml:space="preserve"> </w:t>
      </w:r>
      <w:r>
        <w:t>ability</w:t>
      </w:r>
      <w:r>
        <w:rPr>
          <w:spacing w:val="-9"/>
        </w:rPr>
        <w:t xml:space="preserve"> </w:t>
      </w:r>
      <w:r>
        <w:t>to</w:t>
      </w:r>
      <w:r>
        <w:rPr>
          <w:spacing w:val="-8"/>
        </w:rPr>
        <w:t xml:space="preserve"> </w:t>
      </w:r>
      <w:r>
        <w:t>draw</w:t>
      </w:r>
      <w:r>
        <w:rPr>
          <w:spacing w:val="-8"/>
        </w:rPr>
        <w:t xml:space="preserve"> </w:t>
      </w:r>
      <w:r>
        <w:t>upon</w:t>
      </w:r>
      <w:r>
        <w:rPr>
          <w:spacing w:val="-11"/>
        </w:rPr>
        <w:t xml:space="preserve"> </w:t>
      </w:r>
      <w:r>
        <w:t>advanced</w:t>
      </w:r>
      <w:r>
        <w:rPr>
          <w:spacing w:val="-10"/>
        </w:rPr>
        <w:t xml:space="preserve"> </w:t>
      </w:r>
      <w:r>
        <w:t>knowledge</w:t>
      </w:r>
      <w:r>
        <w:rPr>
          <w:spacing w:val="-8"/>
        </w:rPr>
        <w:t xml:space="preserve"> </w:t>
      </w:r>
      <w:r>
        <w:t>of</w:t>
      </w:r>
      <w:r>
        <w:rPr>
          <w:spacing w:val="-10"/>
        </w:rPr>
        <w:t xml:space="preserve"> </w:t>
      </w:r>
      <w:r>
        <w:t>pharmacokinetics,</w:t>
      </w:r>
      <w:r>
        <w:rPr>
          <w:spacing w:val="-9"/>
        </w:rPr>
        <w:t xml:space="preserve"> </w:t>
      </w:r>
      <w:r>
        <w:t>drug metabolism, preclinical safety testing to characterise modern drug discovery and apply these principles to evaluate approaches to the translation of new drugs. Successful students will typically: design, model and interpret data from pharmacological experiments demonstrate an appreciation of the</w:t>
      </w:r>
      <w:r>
        <w:rPr>
          <w:spacing w:val="-7"/>
        </w:rPr>
        <w:t xml:space="preserve"> </w:t>
      </w:r>
      <w:r>
        <w:t>ethics</w:t>
      </w:r>
      <w:r>
        <w:rPr>
          <w:spacing w:val="-7"/>
        </w:rPr>
        <w:t xml:space="preserve"> </w:t>
      </w:r>
      <w:r>
        <w:t>relevant</w:t>
      </w:r>
      <w:r>
        <w:rPr>
          <w:spacing w:val="-9"/>
        </w:rPr>
        <w:t xml:space="preserve"> </w:t>
      </w:r>
      <w:r>
        <w:t>to</w:t>
      </w:r>
      <w:r>
        <w:rPr>
          <w:spacing w:val="-9"/>
        </w:rPr>
        <w:t xml:space="preserve"> </w:t>
      </w:r>
      <w:r>
        <w:t>pre-clinical</w:t>
      </w:r>
      <w:r>
        <w:rPr>
          <w:spacing w:val="-7"/>
        </w:rPr>
        <w:t xml:space="preserve"> </w:t>
      </w:r>
      <w:r>
        <w:t>safety</w:t>
      </w:r>
      <w:r>
        <w:rPr>
          <w:spacing w:val="-8"/>
        </w:rPr>
        <w:t xml:space="preserve"> </w:t>
      </w:r>
      <w:r>
        <w:t>testing</w:t>
      </w:r>
      <w:r>
        <w:rPr>
          <w:spacing w:val="-8"/>
        </w:rPr>
        <w:t xml:space="preserve"> </w:t>
      </w:r>
      <w:r>
        <w:t>critically</w:t>
      </w:r>
      <w:r>
        <w:rPr>
          <w:spacing w:val="-6"/>
        </w:rPr>
        <w:t xml:space="preserve"> </w:t>
      </w:r>
      <w:r>
        <w:t>appraise</w:t>
      </w:r>
      <w:r>
        <w:rPr>
          <w:spacing w:val="-8"/>
        </w:rPr>
        <w:t xml:space="preserve"> </w:t>
      </w:r>
      <w:r>
        <w:t>factors</w:t>
      </w:r>
      <w:r>
        <w:rPr>
          <w:spacing w:val="-10"/>
        </w:rPr>
        <w:t xml:space="preserve"> </w:t>
      </w:r>
      <w:r>
        <w:t>leading</w:t>
      </w:r>
      <w:r>
        <w:rPr>
          <w:spacing w:val="-7"/>
        </w:rPr>
        <w:t xml:space="preserve"> </w:t>
      </w:r>
      <w:r>
        <w:t>to</w:t>
      </w:r>
      <w:r>
        <w:rPr>
          <w:spacing w:val="-6"/>
        </w:rPr>
        <w:t xml:space="preserve"> </w:t>
      </w:r>
      <w:r>
        <w:t>selection</w:t>
      </w:r>
      <w:r>
        <w:rPr>
          <w:spacing w:val="-10"/>
        </w:rPr>
        <w:t xml:space="preserve"> </w:t>
      </w:r>
      <w:r>
        <w:t>of</w:t>
      </w:r>
      <w:r>
        <w:rPr>
          <w:spacing w:val="-9"/>
        </w:rPr>
        <w:t xml:space="preserve"> </w:t>
      </w:r>
      <w:r>
        <w:t>a</w:t>
      </w:r>
      <w:r>
        <w:rPr>
          <w:spacing w:val="-7"/>
        </w:rPr>
        <w:t xml:space="preserve"> </w:t>
      </w:r>
      <w:r>
        <w:t>drug for clinical</w:t>
      </w:r>
      <w:r>
        <w:rPr>
          <w:spacing w:val="-3"/>
        </w:rPr>
        <w:t xml:space="preserve"> </w:t>
      </w:r>
      <w:r>
        <w:t>development</w:t>
      </w:r>
    </w:p>
    <w:p w14:paraId="30C081A3" w14:textId="77777777" w:rsidR="00203453" w:rsidRDefault="00203453" w:rsidP="00203453">
      <w:pPr>
        <w:pStyle w:val="BodyText"/>
        <w:tabs>
          <w:tab w:val="left" w:pos="0"/>
        </w:tabs>
        <w:kinsoku w:val="0"/>
        <w:overflowPunct w:val="0"/>
        <w:spacing w:before="4"/>
        <w:rPr>
          <w:sz w:val="18"/>
          <w:szCs w:val="18"/>
        </w:rPr>
      </w:pPr>
    </w:p>
    <w:p w14:paraId="643A2972" w14:textId="77777777" w:rsidR="00203453" w:rsidRDefault="00203453" w:rsidP="4FC2B6A9">
      <w:pPr>
        <w:pStyle w:val="Heading3"/>
        <w:kinsoku w:val="0"/>
        <w:overflowPunct w:val="0"/>
        <w:rPr>
          <w:color w:val="1F3863"/>
        </w:rPr>
      </w:pPr>
      <w:bookmarkStart w:id="288" w:name="Students_will_study_drug_discovery_i.e._"/>
      <w:bookmarkStart w:id="289" w:name="_Toc1280854476"/>
      <w:bookmarkEnd w:id="288"/>
      <w:r w:rsidRPr="4FC2B6A9">
        <w:rPr>
          <w:color w:val="1F3863"/>
        </w:rPr>
        <w:t>Module Content:</w:t>
      </w:r>
      <w:bookmarkEnd w:id="289"/>
    </w:p>
    <w:p w14:paraId="2654F573" w14:textId="7B4BDE1D" w:rsidR="00203453" w:rsidRDefault="00203453" w:rsidP="00203453">
      <w:pPr>
        <w:pStyle w:val="BodyText"/>
        <w:tabs>
          <w:tab w:val="left" w:pos="0"/>
        </w:tabs>
        <w:kinsoku w:val="0"/>
        <w:overflowPunct w:val="0"/>
        <w:spacing w:line="259" w:lineRule="auto"/>
        <w:ind w:left="559" w:right="114"/>
        <w:jc w:val="both"/>
      </w:pPr>
      <w:r>
        <w:t xml:space="preserve">Students will study drug discovery </w:t>
      </w:r>
      <w:proofErr w:type="gramStart"/>
      <w:r>
        <w:t>i.e.</w:t>
      </w:r>
      <w:proofErr w:type="gramEnd"/>
      <w:r>
        <w:t xml:space="preserve"> how basic research translates into pharmaceutical clinical drug development. This will include basic research techniques that are essential for the evaluation of structure activity relationships of new chemical entities for translation into clinical drug development including drug design, drug screening (using in vitro and in vivo methods), pharmacokinetics/pharmacodynamics and biomarkers. An advanced understanding of the basic science areas of pharmacokinetics, drug efficacy screening, drug metabolism and preclinical safety testing</w:t>
      </w:r>
      <w:r>
        <w:rPr>
          <w:spacing w:val="-8"/>
        </w:rPr>
        <w:t xml:space="preserve"> </w:t>
      </w:r>
      <w:r>
        <w:t>and</w:t>
      </w:r>
      <w:r>
        <w:rPr>
          <w:spacing w:val="-7"/>
        </w:rPr>
        <w:t xml:space="preserve"> </w:t>
      </w:r>
      <w:r>
        <w:t>toxicology</w:t>
      </w:r>
      <w:r>
        <w:rPr>
          <w:spacing w:val="-8"/>
        </w:rPr>
        <w:t xml:space="preserve"> </w:t>
      </w:r>
      <w:r>
        <w:t>will</w:t>
      </w:r>
      <w:r>
        <w:rPr>
          <w:spacing w:val="-9"/>
        </w:rPr>
        <w:t xml:space="preserve"> </w:t>
      </w:r>
      <w:r>
        <w:t>be</w:t>
      </w:r>
      <w:r>
        <w:rPr>
          <w:spacing w:val="-6"/>
        </w:rPr>
        <w:t xml:space="preserve"> </w:t>
      </w:r>
      <w:r>
        <w:t>covered.</w:t>
      </w:r>
      <w:r>
        <w:rPr>
          <w:spacing w:val="-7"/>
        </w:rPr>
        <w:t xml:space="preserve"> </w:t>
      </w:r>
      <w:r>
        <w:t>Ethical</w:t>
      </w:r>
      <w:r>
        <w:rPr>
          <w:spacing w:val="-7"/>
        </w:rPr>
        <w:t xml:space="preserve"> </w:t>
      </w:r>
      <w:r>
        <w:t>issues</w:t>
      </w:r>
      <w:r>
        <w:rPr>
          <w:spacing w:val="-6"/>
        </w:rPr>
        <w:t xml:space="preserve"> </w:t>
      </w:r>
      <w:r>
        <w:t>arising</w:t>
      </w:r>
      <w:r>
        <w:rPr>
          <w:spacing w:val="-7"/>
        </w:rPr>
        <w:t xml:space="preserve"> </w:t>
      </w:r>
      <w:r>
        <w:t>from</w:t>
      </w:r>
      <w:r>
        <w:rPr>
          <w:spacing w:val="-5"/>
        </w:rPr>
        <w:t xml:space="preserve"> </w:t>
      </w:r>
      <w:r>
        <w:t>pre-clinical</w:t>
      </w:r>
      <w:r>
        <w:rPr>
          <w:spacing w:val="-9"/>
        </w:rPr>
        <w:t xml:space="preserve"> </w:t>
      </w:r>
      <w:r>
        <w:t>testing</w:t>
      </w:r>
      <w:r>
        <w:rPr>
          <w:spacing w:val="-8"/>
        </w:rPr>
        <w:t xml:space="preserve"> </w:t>
      </w:r>
      <w:r>
        <w:t>and</w:t>
      </w:r>
      <w:r>
        <w:rPr>
          <w:spacing w:val="-7"/>
        </w:rPr>
        <w:t xml:space="preserve"> </w:t>
      </w:r>
      <w:r>
        <w:t>experimental design</w:t>
      </w:r>
      <w:r>
        <w:rPr>
          <w:spacing w:val="-7"/>
        </w:rPr>
        <w:t xml:space="preserve"> </w:t>
      </w:r>
      <w:r>
        <w:t>will</w:t>
      </w:r>
      <w:r>
        <w:rPr>
          <w:spacing w:val="-7"/>
        </w:rPr>
        <w:t xml:space="preserve"> </w:t>
      </w:r>
      <w:r>
        <w:t>be</w:t>
      </w:r>
      <w:r>
        <w:rPr>
          <w:spacing w:val="-8"/>
        </w:rPr>
        <w:t xml:space="preserve"> </w:t>
      </w:r>
      <w:r>
        <w:t>addressed.</w:t>
      </w:r>
      <w:r>
        <w:rPr>
          <w:spacing w:val="-9"/>
        </w:rPr>
        <w:t xml:space="preserve"> </w:t>
      </w:r>
      <w:r>
        <w:t>The</w:t>
      </w:r>
      <w:r>
        <w:rPr>
          <w:spacing w:val="-6"/>
        </w:rPr>
        <w:t xml:space="preserve"> </w:t>
      </w:r>
      <w:r>
        <w:t>module</w:t>
      </w:r>
      <w:r>
        <w:rPr>
          <w:spacing w:val="-9"/>
        </w:rPr>
        <w:t xml:space="preserve"> </w:t>
      </w:r>
      <w:r>
        <w:t>will</w:t>
      </w:r>
      <w:r>
        <w:rPr>
          <w:spacing w:val="-7"/>
        </w:rPr>
        <w:t xml:space="preserve"> </w:t>
      </w:r>
      <w:r>
        <w:t>apply</w:t>
      </w:r>
      <w:r>
        <w:rPr>
          <w:spacing w:val="-7"/>
        </w:rPr>
        <w:t xml:space="preserve"> </w:t>
      </w:r>
      <w:r>
        <w:t>the</w:t>
      </w:r>
      <w:r>
        <w:rPr>
          <w:spacing w:val="-8"/>
        </w:rPr>
        <w:t xml:space="preserve"> </w:t>
      </w:r>
      <w:r>
        <w:t>fundamental</w:t>
      </w:r>
      <w:r>
        <w:rPr>
          <w:spacing w:val="-7"/>
        </w:rPr>
        <w:t xml:space="preserve"> </w:t>
      </w:r>
      <w:r>
        <w:t>principles</w:t>
      </w:r>
      <w:r>
        <w:rPr>
          <w:spacing w:val="-5"/>
        </w:rPr>
        <w:t xml:space="preserve"> </w:t>
      </w:r>
      <w:r>
        <w:t>to</w:t>
      </w:r>
      <w:r>
        <w:rPr>
          <w:spacing w:val="-8"/>
        </w:rPr>
        <w:t xml:space="preserve"> </w:t>
      </w:r>
      <w:r>
        <w:t>evaluate</w:t>
      </w:r>
      <w:r>
        <w:rPr>
          <w:spacing w:val="-5"/>
        </w:rPr>
        <w:t xml:space="preserve"> </w:t>
      </w:r>
      <w:r>
        <w:t>approaches</w:t>
      </w:r>
      <w:r>
        <w:rPr>
          <w:spacing w:val="-9"/>
        </w:rPr>
        <w:t xml:space="preserve"> </w:t>
      </w:r>
      <w:r>
        <w:t>to the translation of new drugs as illustrated in case studies drawn from recent history in the pharmaceutical</w:t>
      </w:r>
      <w:r>
        <w:rPr>
          <w:spacing w:val="-7"/>
        </w:rPr>
        <w:t xml:space="preserve"> </w:t>
      </w:r>
      <w:proofErr w:type="spellStart"/>
      <w:proofErr w:type="gramStart"/>
      <w:r>
        <w:t>industry.Case</w:t>
      </w:r>
      <w:proofErr w:type="spellEnd"/>
      <w:proofErr w:type="gramEnd"/>
      <w:r>
        <w:rPr>
          <w:spacing w:val="-5"/>
        </w:rPr>
        <w:t xml:space="preserve"> </w:t>
      </w:r>
      <w:r>
        <w:t>studies</w:t>
      </w:r>
      <w:r>
        <w:rPr>
          <w:spacing w:val="-9"/>
        </w:rPr>
        <w:t xml:space="preserve"> </w:t>
      </w:r>
      <w:r>
        <w:t>will</w:t>
      </w:r>
      <w:r>
        <w:rPr>
          <w:spacing w:val="-6"/>
        </w:rPr>
        <w:t xml:space="preserve"> </w:t>
      </w:r>
      <w:r>
        <w:t>be</w:t>
      </w:r>
      <w:r>
        <w:rPr>
          <w:spacing w:val="-6"/>
        </w:rPr>
        <w:t xml:space="preserve"> </w:t>
      </w:r>
      <w:r>
        <w:t>presented</w:t>
      </w:r>
      <w:r>
        <w:rPr>
          <w:spacing w:val="-6"/>
        </w:rPr>
        <w:t xml:space="preserve"> </w:t>
      </w:r>
      <w:r>
        <w:t>by</w:t>
      </w:r>
      <w:r>
        <w:rPr>
          <w:spacing w:val="-4"/>
        </w:rPr>
        <w:t xml:space="preserve"> </w:t>
      </w:r>
      <w:r>
        <w:t>invited</w:t>
      </w:r>
      <w:r>
        <w:rPr>
          <w:spacing w:val="-10"/>
        </w:rPr>
        <w:t xml:space="preserve"> </w:t>
      </w:r>
      <w:r>
        <w:t>speakers</w:t>
      </w:r>
      <w:r>
        <w:rPr>
          <w:spacing w:val="-8"/>
        </w:rPr>
        <w:t xml:space="preserve"> </w:t>
      </w:r>
      <w:r>
        <w:t>with</w:t>
      </w:r>
      <w:r>
        <w:rPr>
          <w:spacing w:val="-6"/>
        </w:rPr>
        <w:t xml:space="preserve"> </w:t>
      </w:r>
      <w:r>
        <w:t>industrial</w:t>
      </w:r>
      <w:r>
        <w:rPr>
          <w:spacing w:val="-6"/>
        </w:rPr>
        <w:t xml:space="preserve"> </w:t>
      </w:r>
      <w:r>
        <w:t>experience relevant to each stage of drug</w:t>
      </w:r>
      <w:r>
        <w:rPr>
          <w:spacing w:val="-3"/>
        </w:rPr>
        <w:t xml:space="preserve"> </w:t>
      </w:r>
      <w:r>
        <w:t>discovery.</w:t>
      </w:r>
    </w:p>
    <w:p w14:paraId="2458F9FF" w14:textId="77777777" w:rsidR="00203453" w:rsidRDefault="00203453" w:rsidP="00203453">
      <w:pPr>
        <w:pStyle w:val="BodyText"/>
        <w:tabs>
          <w:tab w:val="left" w:pos="0"/>
        </w:tabs>
        <w:kinsoku w:val="0"/>
        <w:overflowPunct w:val="0"/>
      </w:pPr>
    </w:p>
    <w:p w14:paraId="0E49F2B3" w14:textId="77777777" w:rsidR="00203453" w:rsidRDefault="00203453" w:rsidP="4FC2B6A9">
      <w:pPr>
        <w:pStyle w:val="Heading3"/>
        <w:kinsoku w:val="0"/>
        <w:overflowPunct w:val="0"/>
        <w:rPr>
          <w:color w:val="1F3863"/>
        </w:rPr>
      </w:pPr>
      <w:bookmarkStart w:id="290" w:name="_Toc239911731"/>
      <w:r w:rsidRPr="4FC2B6A9">
        <w:rPr>
          <w:color w:val="1F3863"/>
        </w:rPr>
        <w:t>Pre and Co requisites:</w:t>
      </w:r>
      <w:bookmarkEnd w:id="290"/>
    </w:p>
    <w:p w14:paraId="45F06F3B" w14:textId="22FCC646" w:rsidR="00203453" w:rsidRDefault="00203453" w:rsidP="00203453">
      <w:pPr>
        <w:pStyle w:val="BodyText"/>
        <w:tabs>
          <w:tab w:val="left" w:pos="0"/>
        </w:tabs>
        <w:kinsoku w:val="0"/>
        <w:overflowPunct w:val="0"/>
        <w:ind w:left="560"/>
      </w:pPr>
      <w:r>
        <w:t>None</w:t>
      </w:r>
    </w:p>
    <w:p w14:paraId="77D86319" w14:textId="77777777" w:rsidR="00203453" w:rsidRDefault="00203453" w:rsidP="00203453">
      <w:pPr>
        <w:pStyle w:val="BodyText"/>
        <w:tabs>
          <w:tab w:val="left" w:pos="0"/>
        </w:tabs>
        <w:kinsoku w:val="0"/>
        <w:overflowPunct w:val="0"/>
        <w:ind w:left="560"/>
      </w:pPr>
    </w:p>
    <w:p w14:paraId="33E7F8BC" w14:textId="571AF5B2" w:rsidR="00203453" w:rsidRDefault="00203453" w:rsidP="4FC2B6A9">
      <w:pPr>
        <w:pStyle w:val="Heading3"/>
        <w:kinsoku w:val="0"/>
        <w:overflowPunct w:val="0"/>
        <w:spacing w:before="180" w:line="273" w:lineRule="auto"/>
        <w:ind w:right="6467"/>
        <w:rPr>
          <w:color w:val="1F3863"/>
        </w:rPr>
      </w:pPr>
      <w:bookmarkStart w:id="291" w:name="_Toc489385684"/>
      <w:r w:rsidRPr="4FC2B6A9">
        <w:rPr>
          <w:color w:val="1F3863"/>
        </w:rPr>
        <w:t>Assessment:</w:t>
      </w:r>
      <w:bookmarkEnd w:id="291"/>
    </w:p>
    <w:p w14:paraId="653E1704" w14:textId="77777777" w:rsidR="00203453" w:rsidRDefault="00203453" w:rsidP="00203453">
      <w:pPr>
        <w:pStyle w:val="BodyText"/>
        <w:tabs>
          <w:tab w:val="left" w:pos="0"/>
        </w:tabs>
        <w:kinsoku w:val="0"/>
        <w:overflowPunct w:val="0"/>
        <w:spacing w:line="227" w:lineRule="exact"/>
        <w:ind w:left="560"/>
      </w:pPr>
      <w:r>
        <w:t>Coursework % Weighting: 50% Exam % Weighting: 50% Practical % Weighting: Students will develop</w:t>
      </w:r>
    </w:p>
    <w:p w14:paraId="1A05E2AD" w14:textId="63F4BE32" w:rsidR="00203453" w:rsidRDefault="00203453" w:rsidP="00203453">
      <w:pPr>
        <w:pStyle w:val="BodyText"/>
        <w:tabs>
          <w:tab w:val="left" w:pos="0"/>
        </w:tabs>
        <w:kinsoku w:val="0"/>
        <w:overflowPunct w:val="0"/>
        <w:spacing w:before="22" w:line="259" w:lineRule="auto"/>
        <w:ind w:left="560" w:right="173"/>
      </w:pPr>
      <w:r>
        <w:t xml:space="preserve">a portfolio based on lecture and case study material for the coursework component. The examination will be 2 hours.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14:paraId="3F31674B" w14:textId="77777777" w:rsidR="00203453" w:rsidRDefault="00203453" w:rsidP="00203453">
      <w:pPr>
        <w:pStyle w:val="BodyText"/>
        <w:tabs>
          <w:tab w:val="left" w:pos="0"/>
        </w:tabs>
        <w:kinsoku w:val="0"/>
        <w:overflowPunct w:val="0"/>
        <w:spacing w:before="22" w:line="259" w:lineRule="auto"/>
        <w:ind w:left="560" w:right="173"/>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203453" w:rsidRPr="00663DC1" w14:paraId="552284E1"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19766706" w14:textId="77777777" w:rsidR="00203453" w:rsidRPr="00663DC1" w:rsidRDefault="00203453">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6E5B124A" w14:textId="77777777" w:rsidR="00203453" w:rsidRPr="00663DC1" w:rsidRDefault="00203453">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36D99B2B" w14:textId="77777777" w:rsidR="00203453" w:rsidRPr="00663DC1" w:rsidRDefault="00203453">
            <w:pPr>
              <w:pStyle w:val="TableParagraph"/>
              <w:tabs>
                <w:tab w:val="left" w:pos="0"/>
              </w:tabs>
              <w:kinsoku w:val="0"/>
              <w:overflowPunct w:val="0"/>
              <w:rPr>
                <w:sz w:val="22"/>
                <w:szCs w:val="22"/>
              </w:rPr>
            </w:pPr>
            <w:r w:rsidRPr="00663DC1">
              <w:rPr>
                <w:sz w:val="22"/>
                <w:szCs w:val="22"/>
              </w:rPr>
              <w:t>Practical</w:t>
            </w:r>
          </w:p>
        </w:tc>
      </w:tr>
      <w:tr w:rsidR="00203453" w:rsidRPr="00663DC1" w14:paraId="328798C4"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285097C9" w14:textId="77777777" w:rsidR="00203453" w:rsidRPr="00663DC1" w:rsidRDefault="00203453">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36DBD103" w14:textId="77777777" w:rsidR="00203453" w:rsidRPr="00663DC1" w:rsidRDefault="00203453">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29EE3583" w14:textId="77777777" w:rsidR="00203453" w:rsidRPr="00663DC1" w:rsidRDefault="00203453">
            <w:pPr>
              <w:pStyle w:val="TableParagraph"/>
              <w:tabs>
                <w:tab w:val="left" w:pos="0"/>
              </w:tabs>
              <w:kinsoku w:val="0"/>
              <w:overflowPunct w:val="0"/>
              <w:rPr>
                <w:sz w:val="22"/>
                <w:szCs w:val="22"/>
              </w:rPr>
            </w:pPr>
            <w:r w:rsidRPr="00663DC1">
              <w:rPr>
                <w:sz w:val="22"/>
                <w:szCs w:val="22"/>
              </w:rPr>
              <w:t>0%</w:t>
            </w:r>
          </w:p>
        </w:tc>
      </w:tr>
    </w:tbl>
    <w:p w14:paraId="16FC5732" w14:textId="77777777" w:rsidR="00203453" w:rsidRDefault="00203453" w:rsidP="00203453">
      <w:pPr>
        <w:pStyle w:val="BodyText"/>
        <w:tabs>
          <w:tab w:val="left" w:pos="0"/>
        </w:tabs>
        <w:kinsoku w:val="0"/>
        <w:overflowPunct w:val="0"/>
        <w:rPr>
          <w:sz w:val="20"/>
          <w:szCs w:val="20"/>
        </w:rPr>
      </w:pPr>
    </w:p>
    <w:p w14:paraId="69A9D148" w14:textId="77777777" w:rsidR="00203453" w:rsidRDefault="00203453" w:rsidP="00203453">
      <w:pPr>
        <w:pStyle w:val="BodyText"/>
        <w:tabs>
          <w:tab w:val="left" w:pos="0"/>
        </w:tabs>
        <w:kinsoku w:val="0"/>
        <w:overflowPunct w:val="0"/>
        <w:rPr>
          <w:sz w:val="20"/>
          <w:szCs w:val="20"/>
        </w:rPr>
      </w:pPr>
    </w:p>
    <w:p w14:paraId="146C8B5A" w14:textId="77777777" w:rsidR="000A5996" w:rsidRDefault="000A5996" w:rsidP="00710076">
      <w:pPr>
        <w:tabs>
          <w:tab w:val="left" w:pos="6008"/>
        </w:tabs>
      </w:pPr>
    </w:p>
    <w:p w14:paraId="392FC9E8" w14:textId="77777777" w:rsidR="00003062" w:rsidRDefault="00003062" w:rsidP="00710076">
      <w:pPr>
        <w:tabs>
          <w:tab w:val="left" w:pos="6008"/>
        </w:tabs>
      </w:pPr>
    </w:p>
    <w:p w14:paraId="2E5A74DD" w14:textId="77777777" w:rsidR="00003062" w:rsidRDefault="00003062" w:rsidP="00710076">
      <w:pPr>
        <w:tabs>
          <w:tab w:val="left" w:pos="6008"/>
        </w:tabs>
      </w:pPr>
    </w:p>
    <w:p w14:paraId="025B360C" w14:textId="77777777" w:rsidR="00003062" w:rsidRDefault="00003062" w:rsidP="00710076">
      <w:pPr>
        <w:tabs>
          <w:tab w:val="left" w:pos="6008"/>
        </w:tabs>
      </w:pPr>
    </w:p>
    <w:p w14:paraId="11AC6213" w14:textId="77777777" w:rsidR="00003062" w:rsidRDefault="00003062" w:rsidP="00710076">
      <w:pPr>
        <w:tabs>
          <w:tab w:val="left" w:pos="6008"/>
        </w:tabs>
      </w:pPr>
    </w:p>
    <w:p w14:paraId="013352AE" w14:textId="77777777" w:rsidR="00003062" w:rsidRDefault="00003062" w:rsidP="00710076">
      <w:pPr>
        <w:tabs>
          <w:tab w:val="left" w:pos="6008"/>
        </w:tabs>
      </w:pPr>
    </w:p>
    <w:p w14:paraId="18A608B0" w14:textId="6F624D04" w:rsidR="00D5271F" w:rsidRPr="00D5271F" w:rsidRDefault="00D5271F" w:rsidP="00D5271F">
      <w:pPr>
        <w:pStyle w:val="Heading1"/>
      </w:pPr>
      <w:bookmarkStart w:id="292" w:name="_Module_name:_Advance"/>
      <w:bookmarkStart w:id="293" w:name="_Toc1633329831"/>
      <w:bookmarkEnd w:id="292"/>
      <w:r>
        <w:t>Module name: Advance Biochemistry</w:t>
      </w:r>
      <w:bookmarkEnd w:id="293"/>
    </w:p>
    <w:p w14:paraId="34A80E5F" w14:textId="02667F39" w:rsidR="00D5271F" w:rsidRPr="00D5271F" w:rsidRDefault="00D5271F" w:rsidP="00D5271F">
      <w:pPr>
        <w:pStyle w:val="Heading2"/>
      </w:pPr>
      <w:bookmarkStart w:id="294" w:name="_Toc708100884"/>
      <w:r>
        <w:t xml:space="preserve">Module code: </w:t>
      </w:r>
      <w:r w:rsidR="004422B5">
        <w:t>6LMS0196</w:t>
      </w:r>
      <w:r>
        <w:tab/>
      </w:r>
      <w:r>
        <w:tab/>
        <w:t>Semester: A</w:t>
      </w:r>
      <w:r w:rsidR="004422B5">
        <w:t>B</w:t>
      </w:r>
      <w:r>
        <w:tab/>
      </w:r>
      <w:r>
        <w:tab/>
        <w:t xml:space="preserve">Credits: </w:t>
      </w:r>
      <w:r w:rsidR="004422B5">
        <w:t>30</w:t>
      </w:r>
      <w:bookmarkEnd w:id="294"/>
    </w:p>
    <w:p w14:paraId="2E3C2276" w14:textId="77777777" w:rsidR="00D5271F" w:rsidRDefault="00D5271F" w:rsidP="00D5271F">
      <w:pPr>
        <w:pStyle w:val="BodyText"/>
        <w:tabs>
          <w:tab w:val="left" w:pos="0"/>
        </w:tabs>
        <w:kinsoku w:val="0"/>
        <w:overflowPunct w:val="0"/>
        <w:rPr>
          <w:rFonts w:ascii="Calibri Light" w:hAnsi="Calibri Light" w:cs="Calibri Light"/>
          <w:sz w:val="27"/>
          <w:szCs w:val="27"/>
        </w:rPr>
      </w:pPr>
    </w:p>
    <w:p w14:paraId="5402DB70" w14:textId="77777777" w:rsidR="00D5271F" w:rsidRDefault="00D5271F" w:rsidP="00D5271F">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52D50E98" w14:textId="4A42AE09" w:rsidR="00D5271F" w:rsidRDefault="009155CD" w:rsidP="4FC2B6A9">
      <w:pPr>
        <w:pStyle w:val="BodyText"/>
        <w:kinsoku w:val="0"/>
        <w:overflowPunct w:val="0"/>
        <w:ind w:left="560"/>
      </w:pPr>
      <w:r>
        <w:t>D</w:t>
      </w:r>
      <w:r w:rsidR="00EA7870">
        <w:t>evelop an understanding of control and organisation within the cell</w:t>
      </w:r>
      <w:r w:rsidR="5EBD0257">
        <w:t>,</w:t>
      </w:r>
      <w:r w:rsidR="00EA7870">
        <w:t xml:space="preserve"> explain advanced aspects of biophysical techniques along with protein structure−function relationships to develop knowledge of current topics of biochemistry including biophysical technology</w:t>
      </w:r>
    </w:p>
    <w:p w14:paraId="5938F729" w14:textId="77777777" w:rsidR="00EA7870" w:rsidRDefault="00EA7870" w:rsidP="00EA7870">
      <w:pPr>
        <w:pStyle w:val="BodyText"/>
        <w:tabs>
          <w:tab w:val="left" w:pos="0"/>
        </w:tabs>
        <w:kinsoku w:val="0"/>
        <w:overflowPunct w:val="0"/>
        <w:ind w:left="560"/>
      </w:pPr>
    </w:p>
    <w:p w14:paraId="529DAD77" w14:textId="77777777" w:rsidR="00D5271F" w:rsidRDefault="00D5271F" w:rsidP="4FC2B6A9">
      <w:pPr>
        <w:pStyle w:val="Heading3"/>
        <w:kinsoku w:val="0"/>
        <w:overflowPunct w:val="0"/>
        <w:rPr>
          <w:color w:val="1F3863"/>
        </w:rPr>
      </w:pPr>
      <w:bookmarkStart w:id="295" w:name="_Toc1183583585"/>
      <w:r w:rsidRPr="4FC2B6A9">
        <w:rPr>
          <w:color w:val="1F3863"/>
        </w:rPr>
        <w:t>Intended Learning Outcomes:</w:t>
      </w:r>
      <w:bookmarkEnd w:id="295"/>
    </w:p>
    <w:p w14:paraId="5FCB68A5" w14:textId="07B7864D" w:rsidR="00D5271F" w:rsidRDefault="009155CD" w:rsidP="4FC2B6A9">
      <w:pPr>
        <w:pStyle w:val="BodyText"/>
        <w:kinsoku w:val="0"/>
        <w:overflowPunct w:val="0"/>
        <w:spacing w:before="4"/>
        <w:ind w:left="560"/>
      </w:pPr>
      <w:r>
        <w:t>understand techniques used in biochemical studies analyse and evaluate molecular mechanisms in cellular control</w:t>
      </w:r>
      <w:r w:rsidR="2EECB5E7">
        <w:t>,</w:t>
      </w:r>
      <w:r>
        <w:t xml:space="preserve"> explain biomolecular structure and function in vitro and in vivo.</w:t>
      </w:r>
      <w:r w:rsidR="00521EFF">
        <w:t xml:space="preserve"> apply computer and laboratory−based technology in biochemistry</w:t>
      </w:r>
      <w:r w:rsidR="2929B320">
        <w:t>,</w:t>
      </w:r>
      <w:r w:rsidR="00521EFF">
        <w:t xml:space="preserve"> interpret, </w:t>
      </w:r>
      <w:proofErr w:type="gramStart"/>
      <w:r w:rsidR="00521EFF">
        <w:t>evaluate</w:t>
      </w:r>
      <w:proofErr w:type="gramEnd"/>
      <w:r w:rsidR="00521EFF">
        <w:t xml:space="preserve"> and communicate results obtained from the application of biochemical and biophysical techniques. communicate information about current biochemical topics to an informed lay audience</w:t>
      </w:r>
    </w:p>
    <w:p w14:paraId="2B93B428" w14:textId="77777777" w:rsidR="009155CD" w:rsidRDefault="009155CD" w:rsidP="009155CD">
      <w:pPr>
        <w:pStyle w:val="BodyText"/>
        <w:tabs>
          <w:tab w:val="left" w:pos="0"/>
        </w:tabs>
        <w:kinsoku w:val="0"/>
        <w:overflowPunct w:val="0"/>
        <w:spacing w:before="4"/>
        <w:ind w:left="560"/>
        <w:rPr>
          <w:sz w:val="18"/>
          <w:szCs w:val="18"/>
        </w:rPr>
      </w:pPr>
    </w:p>
    <w:p w14:paraId="197A6CF1" w14:textId="77777777" w:rsidR="00D5271F" w:rsidRDefault="00D5271F" w:rsidP="4FC2B6A9">
      <w:pPr>
        <w:pStyle w:val="Heading3"/>
        <w:kinsoku w:val="0"/>
        <w:overflowPunct w:val="0"/>
        <w:rPr>
          <w:color w:val="1F3863"/>
        </w:rPr>
      </w:pPr>
      <w:bookmarkStart w:id="296" w:name="_Toc594630414"/>
      <w:r w:rsidRPr="4FC2B6A9">
        <w:rPr>
          <w:color w:val="1F3863"/>
        </w:rPr>
        <w:t>Module Content:</w:t>
      </w:r>
      <w:bookmarkEnd w:id="296"/>
    </w:p>
    <w:p w14:paraId="33DDFDDE" w14:textId="17AD05C3" w:rsidR="00D5271F" w:rsidRDefault="00881189" w:rsidP="00881189">
      <w:pPr>
        <w:pStyle w:val="BodyText"/>
        <w:tabs>
          <w:tab w:val="left" w:pos="0"/>
        </w:tabs>
        <w:kinsoku w:val="0"/>
        <w:overflowPunct w:val="0"/>
        <w:ind w:left="560"/>
      </w:pPr>
      <w:r>
        <w:t>The module covers advanced aspects of biomolecular structure/function, aspects of cellular regulatory mechanisms and techniques used to study those aspects. Biomolecular examples may include areas of lipid membranes and proteins, protein− ligand interactions and engineering of proteins and/or pathways, while mechanisms may cover the formation as well as the degradation of proteins. Laboratory and computer−based techniques required to investigate biomolecular systems and mechanisms will be covered in lectures and/or practical sessions.</w:t>
      </w:r>
    </w:p>
    <w:p w14:paraId="63C2B55F" w14:textId="77777777" w:rsidR="00881189" w:rsidRDefault="00881189" w:rsidP="00881189">
      <w:pPr>
        <w:pStyle w:val="BodyText"/>
        <w:tabs>
          <w:tab w:val="left" w:pos="0"/>
        </w:tabs>
        <w:kinsoku w:val="0"/>
        <w:overflowPunct w:val="0"/>
        <w:ind w:left="560"/>
      </w:pPr>
    </w:p>
    <w:p w14:paraId="666104F0" w14:textId="77777777" w:rsidR="00D5271F" w:rsidRDefault="00D5271F" w:rsidP="4FC2B6A9">
      <w:pPr>
        <w:pStyle w:val="Heading3"/>
        <w:kinsoku w:val="0"/>
        <w:overflowPunct w:val="0"/>
        <w:rPr>
          <w:color w:val="1F3863"/>
        </w:rPr>
      </w:pPr>
      <w:bookmarkStart w:id="297" w:name="_Toc766685327"/>
      <w:r w:rsidRPr="4FC2B6A9">
        <w:rPr>
          <w:color w:val="1F3863"/>
        </w:rPr>
        <w:t>Pre and Co requisites:</w:t>
      </w:r>
      <w:bookmarkEnd w:id="297"/>
    </w:p>
    <w:p w14:paraId="3C73A6BD" w14:textId="35F12EBB" w:rsidR="00D5271F" w:rsidRDefault="006B26AF" w:rsidP="00D5271F">
      <w:pPr>
        <w:pStyle w:val="BodyText"/>
        <w:tabs>
          <w:tab w:val="left" w:pos="0"/>
        </w:tabs>
        <w:kinsoku w:val="0"/>
        <w:overflowPunct w:val="0"/>
        <w:ind w:left="560"/>
      </w:pPr>
      <w:r>
        <w:t>Biochemistry 5LMS0147</w:t>
      </w:r>
    </w:p>
    <w:p w14:paraId="3BD06226" w14:textId="77777777" w:rsidR="00D5271F" w:rsidRDefault="00D5271F" w:rsidP="4FC2B6A9">
      <w:pPr>
        <w:pStyle w:val="Heading3"/>
        <w:kinsoku w:val="0"/>
        <w:overflowPunct w:val="0"/>
        <w:spacing w:before="180" w:line="273" w:lineRule="auto"/>
        <w:ind w:right="6467"/>
        <w:rPr>
          <w:color w:val="1F3863"/>
        </w:rPr>
      </w:pPr>
      <w:bookmarkStart w:id="298" w:name="_Toc1692688008"/>
      <w:r w:rsidRPr="4FC2B6A9">
        <w:rPr>
          <w:color w:val="1F3863"/>
        </w:rPr>
        <w:t>Assessment:</w:t>
      </w:r>
      <w:bookmarkEnd w:id="298"/>
    </w:p>
    <w:p w14:paraId="2891CE34" w14:textId="142E8A25" w:rsidR="00D5271F" w:rsidRDefault="00D5271F" w:rsidP="4FC2B6A9">
      <w:pPr>
        <w:pStyle w:val="BodyText"/>
        <w:kinsoku w:val="0"/>
        <w:overflowPunct w:val="0"/>
        <w:spacing w:before="22" w:line="227" w:lineRule="exact"/>
        <w:ind w:left="560"/>
      </w:pPr>
      <w:r>
        <w:t xml:space="preserve">Coursework % Weighting: 50% Exam % Weighting: 50% Practical % Weighting: </w:t>
      </w:r>
      <w:r w:rsidR="254DFE6F">
        <w:t>N.A.</w:t>
      </w:r>
      <w:r w:rsidR="00881189">
        <w:t xml:space="preserve"> The exam consists of three essay questions over three hours. The coursework includes a progress test (25%) and a seminar (20%) with a written synopsis of up to 250 words (5%). A pass in the coursework overall is required to pass the coursework component of the assessment. Where a module is assessed by both coursework and examination, an overall average module grade of at least 40% must be achieved in order to pass the module, with neither examination </w:t>
      </w:r>
      <w:proofErr w:type="gramStart"/>
      <w:r w:rsidR="00881189">
        <w:t>or</w:t>
      </w:r>
      <w:proofErr w:type="gramEnd"/>
      <w:r w:rsidR="00881189">
        <w:t xml:space="preserve"> coursework being below 35%.</w:t>
      </w:r>
    </w:p>
    <w:p w14:paraId="5655C241" w14:textId="77777777" w:rsidR="00881189" w:rsidRDefault="00881189" w:rsidP="00D5271F">
      <w:pPr>
        <w:pStyle w:val="BodyText"/>
        <w:tabs>
          <w:tab w:val="left" w:pos="0"/>
        </w:tabs>
        <w:kinsoku w:val="0"/>
        <w:overflowPunct w:val="0"/>
        <w:spacing w:before="22" w:line="259" w:lineRule="auto"/>
        <w:ind w:left="560" w:right="173"/>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D5271F" w:rsidRPr="00663DC1" w14:paraId="0CF411C5"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7CA06645" w14:textId="77777777" w:rsidR="00D5271F" w:rsidRPr="00663DC1" w:rsidRDefault="00D5271F">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30806CEA" w14:textId="77777777" w:rsidR="00D5271F" w:rsidRPr="00663DC1" w:rsidRDefault="00D5271F">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49DF0C9F" w14:textId="77777777" w:rsidR="00D5271F" w:rsidRPr="00663DC1" w:rsidRDefault="00D5271F">
            <w:pPr>
              <w:pStyle w:val="TableParagraph"/>
              <w:tabs>
                <w:tab w:val="left" w:pos="0"/>
              </w:tabs>
              <w:kinsoku w:val="0"/>
              <w:overflowPunct w:val="0"/>
              <w:rPr>
                <w:sz w:val="22"/>
                <w:szCs w:val="22"/>
              </w:rPr>
            </w:pPr>
            <w:r w:rsidRPr="00663DC1">
              <w:rPr>
                <w:sz w:val="22"/>
                <w:szCs w:val="22"/>
              </w:rPr>
              <w:t>Practical</w:t>
            </w:r>
          </w:p>
        </w:tc>
      </w:tr>
      <w:tr w:rsidR="00D5271F" w:rsidRPr="00663DC1" w14:paraId="2628CEA6"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0A5A7C86" w14:textId="77777777" w:rsidR="00D5271F" w:rsidRPr="00663DC1" w:rsidRDefault="00D5271F">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4C67DEDF" w14:textId="77777777" w:rsidR="00D5271F" w:rsidRPr="00663DC1" w:rsidRDefault="00D5271F">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47DDE1B6" w14:textId="77777777" w:rsidR="00D5271F" w:rsidRPr="00663DC1" w:rsidRDefault="00D5271F">
            <w:pPr>
              <w:pStyle w:val="TableParagraph"/>
              <w:tabs>
                <w:tab w:val="left" w:pos="0"/>
              </w:tabs>
              <w:kinsoku w:val="0"/>
              <w:overflowPunct w:val="0"/>
              <w:rPr>
                <w:sz w:val="22"/>
                <w:szCs w:val="22"/>
              </w:rPr>
            </w:pPr>
            <w:r w:rsidRPr="00663DC1">
              <w:rPr>
                <w:sz w:val="22"/>
                <w:szCs w:val="22"/>
              </w:rPr>
              <w:t>0%</w:t>
            </w:r>
          </w:p>
        </w:tc>
      </w:tr>
    </w:tbl>
    <w:p w14:paraId="7976EDC4" w14:textId="77777777" w:rsidR="00003062" w:rsidRDefault="00003062" w:rsidP="00710076">
      <w:pPr>
        <w:tabs>
          <w:tab w:val="left" w:pos="6008"/>
        </w:tabs>
      </w:pPr>
    </w:p>
    <w:p w14:paraId="42053EC1" w14:textId="77777777" w:rsidR="00D5541A" w:rsidRDefault="00D5541A" w:rsidP="00710076">
      <w:pPr>
        <w:tabs>
          <w:tab w:val="left" w:pos="6008"/>
        </w:tabs>
      </w:pPr>
    </w:p>
    <w:p w14:paraId="20C520BE" w14:textId="77777777" w:rsidR="00D5541A" w:rsidRDefault="00D5541A" w:rsidP="00710076">
      <w:pPr>
        <w:tabs>
          <w:tab w:val="left" w:pos="6008"/>
        </w:tabs>
      </w:pPr>
    </w:p>
    <w:p w14:paraId="398A3618" w14:textId="77777777" w:rsidR="00D5541A" w:rsidRDefault="00D5541A" w:rsidP="00710076">
      <w:pPr>
        <w:tabs>
          <w:tab w:val="left" w:pos="6008"/>
        </w:tabs>
      </w:pPr>
    </w:p>
    <w:p w14:paraId="6210F3A1" w14:textId="77777777" w:rsidR="00D5541A" w:rsidRDefault="00D5541A" w:rsidP="00710076">
      <w:pPr>
        <w:tabs>
          <w:tab w:val="left" w:pos="6008"/>
        </w:tabs>
      </w:pPr>
    </w:p>
    <w:p w14:paraId="462E901B" w14:textId="77777777" w:rsidR="00D5541A" w:rsidRDefault="00D5541A" w:rsidP="00710076">
      <w:pPr>
        <w:tabs>
          <w:tab w:val="left" w:pos="6008"/>
        </w:tabs>
      </w:pPr>
    </w:p>
    <w:p w14:paraId="5FE6334A" w14:textId="77777777" w:rsidR="00D5541A" w:rsidRDefault="00D5541A" w:rsidP="00710076">
      <w:pPr>
        <w:tabs>
          <w:tab w:val="left" w:pos="6008"/>
        </w:tabs>
      </w:pPr>
    </w:p>
    <w:p w14:paraId="50B9B985" w14:textId="77777777" w:rsidR="00D5541A" w:rsidRDefault="00D5541A" w:rsidP="00710076">
      <w:pPr>
        <w:tabs>
          <w:tab w:val="left" w:pos="6008"/>
        </w:tabs>
      </w:pPr>
    </w:p>
    <w:p w14:paraId="5AE48FC3" w14:textId="77777777" w:rsidR="00D5541A" w:rsidRDefault="00D5541A" w:rsidP="00710076">
      <w:pPr>
        <w:tabs>
          <w:tab w:val="left" w:pos="6008"/>
        </w:tabs>
      </w:pPr>
    </w:p>
    <w:p w14:paraId="04FA59D3" w14:textId="77777777" w:rsidR="00D5541A" w:rsidRDefault="00D5541A" w:rsidP="00710076">
      <w:pPr>
        <w:tabs>
          <w:tab w:val="left" w:pos="6008"/>
        </w:tabs>
      </w:pPr>
    </w:p>
    <w:p w14:paraId="318E0F4F" w14:textId="77777777" w:rsidR="00D5541A" w:rsidRDefault="00D5541A" w:rsidP="00710076">
      <w:pPr>
        <w:tabs>
          <w:tab w:val="left" w:pos="6008"/>
        </w:tabs>
      </w:pPr>
    </w:p>
    <w:p w14:paraId="151BB63C" w14:textId="77777777" w:rsidR="00D5541A" w:rsidRDefault="00D5541A" w:rsidP="00710076">
      <w:pPr>
        <w:tabs>
          <w:tab w:val="left" w:pos="6008"/>
        </w:tabs>
      </w:pPr>
    </w:p>
    <w:p w14:paraId="7CE59C05" w14:textId="72532819" w:rsidR="00D5541A" w:rsidRDefault="00D5541A" w:rsidP="00710076">
      <w:pPr>
        <w:tabs>
          <w:tab w:val="left" w:pos="6008"/>
        </w:tabs>
      </w:pPr>
    </w:p>
    <w:p w14:paraId="7B363586" w14:textId="69B04BFD" w:rsidR="009C24C2" w:rsidRDefault="009C24C2" w:rsidP="00710076">
      <w:pPr>
        <w:tabs>
          <w:tab w:val="left" w:pos="6008"/>
        </w:tabs>
      </w:pPr>
    </w:p>
    <w:p w14:paraId="2B6021EC" w14:textId="22021BA0" w:rsidR="009C24C2" w:rsidRDefault="009C24C2" w:rsidP="00710076">
      <w:pPr>
        <w:tabs>
          <w:tab w:val="left" w:pos="6008"/>
        </w:tabs>
      </w:pPr>
    </w:p>
    <w:p w14:paraId="45EA8824" w14:textId="51759DB3" w:rsidR="009C24C2" w:rsidRDefault="009C24C2" w:rsidP="00710076">
      <w:pPr>
        <w:tabs>
          <w:tab w:val="left" w:pos="6008"/>
        </w:tabs>
      </w:pPr>
    </w:p>
    <w:p w14:paraId="0ABB9DBA" w14:textId="77777777" w:rsidR="00D5541A" w:rsidRPr="00F90856" w:rsidRDefault="00D5541A" w:rsidP="00F90856">
      <w:pPr>
        <w:pStyle w:val="Heading1"/>
      </w:pPr>
      <w:bookmarkStart w:id="299" w:name="_Module_name:_Cellular"/>
      <w:bookmarkStart w:id="300" w:name="_Toc1738032685"/>
      <w:bookmarkEnd w:id="299"/>
      <w:r>
        <w:t>Module name: Cellular and Molecular Pathology</w:t>
      </w:r>
      <w:bookmarkEnd w:id="300"/>
    </w:p>
    <w:p w14:paraId="13B55470" w14:textId="36E0DF76" w:rsidR="00D5541A" w:rsidRDefault="00D5541A" w:rsidP="00D5541A">
      <w:pPr>
        <w:pStyle w:val="Heading2"/>
        <w:rPr>
          <w:color w:val="1F3863"/>
          <w:sz w:val="24"/>
          <w:szCs w:val="24"/>
        </w:rPr>
      </w:pPr>
      <w:bookmarkStart w:id="301" w:name="Module_code:_6LMS0003"/>
      <w:bookmarkStart w:id="302" w:name="_bookmark86"/>
      <w:bookmarkStart w:id="303" w:name="_Toc156917156"/>
      <w:bookmarkEnd w:id="301"/>
      <w:bookmarkEnd w:id="302"/>
      <w:r>
        <w:t>Module code: 6LMS0003</w:t>
      </w:r>
      <w:r>
        <w:tab/>
      </w:r>
      <w:r>
        <w:tab/>
        <w:t>Semester: AB</w:t>
      </w:r>
      <w:r>
        <w:tab/>
      </w:r>
      <w:r>
        <w:tab/>
        <w:t xml:space="preserve"> Credits: 30</w:t>
      </w:r>
      <w:bookmarkEnd w:id="303"/>
    </w:p>
    <w:p w14:paraId="2E75020A" w14:textId="77777777" w:rsidR="00D5541A" w:rsidRPr="002541E0" w:rsidRDefault="00D5541A" w:rsidP="00D5541A">
      <w:pPr>
        <w:pStyle w:val="BodyText"/>
        <w:tabs>
          <w:tab w:val="left" w:pos="0"/>
        </w:tabs>
        <w:kinsoku w:val="0"/>
        <w:overflowPunct w:val="0"/>
        <w:spacing w:before="1"/>
        <w:rPr>
          <w:rFonts w:ascii="Calibri Light" w:hAnsi="Calibri Light" w:cs="Calibri Light"/>
          <w:sz w:val="18"/>
          <w:szCs w:val="18"/>
        </w:rPr>
      </w:pPr>
    </w:p>
    <w:p w14:paraId="59DBF9B2" w14:textId="77777777" w:rsidR="00D5541A" w:rsidRDefault="00D5541A" w:rsidP="00D5541A">
      <w:pPr>
        <w:pStyle w:val="BodyText"/>
        <w:tabs>
          <w:tab w:val="left" w:pos="0"/>
        </w:tabs>
        <w:kinsoku w:val="0"/>
        <w:overflowPunct w:val="0"/>
        <w:spacing w:line="293" w:lineRule="exact"/>
        <w:ind w:left="560"/>
        <w:rPr>
          <w:rFonts w:ascii="Calibri Light" w:hAnsi="Calibri Light" w:cs="Calibri Light"/>
          <w:color w:val="1F3863"/>
          <w:sz w:val="24"/>
          <w:szCs w:val="24"/>
        </w:rPr>
      </w:pPr>
      <w:bookmarkStart w:id="304" w:name="Discuss_pathological_changes_in_cells_an"/>
      <w:bookmarkEnd w:id="304"/>
      <w:r>
        <w:rPr>
          <w:rFonts w:ascii="Calibri Light" w:hAnsi="Calibri Light" w:cs="Calibri Light"/>
          <w:color w:val="1F3863"/>
          <w:sz w:val="24"/>
          <w:szCs w:val="24"/>
        </w:rPr>
        <w:t>Module Aims:</w:t>
      </w:r>
    </w:p>
    <w:p w14:paraId="6707071D" w14:textId="77777777" w:rsidR="00D5541A" w:rsidRDefault="00D5541A" w:rsidP="00D5541A">
      <w:pPr>
        <w:pStyle w:val="BodyText"/>
        <w:tabs>
          <w:tab w:val="left" w:pos="0"/>
        </w:tabs>
        <w:kinsoku w:val="0"/>
        <w:overflowPunct w:val="0"/>
        <w:spacing w:line="259" w:lineRule="auto"/>
        <w:ind w:left="560" w:right="112"/>
        <w:jc w:val="both"/>
      </w:pPr>
      <w:r>
        <w:t xml:space="preserve">Discuss pathological changes in cells and tissues at the molecular and cellular </w:t>
      </w:r>
      <w:proofErr w:type="gramStart"/>
      <w:r>
        <w:t>level, and</w:t>
      </w:r>
      <w:proofErr w:type="gramEnd"/>
      <w:r>
        <w:t xml:space="preserve"> relate these changes to the pathology of tumours and selected diseases. evaluate how cellular and molecular pathology contributes to the investigation, diagnosis, </w:t>
      </w:r>
      <w:proofErr w:type="gramStart"/>
      <w:r>
        <w:t>management</w:t>
      </w:r>
      <w:proofErr w:type="gramEnd"/>
      <w:r>
        <w:t xml:space="preserve"> and treatment of selected diseases.</w:t>
      </w:r>
      <w:r>
        <w:rPr>
          <w:spacing w:val="-7"/>
        </w:rPr>
        <w:t xml:space="preserve"> </w:t>
      </w:r>
      <w:r>
        <w:t>discuss</w:t>
      </w:r>
      <w:r>
        <w:rPr>
          <w:spacing w:val="-9"/>
        </w:rPr>
        <w:t xml:space="preserve"> </w:t>
      </w:r>
      <w:r>
        <w:t>the</w:t>
      </w:r>
      <w:r>
        <w:rPr>
          <w:spacing w:val="-6"/>
        </w:rPr>
        <w:t xml:space="preserve"> </w:t>
      </w:r>
      <w:r>
        <w:t>application</w:t>
      </w:r>
      <w:r>
        <w:rPr>
          <w:spacing w:val="-7"/>
        </w:rPr>
        <w:t xml:space="preserve"> </w:t>
      </w:r>
      <w:r>
        <w:t>and</w:t>
      </w:r>
      <w:r>
        <w:rPr>
          <w:spacing w:val="-7"/>
        </w:rPr>
        <w:t xml:space="preserve"> </w:t>
      </w:r>
      <w:r>
        <w:t>delivery</w:t>
      </w:r>
      <w:r>
        <w:rPr>
          <w:spacing w:val="-8"/>
        </w:rPr>
        <w:t xml:space="preserve"> </w:t>
      </w:r>
      <w:r>
        <w:t>of</w:t>
      </w:r>
      <w:r>
        <w:rPr>
          <w:spacing w:val="-7"/>
        </w:rPr>
        <w:t xml:space="preserve"> </w:t>
      </w:r>
      <w:r>
        <w:t>a</w:t>
      </w:r>
      <w:r>
        <w:rPr>
          <w:spacing w:val="-6"/>
        </w:rPr>
        <w:t xml:space="preserve"> </w:t>
      </w:r>
      <w:r>
        <w:t>range</w:t>
      </w:r>
      <w:r>
        <w:rPr>
          <w:spacing w:val="-6"/>
        </w:rPr>
        <w:t xml:space="preserve"> </w:t>
      </w:r>
      <w:r>
        <w:t>of</w:t>
      </w:r>
      <w:r>
        <w:rPr>
          <w:spacing w:val="-7"/>
        </w:rPr>
        <w:t xml:space="preserve"> </w:t>
      </w:r>
      <w:r>
        <w:t>core</w:t>
      </w:r>
      <w:r>
        <w:rPr>
          <w:spacing w:val="-6"/>
        </w:rPr>
        <w:t xml:space="preserve"> </w:t>
      </w:r>
      <w:r>
        <w:t>and</w:t>
      </w:r>
      <w:r>
        <w:rPr>
          <w:spacing w:val="-7"/>
        </w:rPr>
        <w:t xml:space="preserve"> </w:t>
      </w:r>
      <w:r>
        <w:t>specialised</w:t>
      </w:r>
      <w:r>
        <w:rPr>
          <w:spacing w:val="-7"/>
        </w:rPr>
        <w:t xml:space="preserve"> </w:t>
      </w:r>
      <w:r>
        <w:t>cellular</w:t>
      </w:r>
      <w:r>
        <w:rPr>
          <w:spacing w:val="-7"/>
        </w:rPr>
        <w:t xml:space="preserve"> </w:t>
      </w:r>
      <w:r>
        <w:t>and</w:t>
      </w:r>
      <w:r>
        <w:rPr>
          <w:spacing w:val="-7"/>
        </w:rPr>
        <w:t xml:space="preserve"> </w:t>
      </w:r>
      <w:r>
        <w:t>molecular methods/techniques and understand their importance in the clinical investigation of selected diseases.</w:t>
      </w:r>
      <w:r>
        <w:rPr>
          <w:spacing w:val="-10"/>
        </w:rPr>
        <w:t xml:space="preserve"> </w:t>
      </w:r>
      <w:r>
        <w:t>discuss</w:t>
      </w:r>
      <w:r>
        <w:rPr>
          <w:spacing w:val="-11"/>
        </w:rPr>
        <w:t xml:space="preserve"> </w:t>
      </w:r>
      <w:r>
        <w:t>genetic</w:t>
      </w:r>
      <w:r>
        <w:rPr>
          <w:spacing w:val="-9"/>
        </w:rPr>
        <w:t xml:space="preserve"> </w:t>
      </w:r>
      <w:r>
        <w:t>mutations</w:t>
      </w:r>
      <w:r>
        <w:rPr>
          <w:spacing w:val="-9"/>
        </w:rPr>
        <w:t xml:space="preserve"> </w:t>
      </w:r>
      <w:r>
        <w:t>and</w:t>
      </w:r>
      <w:r>
        <w:rPr>
          <w:spacing w:val="-11"/>
        </w:rPr>
        <w:t xml:space="preserve"> </w:t>
      </w:r>
      <w:r>
        <w:t>polymorphisms</w:t>
      </w:r>
      <w:r>
        <w:rPr>
          <w:spacing w:val="-9"/>
        </w:rPr>
        <w:t xml:space="preserve"> </w:t>
      </w:r>
      <w:r>
        <w:t>and</w:t>
      </w:r>
      <w:r>
        <w:rPr>
          <w:spacing w:val="-10"/>
        </w:rPr>
        <w:t xml:space="preserve"> </w:t>
      </w:r>
      <w:r>
        <w:t>their</w:t>
      </w:r>
      <w:r>
        <w:rPr>
          <w:spacing w:val="-9"/>
        </w:rPr>
        <w:t xml:space="preserve"> </w:t>
      </w:r>
      <w:r>
        <w:t>influence</w:t>
      </w:r>
      <w:r>
        <w:rPr>
          <w:spacing w:val="-8"/>
        </w:rPr>
        <w:t xml:space="preserve"> </w:t>
      </w:r>
      <w:r>
        <w:t>in</w:t>
      </w:r>
      <w:r>
        <w:rPr>
          <w:spacing w:val="-11"/>
        </w:rPr>
        <w:t xml:space="preserve"> </w:t>
      </w:r>
      <w:r>
        <w:t>development</w:t>
      </w:r>
      <w:r>
        <w:rPr>
          <w:spacing w:val="-11"/>
        </w:rPr>
        <w:t xml:space="preserve"> </w:t>
      </w:r>
      <w:r>
        <w:t>of</w:t>
      </w:r>
      <w:r>
        <w:rPr>
          <w:spacing w:val="-9"/>
        </w:rPr>
        <w:t xml:space="preserve"> </w:t>
      </w:r>
      <w:r>
        <w:t>disease</w:t>
      </w:r>
    </w:p>
    <w:p w14:paraId="50DF5F36" w14:textId="77777777" w:rsidR="00D5541A" w:rsidRPr="002541E0" w:rsidRDefault="00D5541A" w:rsidP="00D5541A">
      <w:pPr>
        <w:pStyle w:val="BodyText"/>
        <w:tabs>
          <w:tab w:val="left" w:pos="0"/>
        </w:tabs>
        <w:kinsoku w:val="0"/>
        <w:overflowPunct w:val="0"/>
        <w:spacing w:before="4"/>
        <w:rPr>
          <w:sz w:val="16"/>
          <w:szCs w:val="16"/>
        </w:rPr>
      </w:pPr>
    </w:p>
    <w:p w14:paraId="24547C8D" w14:textId="77777777" w:rsidR="00D5541A" w:rsidRDefault="00D5541A" w:rsidP="4FC2B6A9">
      <w:pPr>
        <w:pStyle w:val="Heading3"/>
        <w:kinsoku w:val="0"/>
        <w:overflowPunct w:val="0"/>
        <w:rPr>
          <w:color w:val="1F3863"/>
        </w:rPr>
      </w:pPr>
      <w:bookmarkStart w:id="305" w:name="Successful_students_will_typically:_eval"/>
      <w:bookmarkStart w:id="306" w:name="_Toc417591856"/>
      <w:bookmarkEnd w:id="305"/>
      <w:r w:rsidRPr="4FC2B6A9">
        <w:rPr>
          <w:color w:val="1F3863"/>
        </w:rPr>
        <w:t>Intended Learning Outcomes:</w:t>
      </w:r>
      <w:bookmarkEnd w:id="306"/>
    </w:p>
    <w:p w14:paraId="583AF035" w14:textId="77777777" w:rsidR="00D5541A" w:rsidRDefault="00D5541A" w:rsidP="00D5541A">
      <w:pPr>
        <w:pStyle w:val="BodyText"/>
        <w:tabs>
          <w:tab w:val="left" w:pos="0"/>
        </w:tabs>
        <w:kinsoku w:val="0"/>
        <w:overflowPunct w:val="0"/>
        <w:spacing w:line="259" w:lineRule="auto"/>
        <w:ind w:left="560" w:right="114"/>
        <w:jc w:val="both"/>
      </w:pPr>
      <w:r>
        <w:t xml:space="preserve">Successful students will typically: evaluate the transmission genetics of selected diseases. explain the rationale and application of cytogenetics. explain the molecular, biochemical, </w:t>
      </w:r>
      <w:proofErr w:type="gramStart"/>
      <w:r>
        <w:t>cellular</w:t>
      </w:r>
      <w:proofErr w:type="gramEnd"/>
      <w:r>
        <w:t xml:space="preserve"> and physiological changes associated with selected diseases. critically discuss, and explain with examples, cellular and molecular pathology methods to support the diagnosis, </w:t>
      </w:r>
      <w:proofErr w:type="gramStart"/>
      <w:r>
        <w:t>management</w:t>
      </w:r>
      <w:proofErr w:type="gramEnd"/>
      <w:r>
        <w:t xml:space="preserve"> and treatment of common clinical disorders. Successful students will typically: identify pathological tissues based on changes</w:t>
      </w:r>
      <w:r>
        <w:rPr>
          <w:spacing w:val="-8"/>
        </w:rPr>
        <w:t xml:space="preserve"> </w:t>
      </w:r>
      <w:r>
        <w:t>at</w:t>
      </w:r>
      <w:r>
        <w:rPr>
          <w:spacing w:val="-8"/>
        </w:rPr>
        <w:t xml:space="preserve"> </w:t>
      </w:r>
      <w:r>
        <w:t>the</w:t>
      </w:r>
      <w:r>
        <w:rPr>
          <w:spacing w:val="-8"/>
        </w:rPr>
        <w:t xml:space="preserve"> </w:t>
      </w:r>
      <w:r>
        <w:t>morphological,</w:t>
      </w:r>
      <w:r>
        <w:rPr>
          <w:spacing w:val="-7"/>
        </w:rPr>
        <w:t xml:space="preserve"> </w:t>
      </w:r>
      <w:proofErr w:type="gramStart"/>
      <w:r>
        <w:t>biochemical</w:t>
      </w:r>
      <w:proofErr w:type="gramEnd"/>
      <w:r>
        <w:rPr>
          <w:spacing w:val="-7"/>
        </w:rPr>
        <w:t xml:space="preserve"> </w:t>
      </w:r>
      <w:r>
        <w:t>and</w:t>
      </w:r>
      <w:r>
        <w:rPr>
          <w:spacing w:val="-10"/>
        </w:rPr>
        <w:t xml:space="preserve"> </w:t>
      </w:r>
      <w:r>
        <w:t>molecular</w:t>
      </w:r>
      <w:r>
        <w:rPr>
          <w:spacing w:val="-7"/>
        </w:rPr>
        <w:t xml:space="preserve"> </w:t>
      </w:r>
      <w:r>
        <w:t>level.</w:t>
      </w:r>
      <w:r>
        <w:rPr>
          <w:spacing w:val="-10"/>
        </w:rPr>
        <w:t xml:space="preserve"> </w:t>
      </w:r>
      <w:r>
        <w:t>apply</w:t>
      </w:r>
      <w:r>
        <w:rPr>
          <w:spacing w:val="-6"/>
        </w:rPr>
        <w:t xml:space="preserve"> </w:t>
      </w:r>
      <w:r>
        <w:t>cellular</w:t>
      </w:r>
      <w:r>
        <w:rPr>
          <w:spacing w:val="-7"/>
        </w:rPr>
        <w:t xml:space="preserve"> </w:t>
      </w:r>
      <w:r>
        <w:t>and</w:t>
      </w:r>
      <w:r>
        <w:rPr>
          <w:spacing w:val="-7"/>
        </w:rPr>
        <w:t xml:space="preserve"> </w:t>
      </w:r>
      <w:r>
        <w:t>molecular</w:t>
      </w:r>
      <w:r>
        <w:rPr>
          <w:spacing w:val="-9"/>
        </w:rPr>
        <w:t xml:space="preserve"> </w:t>
      </w:r>
      <w:r>
        <w:t xml:space="preserve">methods and illustrate their value/role in diagnosis, </w:t>
      </w:r>
      <w:proofErr w:type="gramStart"/>
      <w:r>
        <w:t>treatment</w:t>
      </w:r>
      <w:proofErr w:type="gramEnd"/>
      <w:r>
        <w:t xml:space="preserve"> and management of selected diseases/clinical outcome.</w:t>
      </w:r>
      <w:r>
        <w:rPr>
          <w:spacing w:val="-10"/>
        </w:rPr>
        <w:t xml:space="preserve"> </w:t>
      </w:r>
      <w:r>
        <w:t>demonstrate</w:t>
      </w:r>
      <w:r>
        <w:rPr>
          <w:spacing w:val="-12"/>
        </w:rPr>
        <w:t xml:space="preserve"> </w:t>
      </w:r>
      <w:r>
        <w:t>a</w:t>
      </w:r>
      <w:r>
        <w:rPr>
          <w:spacing w:val="-13"/>
        </w:rPr>
        <w:t xml:space="preserve"> </w:t>
      </w:r>
      <w:r>
        <w:t>logical</w:t>
      </w:r>
      <w:r>
        <w:rPr>
          <w:spacing w:val="-9"/>
        </w:rPr>
        <w:t xml:space="preserve"> </w:t>
      </w:r>
      <w:r>
        <w:t>and</w:t>
      </w:r>
      <w:r>
        <w:rPr>
          <w:spacing w:val="-11"/>
        </w:rPr>
        <w:t xml:space="preserve"> </w:t>
      </w:r>
      <w:r>
        <w:t>systematic</w:t>
      </w:r>
      <w:r>
        <w:rPr>
          <w:spacing w:val="-12"/>
        </w:rPr>
        <w:t xml:space="preserve"> </w:t>
      </w:r>
      <w:r>
        <w:t>approach</w:t>
      </w:r>
      <w:r>
        <w:rPr>
          <w:spacing w:val="-11"/>
        </w:rPr>
        <w:t xml:space="preserve"> </w:t>
      </w:r>
      <w:r>
        <w:t>to</w:t>
      </w:r>
      <w:r>
        <w:rPr>
          <w:spacing w:val="-9"/>
        </w:rPr>
        <w:t xml:space="preserve"> </w:t>
      </w:r>
      <w:r>
        <w:t>problem</w:t>
      </w:r>
      <w:r>
        <w:rPr>
          <w:spacing w:val="-10"/>
        </w:rPr>
        <w:t xml:space="preserve"> </w:t>
      </w:r>
      <w:r>
        <w:t>solving.</w:t>
      </w:r>
      <w:r>
        <w:rPr>
          <w:spacing w:val="-13"/>
        </w:rPr>
        <w:t xml:space="preserve"> </w:t>
      </w:r>
      <w:r>
        <w:t>manipulate,</w:t>
      </w:r>
      <w:r>
        <w:rPr>
          <w:spacing w:val="-10"/>
        </w:rPr>
        <w:t xml:space="preserve"> </w:t>
      </w:r>
      <w:proofErr w:type="gramStart"/>
      <w:r>
        <w:t>analyse</w:t>
      </w:r>
      <w:proofErr w:type="gramEnd"/>
      <w:r>
        <w:rPr>
          <w:spacing w:val="-11"/>
        </w:rPr>
        <w:t xml:space="preserve"> </w:t>
      </w:r>
      <w:r>
        <w:t>and present clinical data appropriately demonstrate good communication skills, supported by the appropriate</w:t>
      </w:r>
      <w:r>
        <w:rPr>
          <w:spacing w:val="-7"/>
        </w:rPr>
        <w:t xml:space="preserve"> </w:t>
      </w:r>
      <w:r>
        <w:t>presentation</w:t>
      </w:r>
      <w:r>
        <w:rPr>
          <w:spacing w:val="-7"/>
        </w:rPr>
        <w:t xml:space="preserve"> </w:t>
      </w:r>
      <w:r>
        <w:t>of</w:t>
      </w:r>
      <w:r>
        <w:rPr>
          <w:spacing w:val="-5"/>
        </w:rPr>
        <w:t xml:space="preserve"> </w:t>
      </w:r>
      <w:r>
        <w:t>data.</w:t>
      </w:r>
      <w:r>
        <w:rPr>
          <w:spacing w:val="-7"/>
        </w:rPr>
        <w:t xml:space="preserve"> </w:t>
      </w:r>
      <w:r>
        <w:t>demonstrate</w:t>
      </w:r>
      <w:r>
        <w:rPr>
          <w:spacing w:val="-6"/>
        </w:rPr>
        <w:t xml:space="preserve"> </w:t>
      </w:r>
      <w:r>
        <w:t>critical</w:t>
      </w:r>
      <w:r>
        <w:rPr>
          <w:spacing w:val="-7"/>
        </w:rPr>
        <w:t xml:space="preserve"> </w:t>
      </w:r>
      <w:r>
        <w:t>appraisal</w:t>
      </w:r>
      <w:r>
        <w:rPr>
          <w:spacing w:val="-7"/>
        </w:rPr>
        <w:t xml:space="preserve"> </w:t>
      </w:r>
      <w:r>
        <w:t>skills</w:t>
      </w:r>
      <w:r>
        <w:rPr>
          <w:spacing w:val="-7"/>
        </w:rPr>
        <w:t xml:space="preserve"> </w:t>
      </w:r>
      <w:r>
        <w:t>in</w:t>
      </w:r>
      <w:r>
        <w:rPr>
          <w:spacing w:val="-5"/>
        </w:rPr>
        <w:t xml:space="preserve"> </w:t>
      </w:r>
      <w:r>
        <w:t>the</w:t>
      </w:r>
      <w:r>
        <w:rPr>
          <w:spacing w:val="-4"/>
        </w:rPr>
        <w:t xml:space="preserve"> </w:t>
      </w:r>
      <w:r>
        <w:t>assessment</w:t>
      </w:r>
      <w:r>
        <w:rPr>
          <w:spacing w:val="-9"/>
        </w:rPr>
        <w:t xml:space="preserve"> </w:t>
      </w:r>
      <w:r>
        <w:t>of</w:t>
      </w:r>
      <w:r>
        <w:rPr>
          <w:spacing w:val="-7"/>
        </w:rPr>
        <w:t xml:space="preserve"> </w:t>
      </w:r>
      <w:r>
        <w:t>the</w:t>
      </w:r>
      <w:r>
        <w:rPr>
          <w:spacing w:val="-6"/>
        </w:rPr>
        <w:t xml:space="preserve"> </w:t>
      </w:r>
      <w:r>
        <w:t>quality of scientific and clinical</w:t>
      </w:r>
      <w:r>
        <w:rPr>
          <w:spacing w:val="-4"/>
        </w:rPr>
        <w:t xml:space="preserve"> </w:t>
      </w:r>
      <w:r>
        <w:t>data.</w:t>
      </w:r>
    </w:p>
    <w:p w14:paraId="636FBFC8" w14:textId="77777777" w:rsidR="00D5541A" w:rsidRDefault="00D5541A" w:rsidP="00D5541A">
      <w:pPr>
        <w:pStyle w:val="BodyText"/>
        <w:tabs>
          <w:tab w:val="left" w:pos="0"/>
        </w:tabs>
        <w:kinsoku w:val="0"/>
        <w:overflowPunct w:val="0"/>
        <w:spacing w:before="2"/>
        <w:rPr>
          <w:sz w:val="18"/>
          <w:szCs w:val="18"/>
        </w:rPr>
      </w:pPr>
    </w:p>
    <w:p w14:paraId="511D5111" w14:textId="77777777" w:rsidR="00D5541A" w:rsidRDefault="00D5541A" w:rsidP="4FC2B6A9">
      <w:pPr>
        <w:pStyle w:val="Heading3"/>
        <w:kinsoku w:val="0"/>
        <w:overflowPunct w:val="0"/>
        <w:spacing w:before="1"/>
        <w:rPr>
          <w:color w:val="1F3863"/>
        </w:rPr>
      </w:pPr>
      <w:bookmarkStart w:id="307" w:name="Collection,_preparation_and_analysis_of_"/>
      <w:bookmarkStart w:id="308" w:name="_Toc1284507413"/>
      <w:bookmarkEnd w:id="307"/>
      <w:r w:rsidRPr="4FC2B6A9">
        <w:rPr>
          <w:color w:val="1F3863"/>
        </w:rPr>
        <w:t>Module Content:</w:t>
      </w:r>
      <w:bookmarkEnd w:id="308"/>
    </w:p>
    <w:p w14:paraId="3A7793AB" w14:textId="5A4F92D6" w:rsidR="002541E0" w:rsidRDefault="00D5541A" w:rsidP="002541E0">
      <w:pPr>
        <w:pStyle w:val="BodyText"/>
        <w:tabs>
          <w:tab w:val="left" w:pos="0"/>
        </w:tabs>
        <w:kinsoku w:val="0"/>
        <w:overflowPunct w:val="0"/>
        <w:spacing w:line="259" w:lineRule="auto"/>
        <w:ind w:left="559" w:right="115"/>
        <w:jc w:val="both"/>
      </w:pPr>
      <w:r>
        <w:t xml:space="preserve">Collection, </w:t>
      </w:r>
      <w:proofErr w:type="gramStart"/>
      <w:r>
        <w:t>preparation</w:t>
      </w:r>
      <w:proofErr w:type="gramEnd"/>
      <w:r>
        <w:t xml:space="preserve"> and analysis of biological specimens. Clinical application of cellular pathology methods and techniques in diagnosis, </w:t>
      </w:r>
      <w:proofErr w:type="gramStart"/>
      <w:r>
        <w:t>treatment</w:t>
      </w:r>
      <w:proofErr w:type="gramEnd"/>
      <w:r>
        <w:t xml:space="preserve"> and management of cancer. Pathophysiology of tumours.</w:t>
      </w:r>
      <w:r>
        <w:rPr>
          <w:spacing w:val="-6"/>
        </w:rPr>
        <w:t xml:space="preserve"> </w:t>
      </w:r>
      <w:r>
        <w:t>Carcinogenesis</w:t>
      </w:r>
      <w:r>
        <w:rPr>
          <w:spacing w:val="-7"/>
        </w:rPr>
        <w:t xml:space="preserve"> </w:t>
      </w:r>
      <w:r>
        <w:t>and</w:t>
      </w:r>
      <w:r>
        <w:rPr>
          <w:spacing w:val="-5"/>
        </w:rPr>
        <w:t xml:space="preserve"> </w:t>
      </w:r>
      <w:r>
        <w:t>metastasis.</w:t>
      </w:r>
      <w:r>
        <w:rPr>
          <w:spacing w:val="-7"/>
        </w:rPr>
        <w:t xml:space="preserve"> </w:t>
      </w:r>
      <w:r>
        <w:t>Definitions</w:t>
      </w:r>
      <w:r>
        <w:rPr>
          <w:spacing w:val="-7"/>
        </w:rPr>
        <w:t xml:space="preserve"> </w:t>
      </w:r>
      <w:r>
        <w:t>and</w:t>
      </w:r>
      <w:r>
        <w:rPr>
          <w:spacing w:val="-5"/>
        </w:rPr>
        <w:t xml:space="preserve"> </w:t>
      </w:r>
      <w:r>
        <w:t>classification.</w:t>
      </w:r>
      <w:r>
        <w:rPr>
          <w:spacing w:val="-6"/>
        </w:rPr>
        <w:t xml:space="preserve"> </w:t>
      </w:r>
      <w:r>
        <w:t>Genetic</w:t>
      </w:r>
      <w:r>
        <w:rPr>
          <w:spacing w:val="-7"/>
        </w:rPr>
        <w:t xml:space="preserve"> </w:t>
      </w:r>
      <w:r>
        <w:t>and</w:t>
      </w:r>
      <w:r>
        <w:rPr>
          <w:spacing w:val="-5"/>
        </w:rPr>
        <w:t xml:space="preserve"> </w:t>
      </w:r>
      <w:r>
        <w:t>biological</w:t>
      </w:r>
      <w:r>
        <w:rPr>
          <w:spacing w:val="-5"/>
        </w:rPr>
        <w:t xml:space="preserve"> </w:t>
      </w:r>
      <w:r>
        <w:t>basis</w:t>
      </w:r>
      <w:r>
        <w:rPr>
          <w:spacing w:val="-7"/>
        </w:rPr>
        <w:t xml:space="preserve"> </w:t>
      </w:r>
      <w:r>
        <w:t>of cancer development. Treatment and patient management. Cancer prevention and screening programmes. Pathogenesis, clinical presentation, diagnosis, treatment and management of common solid</w:t>
      </w:r>
      <w:r>
        <w:rPr>
          <w:spacing w:val="-10"/>
        </w:rPr>
        <w:t xml:space="preserve"> </w:t>
      </w:r>
      <w:r>
        <w:t>tumours</w:t>
      </w:r>
      <w:r>
        <w:rPr>
          <w:spacing w:val="-9"/>
        </w:rPr>
        <w:t xml:space="preserve"> </w:t>
      </w:r>
      <w:r>
        <w:t>and</w:t>
      </w:r>
      <w:r>
        <w:rPr>
          <w:spacing w:val="-9"/>
        </w:rPr>
        <w:t xml:space="preserve"> </w:t>
      </w:r>
      <w:r>
        <w:t>haematological</w:t>
      </w:r>
      <w:r>
        <w:rPr>
          <w:spacing w:val="-9"/>
        </w:rPr>
        <w:t xml:space="preserve"> </w:t>
      </w:r>
      <w:r>
        <w:t>malignancies.</w:t>
      </w:r>
      <w:r>
        <w:rPr>
          <w:spacing w:val="-8"/>
        </w:rPr>
        <w:t xml:space="preserve"> </w:t>
      </w:r>
      <w:r>
        <w:t>Microbes</w:t>
      </w:r>
      <w:r>
        <w:rPr>
          <w:spacing w:val="-9"/>
        </w:rPr>
        <w:t xml:space="preserve"> </w:t>
      </w:r>
      <w:r>
        <w:t>as</w:t>
      </w:r>
      <w:r>
        <w:rPr>
          <w:spacing w:val="-8"/>
        </w:rPr>
        <w:t xml:space="preserve"> </w:t>
      </w:r>
      <w:r>
        <w:t>etiological</w:t>
      </w:r>
      <w:r>
        <w:rPr>
          <w:spacing w:val="-9"/>
        </w:rPr>
        <w:t xml:space="preserve"> </w:t>
      </w:r>
      <w:r>
        <w:t>agents</w:t>
      </w:r>
      <w:r>
        <w:rPr>
          <w:spacing w:val="-8"/>
        </w:rPr>
        <w:t xml:space="preserve"> </w:t>
      </w:r>
      <w:r>
        <w:t>of</w:t>
      </w:r>
      <w:r>
        <w:rPr>
          <w:spacing w:val="-12"/>
        </w:rPr>
        <w:t xml:space="preserve"> </w:t>
      </w:r>
      <w:r>
        <w:t>cancer</w:t>
      </w:r>
      <w:r>
        <w:rPr>
          <w:spacing w:val="-8"/>
        </w:rPr>
        <w:t xml:space="preserve"> </w:t>
      </w:r>
      <w:r>
        <w:t>and</w:t>
      </w:r>
      <w:r>
        <w:rPr>
          <w:spacing w:val="-10"/>
        </w:rPr>
        <w:t xml:space="preserve"> </w:t>
      </w:r>
      <w:r>
        <w:t xml:space="preserve">selected clinical </w:t>
      </w:r>
      <w:proofErr w:type="gramStart"/>
      <w:r>
        <w:t>disorders;</w:t>
      </w:r>
      <w:proofErr w:type="gramEnd"/>
      <w:r>
        <w:t xml:space="preserve"> clinical presentation and diagnostic methods. Clinical genetic. Identification of genetic mutations and polymorphisms and their influence on disease processes, genetic mapping of Mendelian diseases, applications of cytogenetic. Overview of tests that assess the molecular basis of cancer</w:t>
      </w:r>
      <w:r>
        <w:rPr>
          <w:spacing w:val="-12"/>
        </w:rPr>
        <w:t xml:space="preserve"> </w:t>
      </w:r>
      <w:r>
        <w:t>and</w:t>
      </w:r>
      <w:r>
        <w:rPr>
          <w:spacing w:val="-13"/>
        </w:rPr>
        <w:t xml:space="preserve"> </w:t>
      </w:r>
      <w:r>
        <w:t>selected</w:t>
      </w:r>
      <w:r>
        <w:rPr>
          <w:spacing w:val="-12"/>
        </w:rPr>
        <w:t xml:space="preserve"> </w:t>
      </w:r>
      <w:r>
        <w:t>diseases.</w:t>
      </w:r>
      <w:r>
        <w:rPr>
          <w:spacing w:val="-13"/>
        </w:rPr>
        <w:t xml:space="preserve"> </w:t>
      </w:r>
      <w:r>
        <w:t>Molecular</w:t>
      </w:r>
      <w:r>
        <w:rPr>
          <w:spacing w:val="-14"/>
        </w:rPr>
        <w:t xml:space="preserve"> </w:t>
      </w:r>
      <w:r>
        <w:t>techniques</w:t>
      </w:r>
      <w:r>
        <w:rPr>
          <w:spacing w:val="-12"/>
        </w:rPr>
        <w:t xml:space="preserve"> </w:t>
      </w:r>
      <w:r>
        <w:t>for</w:t>
      </w:r>
      <w:r>
        <w:rPr>
          <w:spacing w:val="-11"/>
        </w:rPr>
        <w:t xml:space="preserve"> </w:t>
      </w:r>
      <w:r>
        <w:t>disease</w:t>
      </w:r>
      <w:r>
        <w:rPr>
          <w:spacing w:val="-12"/>
        </w:rPr>
        <w:t xml:space="preserve"> </w:t>
      </w:r>
      <w:r>
        <w:t>investigation,</w:t>
      </w:r>
      <w:r>
        <w:rPr>
          <w:spacing w:val="-11"/>
        </w:rPr>
        <w:t xml:space="preserve"> </w:t>
      </w:r>
      <w:r>
        <w:t>diagnosis,</w:t>
      </w:r>
      <w:r>
        <w:rPr>
          <w:spacing w:val="-12"/>
        </w:rPr>
        <w:t xml:space="preserve"> </w:t>
      </w:r>
      <w:proofErr w:type="gramStart"/>
      <w:r>
        <w:t>screening</w:t>
      </w:r>
      <w:proofErr w:type="gramEnd"/>
      <w:r>
        <w:rPr>
          <w:spacing w:val="-12"/>
        </w:rPr>
        <w:t xml:space="preserve"> </w:t>
      </w:r>
      <w:r>
        <w:t xml:space="preserve">and treatment. Topics will be supported by examples from a range of molecular, cellular pathology, microbiology and haematology methods for the diagnosis, management and treatment of selected clinical </w:t>
      </w:r>
      <w:proofErr w:type="spellStart"/>
      <w:proofErr w:type="gramStart"/>
      <w:r>
        <w:t>conditions.The</w:t>
      </w:r>
      <w:proofErr w:type="spellEnd"/>
      <w:proofErr w:type="gramEnd"/>
      <w:r>
        <w:t xml:space="preserve"> outcomes will be achieved by a combination of lectures, workshops </w:t>
      </w:r>
      <w:r>
        <w:rPr>
          <w:spacing w:val="-3"/>
        </w:rPr>
        <w:t xml:space="preserve">and </w:t>
      </w:r>
      <w:r>
        <w:t>directed learning activities with</w:t>
      </w:r>
      <w:r>
        <w:rPr>
          <w:spacing w:val="-8"/>
        </w:rPr>
        <w:t xml:space="preserve"> </w:t>
      </w:r>
      <w:r>
        <w:t>assessments.</w:t>
      </w:r>
    </w:p>
    <w:p w14:paraId="39C109F6" w14:textId="77777777" w:rsidR="002541E0" w:rsidRPr="002541E0" w:rsidRDefault="002541E0" w:rsidP="002541E0">
      <w:pPr>
        <w:pStyle w:val="BodyText"/>
        <w:tabs>
          <w:tab w:val="left" w:pos="0"/>
        </w:tabs>
        <w:kinsoku w:val="0"/>
        <w:overflowPunct w:val="0"/>
        <w:spacing w:line="259" w:lineRule="auto"/>
        <w:ind w:left="559" w:right="115"/>
        <w:jc w:val="both"/>
      </w:pPr>
    </w:p>
    <w:p w14:paraId="784B8C0A" w14:textId="61B6BCD8" w:rsidR="00D5541A" w:rsidRDefault="00D5541A" w:rsidP="4FC2B6A9">
      <w:pPr>
        <w:pStyle w:val="Heading3"/>
        <w:kinsoku w:val="0"/>
        <w:overflowPunct w:val="0"/>
        <w:spacing w:before="51"/>
        <w:rPr>
          <w:color w:val="1F3863"/>
        </w:rPr>
      </w:pPr>
      <w:bookmarkStart w:id="309" w:name="_Toc1081652728"/>
      <w:r w:rsidRPr="4FC2B6A9">
        <w:rPr>
          <w:color w:val="1F3863"/>
        </w:rPr>
        <w:t>Pre and Co requisites:</w:t>
      </w:r>
      <w:bookmarkEnd w:id="309"/>
    </w:p>
    <w:p w14:paraId="0548656C" w14:textId="77777777" w:rsidR="00D5541A" w:rsidRDefault="00D5541A" w:rsidP="00D5541A">
      <w:pPr>
        <w:pStyle w:val="BodyText"/>
        <w:tabs>
          <w:tab w:val="left" w:pos="0"/>
        </w:tabs>
        <w:kinsoku w:val="0"/>
        <w:overflowPunct w:val="0"/>
        <w:ind w:left="560"/>
      </w:pPr>
      <w:r>
        <w:t>none</w:t>
      </w:r>
    </w:p>
    <w:p w14:paraId="456785EC" w14:textId="645B0EC4" w:rsidR="00D5541A" w:rsidRDefault="00D5541A" w:rsidP="4FC2B6A9">
      <w:pPr>
        <w:pStyle w:val="Heading3"/>
        <w:kinsoku w:val="0"/>
        <w:overflowPunct w:val="0"/>
        <w:spacing w:before="181" w:line="273" w:lineRule="auto"/>
        <w:ind w:right="6467"/>
        <w:rPr>
          <w:color w:val="1F3863"/>
        </w:rPr>
      </w:pPr>
      <w:bookmarkStart w:id="310" w:name="_Toc1417091507"/>
      <w:r w:rsidRPr="4FC2B6A9">
        <w:rPr>
          <w:color w:val="1F3863"/>
        </w:rPr>
        <w:t>Assessment:</w:t>
      </w:r>
      <w:bookmarkEnd w:id="310"/>
    </w:p>
    <w:p w14:paraId="2F899696" w14:textId="77777777" w:rsidR="00D5541A" w:rsidRDefault="00D5541A" w:rsidP="00D5541A">
      <w:pPr>
        <w:pStyle w:val="BodyText"/>
        <w:tabs>
          <w:tab w:val="left" w:pos="0"/>
        </w:tabs>
        <w:kinsoku w:val="0"/>
        <w:overflowPunct w:val="0"/>
        <w:spacing w:line="227" w:lineRule="exact"/>
        <w:ind w:left="560"/>
      </w:pPr>
      <w:r>
        <w:t>Coursework Weighting: 50% Exam Weighting: 50% Assessment for this module comprises a seminar</w:t>
      </w:r>
    </w:p>
    <w:p w14:paraId="4C62C8E4" w14:textId="77777777" w:rsidR="00D5541A" w:rsidRDefault="00D5541A" w:rsidP="00D5541A">
      <w:pPr>
        <w:pStyle w:val="BodyText"/>
        <w:tabs>
          <w:tab w:val="left" w:pos="0"/>
        </w:tabs>
        <w:kinsoku w:val="0"/>
        <w:overflowPunct w:val="0"/>
        <w:spacing w:before="21" w:line="259" w:lineRule="auto"/>
        <w:ind w:left="560" w:right="184"/>
      </w:pPr>
      <w:r>
        <w:t xml:space="preserve">(25%) and a progress test (25%)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w:t>
      </w:r>
    </w:p>
    <w:p w14:paraId="04C1A8DA" w14:textId="77777777" w:rsidR="00D5541A" w:rsidRDefault="00D5541A" w:rsidP="00D5541A">
      <w:pPr>
        <w:pStyle w:val="BodyText"/>
        <w:tabs>
          <w:tab w:val="left" w:pos="0"/>
        </w:tabs>
        <w:kinsoku w:val="0"/>
        <w:overflowPunct w:val="0"/>
        <w:spacing w:before="2"/>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D5541A" w:rsidRPr="00663DC1" w14:paraId="0FC02B7D"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14775464" w14:textId="77777777" w:rsidR="00D5541A" w:rsidRPr="00663DC1" w:rsidRDefault="00D5541A">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40ED45B6" w14:textId="77777777" w:rsidR="00D5541A" w:rsidRPr="00663DC1" w:rsidRDefault="00D5541A">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69983899" w14:textId="77777777" w:rsidR="00D5541A" w:rsidRPr="00663DC1" w:rsidRDefault="00D5541A">
            <w:pPr>
              <w:pStyle w:val="TableParagraph"/>
              <w:tabs>
                <w:tab w:val="left" w:pos="0"/>
              </w:tabs>
              <w:kinsoku w:val="0"/>
              <w:overflowPunct w:val="0"/>
              <w:rPr>
                <w:sz w:val="22"/>
                <w:szCs w:val="22"/>
              </w:rPr>
            </w:pPr>
            <w:r w:rsidRPr="00663DC1">
              <w:rPr>
                <w:sz w:val="22"/>
                <w:szCs w:val="22"/>
              </w:rPr>
              <w:t>Practical</w:t>
            </w:r>
          </w:p>
        </w:tc>
      </w:tr>
      <w:tr w:rsidR="00D5541A" w:rsidRPr="00663DC1" w14:paraId="3779DC5B"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5A510F15" w14:textId="77777777" w:rsidR="00D5541A" w:rsidRPr="00663DC1" w:rsidRDefault="00D5541A">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72BC8D11" w14:textId="77777777" w:rsidR="00D5541A" w:rsidRPr="00663DC1" w:rsidRDefault="00D5541A">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467CA95B" w14:textId="77777777" w:rsidR="00D5541A" w:rsidRPr="00663DC1" w:rsidRDefault="00D5541A">
            <w:pPr>
              <w:pStyle w:val="TableParagraph"/>
              <w:tabs>
                <w:tab w:val="left" w:pos="0"/>
              </w:tabs>
              <w:kinsoku w:val="0"/>
              <w:overflowPunct w:val="0"/>
              <w:rPr>
                <w:sz w:val="22"/>
                <w:szCs w:val="22"/>
              </w:rPr>
            </w:pPr>
            <w:r w:rsidRPr="00663DC1">
              <w:rPr>
                <w:sz w:val="22"/>
                <w:szCs w:val="22"/>
              </w:rPr>
              <w:t>0%</w:t>
            </w:r>
          </w:p>
        </w:tc>
      </w:tr>
    </w:tbl>
    <w:p w14:paraId="1ADCE3F2" w14:textId="77777777" w:rsidR="009C24C2" w:rsidRDefault="009C24C2" w:rsidP="00F90856">
      <w:pPr>
        <w:pStyle w:val="Heading1"/>
        <w:tabs>
          <w:tab w:val="left" w:pos="0"/>
        </w:tabs>
        <w:kinsoku w:val="0"/>
        <w:overflowPunct w:val="0"/>
        <w:rPr>
          <w:color w:val="2E5395"/>
        </w:rPr>
      </w:pPr>
    </w:p>
    <w:p w14:paraId="0C546F89" w14:textId="108A0B37" w:rsidR="00F90856" w:rsidRDefault="00F90856" w:rsidP="4FC2B6A9">
      <w:pPr>
        <w:pStyle w:val="Heading1"/>
        <w:kinsoku w:val="0"/>
        <w:overflowPunct w:val="0"/>
        <w:rPr>
          <w:color w:val="2E5395"/>
        </w:rPr>
      </w:pPr>
      <w:bookmarkStart w:id="311" w:name="_Module_name:_Clinical_1"/>
      <w:bookmarkStart w:id="312" w:name="_Toc1838070282"/>
      <w:bookmarkEnd w:id="311"/>
      <w:r w:rsidRPr="4FC2B6A9">
        <w:rPr>
          <w:color w:val="2E5395"/>
        </w:rPr>
        <w:t>Module name: Clinical Biochemistry and Immunology</w:t>
      </w:r>
      <w:bookmarkEnd w:id="312"/>
    </w:p>
    <w:p w14:paraId="3B8A68A7" w14:textId="212EDB45" w:rsidR="00F90856" w:rsidRPr="00F90856" w:rsidRDefault="00F90856" w:rsidP="00F90856">
      <w:pPr>
        <w:pStyle w:val="Heading2"/>
      </w:pPr>
      <w:bookmarkStart w:id="313" w:name="Module_code:_6LMS0094"/>
      <w:bookmarkStart w:id="314" w:name="_bookmark56"/>
      <w:bookmarkStart w:id="315" w:name="_Toc1520639737"/>
      <w:bookmarkEnd w:id="313"/>
      <w:bookmarkEnd w:id="314"/>
      <w:r>
        <w:t>Module code: 6LMS0094</w:t>
      </w:r>
      <w:r>
        <w:tab/>
      </w:r>
      <w:r>
        <w:tab/>
      </w:r>
      <w:proofErr w:type="spellStart"/>
      <w:proofErr w:type="gramStart"/>
      <w:r>
        <w:t>Semester:</w:t>
      </w:r>
      <w:r w:rsidR="1BDE5F14">
        <w:t>AB</w:t>
      </w:r>
      <w:proofErr w:type="spellEnd"/>
      <w:proofErr w:type="gramEnd"/>
      <w:r>
        <w:tab/>
      </w:r>
      <w:r>
        <w:tab/>
        <w:t xml:space="preserve"> Credits: 30</w:t>
      </w:r>
      <w:bookmarkEnd w:id="315"/>
    </w:p>
    <w:p w14:paraId="47DD9FE4" w14:textId="77777777" w:rsidR="00F90856" w:rsidRDefault="00F90856" w:rsidP="00F90856">
      <w:pPr>
        <w:pStyle w:val="BodyText"/>
        <w:tabs>
          <w:tab w:val="left" w:pos="0"/>
        </w:tabs>
        <w:kinsoku w:val="0"/>
        <w:overflowPunct w:val="0"/>
        <w:rPr>
          <w:rFonts w:ascii="Calibri Light" w:hAnsi="Calibri Light" w:cs="Calibri Light"/>
          <w:sz w:val="27"/>
          <w:szCs w:val="27"/>
        </w:rPr>
      </w:pPr>
    </w:p>
    <w:p w14:paraId="1C4BC3C6" w14:textId="77777777" w:rsidR="00F90856" w:rsidRDefault="00F90856" w:rsidP="00F90856">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21A24385" w14:textId="77777777" w:rsidR="00F90856" w:rsidRDefault="00F90856" w:rsidP="00F90856">
      <w:pPr>
        <w:pStyle w:val="BodyText"/>
        <w:tabs>
          <w:tab w:val="left" w:pos="0"/>
        </w:tabs>
        <w:kinsoku w:val="0"/>
        <w:overflowPunct w:val="0"/>
        <w:spacing w:line="259" w:lineRule="auto"/>
        <w:ind w:left="559" w:right="115"/>
        <w:jc w:val="both"/>
      </w:pPr>
      <w:r>
        <w:t xml:space="preserve">Discuss the biochemical principles underlying disease and develop a knowledge of the biochemical methods used in the investigation, </w:t>
      </w:r>
      <w:proofErr w:type="gramStart"/>
      <w:r>
        <w:t>treatment</w:t>
      </w:r>
      <w:proofErr w:type="gramEnd"/>
      <w:r>
        <w:t xml:space="preserve"> and monitoring of disease. relate biochemical markers of</w:t>
      </w:r>
      <w:r>
        <w:rPr>
          <w:spacing w:val="-8"/>
        </w:rPr>
        <w:t xml:space="preserve"> </w:t>
      </w:r>
      <w:proofErr w:type="gramStart"/>
      <w:r>
        <w:t>disease</w:t>
      </w:r>
      <w:r>
        <w:rPr>
          <w:spacing w:val="-8"/>
        </w:rPr>
        <w:t xml:space="preserve"> </w:t>
      </w:r>
      <w:r>
        <w:t>to</w:t>
      </w:r>
      <w:r>
        <w:rPr>
          <w:spacing w:val="-6"/>
        </w:rPr>
        <w:t xml:space="preserve"> </w:t>
      </w:r>
      <w:r>
        <w:t>disease</w:t>
      </w:r>
      <w:proofErr w:type="gramEnd"/>
      <w:r>
        <w:rPr>
          <w:spacing w:val="-8"/>
        </w:rPr>
        <w:t xml:space="preserve"> </w:t>
      </w:r>
      <w:r>
        <w:t>pathophysiology.</w:t>
      </w:r>
      <w:r>
        <w:rPr>
          <w:spacing w:val="-7"/>
        </w:rPr>
        <w:t xml:space="preserve"> </w:t>
      </w:r>
      <w:r>
        <w:t>discuss</w:t>
      </w:r>
      <w:r>
        <w:rPr>
          <w:spacing w:val="-8"/>
        </w:rPr>
        <w:t xml:space="preserve"> </w:t>
      </w:r>
      <w:r>
        <w:t>quality</w:t>
      </w:r>
      <w:r>
        <w:rPr>
          <w:spacing w:val="-8"/>
        </w:rPr>
        <w:t xml:space="preserve"> </w:t>
      </w:r>
      <w:r>
        <w:t>management</w:t>
      </w:r>
      <w:r>
        <w:rPr>
          <w:spacing w:val="-9"/>
        </w:rPr>
        <w:t xml:space="preserve"> </w:t>
      </w:r>
      <w:r>
        <w:t>in</w:t>
      </w:r>
      <w:r>
        <w:rPr>
          <w:spacing w:val="-10"/>
        </w:rPr>
        <w:t xml:space="preserve"> </w:t>
      </w:r>
      <w:r>
        <w:t>the</w:t>
      </w:r>
      <w:r>
        <w:rPr>
          <w:spacing w:val="-9"/>
        </w:rPr>
        <w:t xml:space="preserve"> </w:t>
      </w:r>
      <w:r>
        <w:t>context</w:t>
      </w:r>
      <w:r>
        <w:rPr>
          <w:spacing w:val="-9"/>
        </w:rPr>
        <w:t xml:space="preserve"> </w:t>
      </w:r>
      <w:r>
        <w:t>of</w:t>
      </w:r>
      <w:r>
        <w:rPr>
          <w:spacing w:val="-7"/>
        </w:rPr>
        <w:t xml:space="preserve"> </w:t>
      </w:r>
      <w:r>
        <w:t>the</w:t>
      </w:r>
      <w:r>
        <w:rPr>
          <w:spacing w:val="-6"/>
        </w:rPr>
        <w:t xml:space="preserve"> </w:t>
      </w:r>
      <w:r>
        <w:t>biochemistry and</w:t>
      </w:r>
      <w:r>
        <w:rPr>
          <w:spacing w:val="-12"/>
        </w:rPr>
        <w:t xml:space="preserve"> </w:t>
      </w:r>
      <w:r>
        <w:t>immunology</w:t>
      </w:r>
      <w:r>
        <w:rPr>
          <w:spacing w:val="-9"/>
        </w:rPr>
        <w:t xml:space="preserve"> </w:t>
      </w:r>
      <w:r>
        <w:t>laboratories.</w:t>
      </w:r>
      <w:r>
        <w:rPr>
          <w:spacing w:val="-10"/>
        </w:rPr>
        <w:t xml:space="preserve"> </w:t>
      </w:r>
      <w:r>
        <w:t>discuss</w:t>
      </w:r>
      <w:r>
        <w:rPr>
          <w:spacing w:val="-12"/>
        </w:rPr>
        <w:t xml:space="preserve"> </w:t>
      </w:r>
      <w:r>
        <w:t>the</w:t>
      </w:r>
      <w:r>
        <w:rPr>
          <w:spacing w:val="-9"/>
        </w:rPr>
        <w:t xml:space="preserve"> </w:t>
      </w:r>
      <w:r>
        <w:t>immunological</w:t>
      </w:r>
      <w:r>
        <w:rPr>
          <w:spacing w:val="-10"/>
        </w:rPr>
        <w:t xml:space="preserve"> </w:t>
      </w:r>
      <w:r>
        <w:t>processes</w:t>
      </w:r>
      <w:r>
        <w:rPr>
          <w:spacing w:val="-10"/>
        </w:rPr>
        <w:t xml:space="preserve"> </w:t>
      </w:r>
      <w:r>
        <w:t>involved</w:t>
      </w:r>
      <w:r>
        <w:rPr>
          <w:spacing w:val="-12"/>
        </w:rPr>
        <w:t xml:space="preserve"> </w:t>
      </w:r>
      <w:r>
        <w:t>in</w:t>
      </w:r>
      <w:r>
        <w:rPr>
          <w:spacing w:val="-11"/>
        </w:rPr>
        <w:t xml:space="preserve"> </w:t>
      </w:r>
      <w:r>
        <w:t>autoimmune</w:t>
      </w:r>
      <w:r>
        <w:rPr>
          <w:spacing w:val="-9"/>
        </w:rPr>
        <w:t xml:space="preserve"> </w:t>
      </w:r>
      <w:r>
        <w:t>diseases, hypersensitivity,</w:t>
      </w:r>
      <w:r>
        <w:rPr>
          <w:spacing w:val="-12"/>
        </w:rPr>
        <w:t xml:space="preserve"> </w:t>
      </w:r>
      <w:r>
        <w:t>tissue</w:t>
      </w:r>
      <w:r>
        <w:rPr>
          <w:spacing w:val="-13"/>
        </w:rPr>
        <w:t xml:space="preserve"> </w:t>
      </w:r>
      <w:r>
        <w:t>typing</w:t>
      </w:r>
      <w:r>
        <w:rPr>
          <w:spacing w:val="-13"/>
        </w:rPr>
        <w:t xml:space="preserve"> </w:t>
      </w:r>
      <w:r>
        <w:t>and</w:t>
      </w:r>
      <w:r>
        <w:rPr>
          <w:spacing w:val="-12"/>
        </w:rPr>
        <w:t xml:space="preserve"> </w:t>
      </w:r>
      <w:r>
        <w:t>organ</w:t>
      </w:r>
      <w:r>
        <w:rPr>
          <w:spacing w:val="-12"/>
        </w:rPr>
        <w:t xml:space="preserve"> </w:t>
      </w:r>
      <w:r>
        <w:t>transplantation</w:t>
      </w:r>
      <w:r>
        <w:rPr>
          <w:spacing w:val="-13"/>
        </w:rPr>
        <w:t xml:space="preserve"> </w:t>
      </w:r>
      <w:r>
        <w:t>reactions</w:t>
      </w:r>
      <w:r>
        <w:rPr>
          <w:spacing w:val="-11"/>
        </w:rPr>
        <w:t xml:space="preserve"> </w:t>
      </w:r>
      <w:r>
        <w:t>and</w:t>
      </w:r>
      <w:r>
        <w:rPr>
          <w:spacing w:val="-12"/>
        </w:rPr>
        <w:t xml:space="preserve"> </w:t>
      </w:r>
      <w:r>
        <w:t>how</w:t>
      </w:r>
      <w:r>
        <w:rPr>
          <w:spacing w:val="-12"/>
        </w:rPr>
        <w:t xml:space="preserve"> </w:t>
      </w:r>
      <w:r>
        <w:t>immune-related</w:t>
      </w:r>
      <w:r>
        <w:rPr>
          <w:spacing w:val="-12"/>
        </w:rPr>
        <w:t xml:space="preserve"> </w:t>
      </w:r>
      <w:r>
        <w:t xml:space="preserve">disorders are diagnosed, </w:t>
      </w:r>
      <w:proofErr w:type="gramStart"/>
      <w:r>
        <w:t>treated</w:t>
      </w:r>
      <w:proofErr w:type="gramEnd"/>
      <w:r>
        <w:t xml:space="preserve"> and monitored. evaluate the scientific and clinical rationale behind the use of immunosuppressive agents.</w:t>
      </w:r>
    </w:p>
    <w:p w14:paraId="02166F66" w14:textId="77777777" w:rsidR="00F90856" w:rsidRDefault="00F90856" w:rsidP="00F90856">
      <w:pPr>
        <w:pStyle w:val="BodyText"/>
        <w:tabs>
          <w:tab w:val="left" w:pos="0"/>
        </w:tabs>
        <w:kinsoku w:val="0"/>
        <w:overflowPunct w:val="0"/>
        <w:spacing w:before="3"/>
        <w:rPr>
          <w:sz w:val="18"/>
          <w:szCs w:val="18"/>
        </w:rPr>
      </w:pPr>
    </w:p>
    <w:p w14:paraId="31BC5F1E" w14:textId="77777777" w:rsidR="00F90856" w:rsidRDefault="00F90856" w:rsidP="4FC2B6A9">
      <w:pPr>
        <w:pStyle w:val="Heading3"/>
        <w:kinsoku w:val="0"/>
        <w:overflowPunct w:val="0"/>
        <w:rPr>
          <w:color w:val="1F3863"/>
        </w:rPr>
      </w:pPr>
      <w:bookmarkStart w:id="316" w:name="_Toc1476529936"/>
      <w:r w:rsidRPr="4FC2B6A9">
        <w:rPr>
          <w:color w:val="1F3863"/>
        </w:rPr>
        <w:t>Intended Learning Outcomes:</w:t>
      </w:r>
      <w:bookmarkEnd w:id="316"/>
    </w:p>
    <w:p w14:paraId="2299CB2F" w14:textId="77777777" w:rsidR="00F90856" w:rsidRDefault="00F90856" w:rsidP="00F90856">
      <w:pPr>
        <w:pStyle w:val="BodyText"/>
        <w:tabs>
          <w:tab w:val="left" w:pos="0"/>
        </w:tabs>
        <w:kinsoku w:val="0"/>
        <w:overflowPunct w:val="0"/>
        <w:spacing w:line="259" w:lineRule="auto"/>
        <w:ind w:left="560" w:right="114"/>
        <w:jc w:val="both"/>
      </w:pPr>
      <w:r>
        <w:t>Successful students will typically: critically discuss the basis of biochemical methods used in investigating disease. explain the biochemical principles underlying the study of disease. relate the biochemical</w:t>
      </w:r>
      <w:r>
        <w:rPr>
          <w:spacing w:val="-10"/>
        </w:rPr>
        <w:t xml:space="preserve"> </w:t>
      </w:r>
      <w:r>
        <w:t>evidence</w:t>
      </w:r>
      <w:r>
        <w:rPr>
          <w:spacing w:val="-8"/>
        </w:rPr>
        <w:t xml:space="preserve"> </w:t>
      </w:r>
      <w:r>
        <w:t>for</w:t>
      </w:r>
      <w:r>
        <w:rPr>
          <w:spacing w:val="-9"/>
        </w:rPr>
        <w:t xml:space="preserve"> </w:t>
      </w:r>
      <w:r>
        <w:t>disease</w:t>
      </w:r>
      <w:r>
        <w:rPr>
          <w:spacing w:val="-8"/>
        </w:rPr>
        <w:t xml:space="preserve"> </w:t>
      </w:r>
      <w:r>
        <w:t>to</w:t>
      </w:r>
      <w:r>
        <w:rPr>
          <w:spacing w:val="-9"/>
        </w:rPr>
        <w:t xml:space="preserve"> </w:t>
      </w:r>
      <w:r>
        <w:t>the</w:t>
      </w:r>
      <w:r>
        <w:rPr>
          <w:spacing w:val="-8"/>
        </w:rPr>
        <w:t xml:space="preserve"> </w:t>
      </w:r>
      <w:r>
        <w:t>pathophysiology</w:t>
      </w:r>
      <w:r>
        <w:rPr>
          <w:spacing w:val="-8"/>
        </w:rPr>
        <w:t xml:space="preserve"> </w:t>
      </w:r>
      <w:r>
        <w:t>and</w:t>
      </w:r>
      <w:r>
        <w:rPr>
          <w:spacing w:val="-10"/>
        </w:rPr>
        <w:t xml:space="preserve"> </w:t>
      </w:r>
      <w:r>
        <w:t>clinical</w:t>
      </w:r>
      <w:r>
        <w:rPr>
          <w:spacing w:val="-10"/>
        </w:rPr>
        <w:t xml:space="preserve"> </w:t>
      </w:r>
      <w:r>
        <w:t>presentation</w:t>
      </w:r>
      <w:r>
        <w:rPr>
          <w:spacing w:val="-12"/>
        </w:rPr>
        <w:t xml:space="preserve"> </w:t>
      </w:r>
      <w:r>
        <w:t>of</w:t>
      </w:r>
      <w:r>
        <w:rPr>
          <w:spacing w:val="-9"/>
        </w:rPr>
        <w:t xml:space="preserve"> </w:t>
      </w:r>
      <w:r>
        <w:t>disease.</w:t>
      </w:r>
      <w:r>
        <w:rPr>
          <w:spacing w:val="-9"/>
        </w:rPr>
        <w:t xml:space="preserve"> </w:t>
      </w:r>
      <w:r>
        <w:t>critically discuss</w:t>
      </w:r>
      <w:r>
        <w:rPr>
          <w:spacing w:val="-5"/>
        </w:rPr>
        <w:t xml:space="preserve"> </w:t>
      </w:r>
      <w:r>
        <w:t>the</w:t>
      </w:r>
      <w:r>
        <w:rPr>
          <w:spacing w:val="-4"/>
        </w:rPr>
        <w:t xml:space="preserve"> </w:t>
      </w:r>
      <w:r>
        <w:t>immunological</w:t>
      </w:r>
      <w:r>
        <w:rPr>
          <w:spacing w:val="-7"/>
        </w:rPr>
        <w:t xml:space="preserve"> </w:t>
      </w:r>
      <w:r>
        <w:t>processes</w:t>
      </w:r>
      <w:r>
        <w:rPr>
          <w:spacing w:val="-4"/>
        </w:rPr>
        <w:t xml:space="preserve"> </w:t>
      </w:r>
      <w:r>
        <w:t>giving</w:t>
      </w:r>
      <w:r>
        <w:rPr>
          <w:spacing w:val="-5"/>
        </w:rPr>
        <w:t xml:space="preserve"> </w:t>
      </w:r>
      <w:r>
        <w:t>rise</w:t>
      </w:r>
      <w:r>
        <w:rPr>
          <w:spacing w:val="-7"/>
        </w:rPr>
        <w:t xml:space="preserve"> </w:t>
      </w:r>
      <w:r>
        <w:t>to</w:t>
      </w:r>
      <w:r>
        <w:rPr>
          <w:spacing w:val="-6"/>
        </w:rPr>
        <w:t xml:space="preserve"> </w:t>
      </w:r>
      <w:r>
        <w:t>clinical</w:t>
      </w:r>
      <w:r>
        <w:rPr>
          <w:spacing w:val="-5"/>
        </w:rPr>
        <w:t xml:space="preserve"> </w:t>
      </w:r>
      <w:r>
        <w:t>disorders.</w:t>
      </w:r>
      <w:r>
        <w:rPr>
          <w:spacing w:val="-5"/>
        </w:rPr>
        <w:t xml:space="preserve"> </w:t>
      </w:r>
      <w:r>
        <w:t>explain</w:t>
      </w:r>
      <w:r>
        <w:rPr>
          <w:spacing w:val="-7"/>
        </w:rPr>
        <w:t xml:space="preserve"> </w:t>
      </w:r>
      <w:r>
        <w:t>the</w:t>
      </w:r>
      <w:r>
        <w:rPr>
          <w:spacing w:val="-4"/>
        </w:rPr>
        <w:t xml:space="preserve"> </w:t>
      </w:r>
      <w:r>
        <w:t>relationship</w:t>
      </w:r>
      <w:r>
        <w:rPr>
          <w:spacing w:val="-6"/>
        </w:rPr>
        <w:t xml:space="preserve"> </w:t>
      </w:r>
      <w:r>
        <w:t>between laboratory findings and the underlying immunopathology of selected disorders. Successful students will typically: discuss the relationship between biochemical markers and disease pathophysiology. apply quality management principles to the determination and interpretation of biochemical and immunological data critically evaluate biochemical and immunological data relevant to the diagnosis of</w:t>
      </w:r>
      <w:r>
        <w:rPr>
          <w:spacing w:val="-1"/>
        </w:rPr>
        <w:t xml:space="preserve"> </w:t>
      </w:r>
      <w:r>
        <w:t>disease.</w:t>
      </w:r>
    </w:p>
    <w:p w14:paraId="0B88ABBB" w14:textId="77777777" w:rsidR="00F90856" w:rsidRDefault="00F90856" w:rsidP="00F90856">
      <w:pPr>
        <w:pStyle w:val="BodyText"/>
        <w:tabs>
          <w:tab w:val="left" w:pos="0"/>
        </w:tabs>
        <w:kinsoku w:val="0"/>
        <w:overflowPunct w:val="0"/>
        <w:spacing w:before="2"/>
        <w:rPr>
          <w:sz w:val="18"/>
          <w:szCs w:val="18"/>
        </w:rPr>
      </w:pPr>
    </w:p>
    <w:p w14:paraId="1530EDEB" w14:textId="77777777" w:rsidR="00F90856" w:rsidRDefault="00F90856" w:rsidP="4FC2B6A9">
      <w:pPr>
        <w:pStyle w:val="Heading3"/>
        <w:kinsoku w:val="0"/>
        <w:overflowPunct w:val="0"/>
        <w:spacing w:before="1"/>
        <w:rPr>
          <w:color w:val="1F3863"/>
        </w:rPr>
      </w:pPr>
      <w:bookmarkStart w:id="317" w:name="The_aim_of_the_module_is_to_enable_the_s"/>
      <w:bookmarkStart w:id="318" w:name="_Toc1973337205"/>
      <w:bookmarkEnd w:id="317"/>
      <w:r w:rsidRPr="4FC2B6A9">
        <w:rPr>
          <w:color w:val="1F3863"/>
        </w:rPr>
        <w:t>Module Content:</w:t>
      </w:r>
      <w:bookmarkEnd w:id="318"/>
    </w:p>
    <w:p w14:paraId="11240C34" w14:textId="77777777" w:rsidR="00F90856" w:rsidRDefault="00F90856" w:rsidP="00F90856">
      <w:pPr>
        <w:pStyle w:val="BodyText"/>
        <w:tabs>
          <w:tab w:val="left" w:pos="0"/>
        </w:tabs>
        <w:kinsoku w:val="0"/>
        <w:overflowPunct w:val="0"/>
        <w:spacing w:line="259" w:lineRule="auto"/>
        <w:ind w:left="560" w:right="113"/>
        <w:jc w:val="both"/>
      </w:pPr>
      <w:r>
        <w:t>The</w:t>
      </w:r>
      <w:r>
        <w:rPr>
          <w:spacing w:val="-11"/>
        </w:rPr>
        <w:t xml:space="preserve"> </w:t>
      </w:r>
      <w:r>
        <w:t>aim</w:t>
      </w:r>
      <w:r>
        <w:rPr>
          <w:spacing w:val="-12"/>
        </w:rPr>
        <w:t xml:space="preserve"> </w:t>
      </w:r>
      <w:r>
        <w:t>of</w:t>
      </w:r>
      <w:r>
        <w:rPr>
          <w:spacing w:val="-13"/>
        </w:rPr>
        <w:t xml:space="preserve"> </w:t>
      </w:r>
      <w:r>
        <w:t>the</w:t>
      </w:r>
      <w:r>
        <w:rPr>
          <w:spacing w:val="-15"/>
        </w:rPr>
        <w:t xml:space="preserve"> </w:t>
      </w:r>
      <w:r>
        <w:t>module</w:t>
      </w:r>
      <w:r>
        <w:rPr>
          <w:spacing w:val="-12"/>
        </w:rPr>
        <w:t xml:space="preserve"> </w:t>
      </w:r>
      <w:r>
        <w:t>is</w:t>
      </w:r>
      <w:r>
        <w:rPr>
          <w:spacing w:val="-13"/>
        </w:rPr>
        <w:t xml:space="preserve"> </w:t>
      </w:r>
      <w:r>
        <w:t>to</w:t>
      </w:r>
      <w:r>
        <w:rPr>
          <w:spacing w:val="-14"/>
        </w:rPr>
        <w:t xml:space="preserve"> </w:t>
      </w:r>
      <w:r>
        <w:t>enable</w:t>
      </w:r>
      <w:r>
        <w:rPr>
          <w:spacing w:val="-10"/>
        </w:rPr>
        <w:t xml:space="preserve"> </w:t>
      </w:r>
      <w:r>
        <w:t>the</w:t>
      </w:r>
      <w:r>
        <w:rPr>
          <w:spacing w:val="-10"/>
        </w:rPr>
        <w:t xml:space="preserve"> </w:t>
      </w:r>
      <w:r>
        <w:t>students</w:t>
      </w:r>
      <w:r>
        <w:rPr>
          <w:spacing w:val="-13"/>
        </w:rPr>
        <w:t xml:space="preserve"> </w:t>
      </w:r>
      <w:r>
        <w:t>to</w:t>
      </w:r>
      <w:r>
        <w:rPr>
          <w:spacing w:val="-12"/>
        </w:rPr>
        <w:t xml:space="preserve"> </w:t>
      </w:r>
      <w:r>
        <w:t>relate</w:t>
      </w:r>
      <w:r>
        <w:rPr>
          <w:spacing w:val="-10"/>
        </w:rPr>
        <w:t xml:space="preserve"> </w:t>
      </w:r>
      <w:r>
        <w:t>the</w:t>
      </w:r>
      <w:r>
        <w:rPr>
          <w:spacing w:val="-15"/>
        </w:rPr>
        <w:t xml:space="preserve"> </w:t>
      </w:r>
      <w:r>
        <w:t>measurement</w:t>
      </w:r>
      <w:r>
        <w:rPr>
          <w:spacing w:val="-13"/>
        </w:rPr>
        <w:t xml:space="preserve"> </w:t>
      </w:r>
      <w:r>
        <w:t>of</w:t>
      </w:r>
      <w:r>
        <w:rPr>
          <w:spacing w:val="-13"/>
        </w:rPr>
        <w:t xml:space="preserve"> </w:t>
      </w:r>
      <w:r>
        <w:t>biochemical</w:t>
      </w:r>
      <w:r>
        <w:rPr>
          <w:spacing w:val="-13"/>
        </w:rPr>
        <w:t xml:space="preserve"> </w:t>
      </w:r>
      <w:r>
        <w:t xml:space="preserve">parameters in bodily fluids to the diagnosis, </w:t>
      </w:r>
      <w:proofErr w:type="gramStart"/>
      <w:r>
        <w:t>treatment</w:t>
      </w:r>
      <w:proofErr w:type="gramEnd"/>
      <w:r>
        <w:t xml:space="preserve"> and monitoring of disease. Markers reflecting the pathophysiology in selected diseases including cardiac, renal, hepatic, bone and endocrine will be considered. The importance of quality management will be addressed. </w:t>
      </w:r>
      <w:proofErr w:type="gramStart"/>
      <w:r>
        <w:t>Tumour markers,</w:t>
      </w:r>
      <w:proofErr w:type="gramEnd"/>
      <w:r>
        <w:t xml:space="preserve"> will also be covered. Immune-mediated disorders: mechanisms of autoimmunity with specific examples of diseases, hypersensitivity reactions (types I-IV) with examples of specific clinical disorders. Immunological markers of disease, serum immunoglobulins, </w:t>
      </w:r>
      <w:proofErr w:type="gramStart"/>
      <w:r>
        <w:t>cytokines</w:t>
      </w:r>
      <w:proofErr w:type="gramEnd"/>
      <w:r>
        <w:t xml:space="preserve"> and related proteins. Transplantation immunology: HLA polymorphism, HLA function, mechanisms of host versus graft disease and graft versus host disease, anti-rejection </w:t>
      </w:r>
      <w:proofErr w:type="spellStart"/>
      <w:proofErr w:type="gramStart"/>
      <w:r>
        <w:t>therapy.The</w:t>
      </w:r>
      <w:proofErr w:type="spellEnd"/>
      <w:proofErr w:type="gramEnd"/>
      <w:r>
        <w:t xml:space="preserve"> outcomes will be achieved by lectures, workshops, practicals, problem-based learning and case</w:t>
      </w:r>
      <w:r>
        <w:rPr>
          <w:spacing w:val="-7"/>
        </w:rPr>
        <w:t xml:space="preserve"> </w:t>
      </w:r>
      <w:r>
        <w:t>studies</w:t>
      </w:r>
    </w:p>
    <w:p w14:paraId="0584E611" w14:textId="77777777" w:rsidR="00F90856" w:rsidRDefault="00F90856" w:rsidP="00F90856">
      <w:pPr>
        <w:pStyle w:val="BodyText"/>
        <w:tabs>
          <w:tab w:val="left" w:pos="0"/>
        </w:tabs>
        <w:kinsoku w:val="0"/>
        <w:overflowPunct w:val="0"/>
        <w:spacing w:before="2"/>
        <w:rPr>
          <w:sz w:val="18"/>
          <w:szCs w:val="18"/>
        </w:rPr>
      </w:pPr>
    </w:p>
    <w:p w14:paraId="567AC572" w14:textId="77777777" w:rsidR="00F90856" w:rsidRDefault="00F90856" w:rsidP="4FC2B6A9">
      <w:pPr>
        <w:pStyle w:val="Heading3"/>
        <w:kinsoku w:val="0"/>
        <w:overflowPunct w:val="0"/>
        <w:jc w:val="both"/>
        <w:rPr>
          <w:color w:val="1F3863"/>
        </w:rPr>
      </w:pPr>
      <w:bookmarkStart w:id="319" w:name="5LMS0007_Blood_Sciences_and_5LMS0009_Pri"/>
      <w:bookmarkStart w:id="320" w:name="_Toc1546279081"/>
      <w:bookmarkEnd w:id="319"/>
      <w:r w:rsidRPr="4FC2B6A9">
        <w:rPr>
          <w:color w:val="1F3863"/>
        </w:rPr>
        <w:t>Pre and Co requisites:</w:t>
      </w:r>
      <w:bookmarkEnd w:id="320"/>
    </w:p>
    <w:p w14:paraId="3EF58F80" w14:textId="77777777" w:rsidR="00F90856" w:rsidRDefault="00F90856" w:rsidP="00F90856">
      <w:pPr>
        <w:pStyle w:val="BodyText"/>
        <w:tabs>
          <w:tab w:val="left" w:pos="0"/>
        </w:tabs>
        <w:kinsoku w:val="0"/>
        <w:overflowPunct w:val="0"/>
        <w:ind w:left="560"/>
        <w:jc w:val="both"/>
      </w:pPr>
      <w:r>
        <w:t>5LMS0007 Blood Sciences and 5LMS0009 Principles of Immunology.</w:t>
      </w:r>
    </w:p>
    <w:p w14:paraId="22BFD999" w14:textId="77777777" w:rsidR="00F90856" w:rsidRDefault="00F90856" w:rsidP="4FC2B6A9">
      <w:pPr>
        <w:pStyle w:val="Heading3"/>
        <w:kinsoku w:val="0"/>
        <w:overflowPunct w:val="0"/>
        <w:spacing w:before="45"/>
        <w:rPr>
          <w:color w:val="1F3863"/>
        </w:rPr>
      </w:pPr>
      <w:bookmarkStart w:id="321" w:name="Coursework_Weighting_50%_Exam_Weighting_"/>
      <w:bookmarkStart w:id="322" w:name="_Toc816550467"/>
      <w:bookmarkEnd w:id="321"/>
      <w:r w:rsidRPr="4FC2B6A9">
        <w:rPr>
          <w:color w:val="1F3863"/>
        </w:rPr>
        <w:t>Assessment:</w:t>
      </w:r>
      <w:bookmarkEnd w:id="322"/>
    </w:p>
    <w:p w14:paraId="350B7B27" w14:textId="77777777" w:rsidR="00F90856" w:rsidRDefault="00F90856" w:rsidP="00F90856">
      <w:pPr>
        <w:pStyle w:val="BodyText"/>
        <w:tabs>
          <w:tab w:val="left" w:pos="0"/>
        </w:tabs>
        <w:kinsoku w:val="0"/>
        <w:overflowPunct w:val="0"/>
        <w:spacing w:line="259" w:lineRule="auto"/>
        <w:ind w:left="559" w:right="176"/>
      </w:pPr>
      <w:r>
        <w:t xml:space="preserve">Coursework Weighting 50% Exam Weighting 50% Assessment will be by a report on a case study (25%) and an in-course test (25%). A pass in the coursework overall is required to pass the coursework component of the assessment.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14:paraId="14806654" w14:textId="77777777" w:rsidR="00F90856" w:rsidRDefault="00F90856" w:rsidP="00F90856">
      <w:pPr>
        <w:pStyle w:val="BodyText"/>
        <w:tabs>
          <w:tab w:val="left" w:pos="0"/>
        </w:tabs>
        <w:kinsoku w:val="0"/>
        <w:overflowPunct w:val="0"/>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F90856" w:rsidRPr="00663DC1" w14:paraId="2C070A88"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1CE27238" w14:textId="77777777" w:rsidR="00F90856" w:rsidRPr="00663DC1" w:rsidRDefault="00F90856">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36448FAF" w14:textId="77777777" w:rsidR="00F90856" w:rsidRPr="00663DC1" w:rsidRDefault="00F90856">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7F48EF08" w14:textId="77777777" w:rsidR="00F90856" w:rsidRPr="00663DC1" w:rsidRDefault="00F90856">
            <w:pPr>
              <w:pStyle w:val="TableParagraph"/>
              <w:tabs>
                <w:tab w:val="left" w:pos="0"/>
              </w:tabs>
              <w:kinsoku w:val="0"/>
              <w:overflowPunct w:val="0"/>
              <w:rPr>
                <w:sz w:val="22"/>
                <w:szCs w:val="22"/>
              </w:rPr>
            </w:pPr>
            <w:r w:rsidRPr="00663DC1">
              <w:rPr>
                <w:sz w:val="22"/>
                <w:szCs w:val="22"/>
              </w:rPr>
              <w:t>Practical</w:t>
            </w:r>
          </w:p>
        </w:tc>
      </w:tr>
      <w:tr w:rsidR="00F90856" w:rsidRPr="00663DC1" w14:paraId="64AFD2BB"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252BCA5E" w14:textId="77777777" w:rsidR="00F90856" w:rsidRPr="00663DC1" w:rsidRDefault="00F90856">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1BFF2C27" w14:textId="77777777" w:rsidR="00F90856" w:rsidRPr="00663DC1" w:rsidRDefault="00F90856">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274D89E5" w14:textId="77777777" w:rsidR="00F90856" w:rsidRPr="00663DC1" w:rsidRDefault="00F90856">
            <w:pPr>
              <w:pStyle w:val="TableParagraph"/>
              <w:tabs>
                <w:tab w:val="left" w:pos="0"/>
              </w:tabs>
              <w:kinsoku w:val="0"/>
              <w:overflowPunct w:val="0"/>
              <w:rPr>
                <w:sz w:val="22"/>
                <w:szCs w:val="22"/>
              </w:rPr>
            </w:pPr>
            <w:r w:rsidRPr="00663DC1">
              <w:rPr>
                <w:sz w:val="22"/>
                <w:szCs w:val="22"/>
              </w:rPr>
              <w:t>0%</w:t>
            </w:r>
          </w:p>
        </w:tc>
      </w:tr>
    </w:tbl>
    <w:p w14:paraId="48344725" w14:textId="77777777" w:rsidR="00F90856" w:rsidRDefault="00F90856" w:rsidP="00F90856">
      <w:pPr>
        <w:pStyle w:val="BodyText"/>
        <w:tabs>
          <w:tab w:val="left" w:pos="0"/>
        </w:tabs>
        <w:kinsoku w:val="0"/>
        <w:overflowPunct w:val="0"/>
      </w:pPr>
    </w:p>
    <w:p w14:paraId="189A2FE9" w14:textId="77777777" w:rsidR="00F90856" w:rsidRDefault="00F90856" w:rsidP="00F90856">
      <w:pPr>
        <w:pStyle w:val="BodyText"/>
        <w:tabs>
          <w:tab w:val="left" w:pos="0"/>
        </w:tabs>
        <w:kinsoku w:val="0"/>
        <w:overflowPunct w:val="0"/>
      </w:pPr>
    </w:p>
    <w:p w14:paraId="6E2CAC79" w14:textId="77777777" w:rsidR="00F90856" w:rsidRDefault="00F90856" w:rsidP="00F90856">
      <w:pPr>
        <w:pStyle w:val="BodyText"/>
        <w:tabs>
          <w:tab w:val="left" w:pos="0"/>
        </w:tabs>
        <w:kinsoku w:val="0"/>
        <w:overflowPunct w:val="0"/>
      </w:pPr>
    </w:p>
    <w:p w14:paraId="42E18BF4" w14:textId="77777777" w:rsidR="00F90856" w:rsidRDefault="00F90856" w:rsidP="00F90856">
      <w:pPr>
        <w:pStyle w:val="BodyText"/>
        <w:tabs>
          <w:tab w:val="left" w:pos="0"/>
        </w:tabs>
        <w:kinsoku w:val="0"/>
        <w:overflowPunct w:val="0"/>
      </w:pPr>
    </w:p>
    <w:p w14:paraId="11A27AF4" w14:textId="35579E2A" w:rsidR="00D407C3" w:rsidRDefault="00D407C3" w:rsidP="4FC2B6A9">
      <w:pPr>
        <w:pStyle w:val="Heading1"/>
        <w:kinsoku w:val="0"/>
        <w:overflowPunct w:val="0"/>
        <w:rPr>
          <w:color w:val="2E5395"/>
        </w:rPr>
      </w:pPr>
      <w:bookmarkStart w:id="323" w:name="_Module_name:_Neurobiology"/>
      <w:bookmarkStart w:id="324" w:name="_Toc1795291359"/>
      <w:bookmarkEnd w:id="323"/>
      <w:r w:rsidRPr="4FC2B6A9">
        <w:rPr>
          <w:color w:val="2E5395"/>
        </w:rPr>
        <w:t>Module name: Neurobiology of Disease</w:t>
      </w:r>
      <w:bookmarkEnd w:id="324"/>
    </w:p>
    <w:p w14:paraId="2153A448" w14:textId="4045A13D" w:rsidR="00D407C3" w:rsidRPr="00F90856" w:rsidRDefault="00D407C3" w:rsidP="00D407C3">
      <w:pPr>
        <w:pStyle w:val="Heading2"/>
      </w:pPr>
      <w:bookmarkStart w:id="325" w:name="_Toc410530047"/>
      <w:r>
        <w:t>Module code: 6LMS002</w:t>
      </w:r>
      <w:r w:rsidR="001C089C">
        <w:t>9</w:t>
      </w:r>
      <w:r>
        <w:tab/>
      </w:r>
      <w:r>
        <w:tab/>
        <w:t>Semester: A</w:t>
      </w:r>
      <w:r w:rsidR="006B6CC4">
        <w:t>B</w:t>
      </w:r>
      <w:r>
        <w:tab/>
      </w:r>
      <w:r>
        <w:tab/>
        <w:t xml:space="preserve"> Credits: 30</w:t>
      </w:r>
      <w:bookmarkEnd w:id="325"/>
    </w:p>
    <w:p w14:paraId="20D21621" w14:textId="77777777" w:rsidR="00D407C3" w:rsidRDefault="00D407C3" w:rsidP="00D407C3">
      <w:pPr>
        <w:pStyle w:val="BodyText"/>
        <w:tabs>
          <w:tab w:val="left" w:pos="0"/>
        </w:tabs>
        <w:kinsoku w:val="0"/>
        <w:overflowPunct w:val="0"/>
        <w:rPr>
          <w:rFonts w:ascii="Calibri Light" w:hAnsi="Calibri Light" w:cs="Calibri Light"/>
          <w:sz w:val="27"/>
          <w:szCs w:val="27"/>
        </w:rPr>
      </w:pPr>
    </w:p>
    <w:p w14:paraId="36A7BDC4" w14:textId="77777777" w:rsidR="00D407C3" w:rsidRDefault="00D407C3" w:rsidP="00D407C3">
      <w:pPr>
        <w:pStyle w:val="BodyText"/>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14:paraId="7E76EFED" w14:textId="125DDF95" w:rsidR="00D407C3" w:rsidRDefault="003670F1" w:rsidP="4FC2B6A9">
      <w:pPr>
        <w:pStyle w:val="BodyText"/>
        <w:kinsoku w:val="0"/>
        <w:overflowPunct w:val="0"/>
        <w:spacing w:before="3"/>
        <w:ind w:left="560"/>
      </w:pPr>
      <w:r>
        <w:t xml:space="preserve">Comprehend the biological processes under </w:t>
      </w:r>
      <w:r w:rsidR="56099DB7">
        <w:t xml:space="preserve">the </w:t>
      </w:r>
      <w:r>
        <w:t xml:space="preserve">control </w:t>
      </w:r>
      <w:r w:rsidR="7E00D6D3">
        <w:t>of</w:t>
      </w:r>
      <w:r>
        <w:t xml:space="preserve"> the nervous system </w:t>
      </w:r>
      <w:r w:rsidR="10EC936F">
        <w:t xml:space="preserve">that are </w:t>
      </w:r>
      <w:r>
        <w:t>involved in adapting to the everyday environment. critically review experimental evidence on the functions of the nervous systems and mechanisms leading to dysfunction in disorders and disease</w:t>
      </w:r>
    </w:p>
    <w:p w14:paraId="0AFDFC79" w14:textId="77777777" w:rsidR="003670F1" w:rsidRDefault="003670F1" w:rsidP="003670F1">
      <w:pPr>
        <w:pStyle w:val="BodyText"/>
        <w:tabs>
          <w:tab w:val="left" w:pos="0"/>
        </w:tabs>
        <w:kinsoku w:val="0"/>
        <w:overflowPunct w:val="0"/>
        <w:spacing w:before="3"/>
        <w:ind w:left="560"/>
        <w:rPr>
          <w:sz w:val="18"/>
          <w:szCs w:val="18"/>
        </w:rPr>
      </w:pPr>
    </w:p>
    <w:p w14:paraId="33DF5C19" w14:textId="77777777" w:rsidR="00D407C3" w:rsidRDefault="00D407C3" w:rsidP="4FC2B6A9">
      <w:pPr>
        <w:pStyle w:val="Heading3"/>
        <w:kinsoku w:val="0"/>
        <w:overflowPunct w:val="0"/>
        <w:rPr>
          <w:color w:val="1F3863"/>
        </w:rPr>
      </w:pPr>
      <w:bookmarkStart w:id="326" w:name="_Toc1915062930"/>
      <w:r w:rsidRPr="4FC2B6A9">
        <w:rPr>
          <w:color w:val="1F3863"/>
        </w:rPr>
        <w:t>Intended Learning Outcomes:</w:t>
      </w:r>
      <w:bookmarkEnd w:id="326"/>
    </w:p>
    <w:p w14:paraId="28B44A35" w14:textId="10ACA406" w:rsidR="00D407C3" w:rsidRDefault="00F5462E" w:rsidP="00F5462E">
      <w:pPr>
        <w:pStyle w:val="BodyText"/>
        <w:tabs>
          <w:tab w:val="left" w:pos="0"/>
        </w:tabs>
        <w:kinsoku w:val="0"/>
        <w:overflowPunct w:val="0"/>
        <w:spacing w:before="2"/>
        <w:ind w:left="560"/>
      </w:pPr>
      <w:r>
        <w:t>critically discuss the molecular mechanisms underlying selected examples of adaptive processes demonstrate underpinning knowledge of the potential mechanisms responsible for dysfunction of the nervous systems develop an understanding of the experimental techniques used to study adaptive processes. demonstrate an ability to collect, report and analyse neurobiological data obtained from in vivo and in vitro studies evaluate current research into the mechanisms of dysfunction and interpret a range of data extracted from the scientific literature</w:t>
      </w:r>
    </w:p>
    <w:p w14:paraId="1077F916" w14:textId="77777777" w:rsidR="00F5462E" w:rsidRDefault="00F5462E" w:rsidP="00F5462E">
      <w:pPr>
        <w:pStyle w:val="BodyText"/>
        <w:tabs>
          <w:tab w:val="left" w:pos="0"/>
        </w:tabs>
        <w:kinsoku w:val="0"/>
        <w:overflowPunct w:val="0"/>
        <w:spacing w:before="2"/>
        <w:ind w:left="560"/>
        <w:rPr>
          <w:sz w:val="18"/>
          <w:szCs w:val="18"/>
        </w:rPr>
      </w:pPr>
    </w:p>
    <w:p w14:paraId="278F8EF9" w14:textId="77777777" w:rsidR="00D407C3" w:rsidRDefault="00D407C3" w:rsidP="4FC2B6A9">
      <w:pPr>
        <w:pStyle w:val="Heading3"/>
        <w:kinsoku w:val="0"/>
        <w:overflowPunct w:val="0"/>
        <w:spacing w:before="1"/>
        <w:rPr>
          <w:color w:val="1F3863"/>
        </w:rPr>
      </w:pPr>
      <w:bookmarkStart w:id="327" w:name="_Toc1333343591"/>
      <w:r w:rsidRPr="4FC2B6A9">
        <w:rPr>
          <w:color w:val="1F3863"/>
        </w:rPr>
        <w:t>Module Content:</w:t>
      </w:r>
      <w:bookmarkEnd w:id="327"/>
    </w:p>
    <w:p w14:paraId="6AC3E4AB" w14:textId="249D7249" w:rsidR="00D407C3" w:rsidRDefault="009C0972" w:rsidP="4FC2B6A9">
      <w:pPr>
        <w:pStyle w:val="BodyText"/>
        <w:kinsoku w:val="0"/>
        <w:overflowPunct w:val="0"/>
        <w:spacing w:before="2"/>
        <w:ind w:left="560"/>
      </w:pPr>
      <w:r>
        <w:t xml:space="preserve">Students will study the neurobiology of adaptations to environmental challenge at both the central nervous system level and peripheral systems. Neurophysiology investigates how a powerful armoury of experimental methods can reveal brain mechanisms involved </w:t>
      </w:r>
      <w:proofErr w:type="gramStart"/>
      <w:r>
        <w:t>in  movement</w:t>
      </w:r>
      <w:proofErr w:type="gramEnd"/>
      <w:r>
        <w:t xml:space="preserve">, motivation and emotion, learning and memory, feeding, sleep and wakefulness. Neuroanatomy; major neurotransmitter pathways in the brain. Neural control of movement and posture by cerebral cortex, basal </w:t>
      </w:r>
      <w:proofErr w:type="gramStart"/>
      <w:r>
        <w:t>ganglia</w:t>
      </w:r>
      <w:proofErr w:type="gramEnd"/>
      <w:r>
        <w:t xml:space="preserve"> and cerebellum. States of consciousness, sleep and wakefulness, motivation and affect. Neurophysiological substrates of feeding and metabolic control. Control of autonomic and endocrine function. </w:t>
      </w:r>
      <w:proofErr w:type="gramStart"/>
      <w:r>
        <w:t>Plasticity;</w:t>
      </w:r>
      <w:proofErr w:type="gramEnd"/>
      <w:r>
        <w:t xml:space="preserve"> learning and memory as exemplified in the hippocampus; neural network models. Areas of study will include selected examples from pain sensation and adaptive responses to chronic pain, stress biology, the biology of reward including feeding </w:t>
      </w:r>
      <w:proofErr w:type="gramStart"/>
      <w:r>
        <w:t>control,  cognition</w:t>
      </w:r>
      <w:proofErr w:type="gramEnd"/>
      <w:r>
        <w:t>.</w:t>
      </w:r>
    </w:p>
    <w:p w14:paraId="3D5E7794" w14:textId="77777777" w:rsidR="009C0972" w:rsidRDefault="009C0972" w:rsidP="009C0972">
      <w:pPr>
        <w:pStyle w:val="BodyText"/>
        <w:tabs>
          <w:tab w:val="left" w:pos="0"/>
        </w:tabs>
        <w:kinsoku w:val="0"/>
        <w:overflowPunct w:val="0"/>
        <w:spacing w:before="2"/>
        <w:ind w:left="560"/>
        <w:rPr>
          <w:sz w:val="18"/>
          <w:szCs w:val="18"/>
        </w:rPr>
      </w:pPr>
    </w:p>
    <w:p w14:paraId="78286B8E" w14:textId="77777777" w:rsidR="00D407C3" w:rsidRDefault="00D407C3" w:rsidP="4FC2B6A9">
      <w:pPr>
        <w:pStyle w:val="Heading3"/>
        <w:kinsoku w:val="0"/>
        <w:overflowPunct w:val="0"/>
        <w:jc w:val="both"/>
        <w:rPr>
          <w:color w:val="1F3863"/>
        </w:rPr>
      </w:pPr>
      <w:bookmarkStart w:id="328" w:name="_Toc385042213"/>
      <w:r w:rsidRPr="4FC2B6A9">
        <w:rPr>
          <w:color w:val="1F3863"/>
        </w:rPr>
        <w:t>Pre and Co requisites:</w:t>
      </w:r>
      <w:bookmarkEnd w:id="328"/>
    </w:p>
    <w:p w14:paraId="41B314F5" w14:textId="4871FD82" w:rsidR="00D407C3" w:rsidRDefault="00E92C95" w:rsidP="00D407C3">
      <w:pPr>
        <w:pStyle w:val="BodyText"/>
        <w:tabs>
          <w:tab w:val="left" w:pos="0"/>
        </w:tabs>
        <w:kinsoku w:val="0"/>
        <w:overflowPunct w:val="0"/>
        <w:ind w:left="560"/>
        <w:jc w:val="both"/>
      </w:pPr>
      <w:r>
        <w:t>None</w:t>
      </w:r>
    </w:p>
    <w:p w14:paraId="6AA7B70D" w14:textId="77777777" w:rsidR="00E92C95" w:rsidRDefault="00E92C95" w:rsidP="00D407C3">
      <w:pPr>
        <w:pStyle w:val="Heading3"/>
        <w:tabs>
          <w:tab w:val="left" w:pos="0"/>
        </w:tabs>
        <w:kinsoku w:val="0"/>
        <w:overflowPunct w:val="0"/>
        <w:spacing w:before="45"/>
        <w:rPr>
          <w:color w:val="1F3863"/>
        </w:rPr>
      </w:pPr>
    </w:p>
    <w:p w14:paraId="0E37C3EA" w14:textId="7B4A40DF" w:rsidR="00D407C3" w:rsidRDefault="00D407C3" w:rsidP="4FC2B6A9">
      <w:pPr>
        <w:pStyle w:val="Heading3"/>
        <w:kinsoku w:val="0"/>
        <w:overflowPunct w:val="0"/>
        <w:spacing w:before="45"/>
        <w:rPr>
          <w:color w:val="1F3863"/>
        </w:rPr>
      </w:pPr>
      <w:bookmarkStart w:id="329" w:name="_Toc650645977"/>
      <w:r w:rsidRPr="4FC2B6A9">
        <w:rPr>
          <w:color w:val="1F3863"/>
        </w:rPr>
        <w:t>Assessment:</w:t>
      </w:r>
      <w:bookmarkEnd w:id="329"/>
    </w:p>
    <w:p w14:paraId="62CCA72D" w14:textId="1E685082" w:rsidR="00D407C3" w:rsidRDefault="00E92C95" w:rsidP="00E92C95">
      <w:pPr>
        <w:pStyle w:val="BodyText"/>
        <w:tabs>
          <w:tab w:val="left" w:pos="0"/>
        </w:tabs>
        <w:kinsoku w:val="0"/>
        <w:overflowPunct w:val="0"/>
        <w:ind w:left="560"/>
        <w:rPr>
          <w:sz w:val="13"/>
          <w:szCs w:val="13"/>
        </w:rPr>
      </w:pPr>
      <w:r>
        <w:t xml:space="preserve">Group seminar (5%). Individual seminar (20%). The group seminar provides feedback which can be used to inform the individual presentation. Progress test (25%). Examination: 3 hours. A pass in the coursework overall is required to pass the coursework component of the assessment. Where a module is assessed by both coursework and examination, an overall average module grade of at least 40% must be achieved </w:t>
      </w:r>
      <w:proofErr w:type="gramStart"/>
      <w:r>
        <w:t>in order to</w:t>
      </w:r>
      <w:proofErr w:type="gramEnd"/>
      <w:r>
        <w:t xml:space="preserve"> pass the module, with no element of assessment (examination or coursework) being below 35%. There is an attendance requirement of at least 75% of the classes specified in the module. Failure to attend the required proportion of classes together with failure of the module assessment at the first attempt will normally result in the award of an FREN (Fail, re−enrol) grade.</w:t>
      </w: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D407C3" w:rsidRPr="00663DC1" w14:paraId="781CAE6E"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603655FE" w14:textId="77777777" w:rsidR="00D407C3" w:rsidRPr="00663DC1" w:rsidRDefault="00D407C3">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1F8DD9A7" w14:textId="77777777" w:rsidR="00D407C3" w:rsidRPr="00663DC1" w:rsidRDefault="00D407C3">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1FE3901F" w14:textId="77777777" w:rsidR="00D407C3" w:rsidRPr="00663DC1" w:rsidRDefault="00D407C3">
            <w:pPr>
              <w:pStyle w:val="TableParagraph"/>
              <w:tabs>
                <w:tab w:val="left" w:pos="0"/>
              </w:tabs>
              <w:kinsoku w:val="0"/>
              <w:overflowPunct w:val="0"/>
              <w:rPr>
                <w:sz w:val="22"/>
                <w:szCs w:val="22"/>
              </w:rPr>
            </w:pPr>
            <w:r w:rsidRPr="00663DC1">
              <w:rPr>
                <w:sz w:val="22"/>
                <w:szCs w:val="22"/>
              </w:rPr>
              <w:t>Practical</w:t>
            </w:r>
          </w:p>
        </w:tc>
      </w:tr>
      <w:tr w:rsidR="00D407C3" w:rsidRPr="00663DC1" w14:paraId="3A0DBFB2"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7F5CA280" w14:textId="77777777" w:rsidR="00D407C3" w:rsidRPr="00663DC1" w:rsidRDefault="00D407C3">
            <w:pPr>
              <w:pStyle w:val="TableParagraph"/>
              <w:tabs>
                <w:tab w:val="left" w:pos="0"/>
              </w:tabs>
              <w:kinsoku w:val="0"/>
              <w:overflowPunct w:val="0"/>
              <w:rPr>
                <w:sz w:val="22"/>
                <w:szCs w:val="22"/>
              </w:rPr>
            </w:pPr>
            <w:r w:rsidRPr="00663DC1">
              <w:rPr>
                <w:sz w:val="22"/>
                <w:szCs w:val="22"/>
              </w:rPr>
              <w:t>50%</w:t>
            </w:r>
          </w:p>
        </w:tc>
        <w:tc>
          <w:tcPr>
            <w:tcW w:w="2465" w:type="dxa"/>
            <w:tcBorders>
              <w:top w:val="single" w:sz="4" w:space="0" w:color="000000"/>
              <w:left w:val="single" w:sz="4" w:space="0" w:color="000000"/>
              <w:bottom w:val="single" w:sz="4" w:space="0" w:color="000000"/>
              <w:right w:val="single" w:sz="4" w:space="0" w:color="000000"/>
            </w:tcBorders>
          </w:tcPr>
          <w:p w14:paraId="1FD3021C" w14:textId="77777777" w:rsidR="00D407C3" w:rsidRPr="00663DC1" w:rsidRDefault="00D407C3">
            <w:pPr>
              <w:pStyle w:val="TableParagraph"/>
              <w:tabs>
                <w:tab w:val="left" w:pos="0"/>
              </w:tabs>
              <w:kinsoku w:val="0"/>
              <w:overflowPunct w:val="0"/>
              <w:rPr>
                <w:sz w:val="22"/>
                <w:szCs w:val="22"/>
              </w:rPr>
            </w:pPr>
            <w:r w:rsidRPr="00663DC1">
              <w:rPr>
                <w:sz w:val="22"/>
                <w:szCs w:val="22"/>
              </w:rPr>
              <w:t>50%</w:t>
            </w:r>
          </w:p>
        </w:tc>
        <w:tc>
          <w:tcPr>
            <w:tcW w:w="2184" w:type="dxa"/>
            <w:tcBorders>
              <w:top w:val="single" w:sz="4" w:space="0" w:color="000000"/>
              <w:left w:val="single" w:sz="4" w:space="0" w:color="000000"/>
              <w:bottom w:val="single" w:sz="4" w:space="0" w:color="000000"/>
              <w:right w:val="single" w:sz="4" w:space="0" w:color="000000"/>
            </w:tcBorders>
          </w:tcPr>
          <w:p w14:paraId="7D04BE84" w14:textId="77777777" w:rsidR="00D407C3" w:rsidRPr="00663DC1" w:rsidRDefault="00D407C3">
            <w:pPr>
              <w:pStyle w:val="TableParagraph"/>
              <w:tabs>
                <w:tab w:val="left" w:pos="0"/>
              </w:tabs>
              <w:kinsoku w:val="0"/>
              <w:overflowPunct w:val="0"/>
              <w:rPr>
                <w:sz w:val="22"/>
                <w:szCs w:val="22"/>
              </w:rPr>
            </w:pPr>
            <w:r w:rsidRPr="00663DC1">
              <w:rPr>
                <w:sz w:val="22"/>
                <w:szCs w:val="22"/>
              </w:rPr>
              <w:t>0%</w:t>
            </w:r>
          </w:p>
        </w:tc>
      </w:tr>
    </w:tbl>
    <w:p w14:paraId="3C7FDF50" w14:textId="77777777" w:rsidR="00D407C3" w:rsidRDefault="00D407C3" w:rsidP="00D407C3">
      <w:pPr>
        <w:pStyle w:val="BodyText"/>
        <w:tabs>
          <w:tab w:val="left" w:pos="0"/>
        </w:tabs>
        <w:kinsoku w:val="0"/>
        <w:overflowPunct w:val="0"/>
      </w:pPr>
    </w:p>
    <w:p w14:paraId="0B7E7CA3" w14:textId="77777777" w:rsidR="00F90856" w:rsidRDefault="00F90856" w:rsidP="00F90856">
      <w:pPr>
        <w:pStyle w:val="BodyText"/>
        <w:tabs>
          <w:tab w:val="left" w:pos="0"/>
        </w:tabs>
        <w:kinsoku w:val="0"/>
        <w:overflowPunct w:val="0"/>
      </w:pPr>
    </w:p>
    <w:p w14:paraId="0E803922" w14:textId="77777777" w:rsidR="00F90856" w:rsidRDefault="00F90856" w:rsidP="00F90856">
      <w:pPr>
        <w:pStyle w:val="BodyText"/>
        <w:tabs>
          <w:tab w:val="left" w:pos="0"/>
        </w:tabs>
        <w:kinsoku w:val="0"/>
        <w:overflowPunct w:val="0"/>
      </w:pPr>
    </w:p>
    <w:p w14:paraId="681C7E81" w14:textId="77777777" w:rsidR="00F90856" w:rsidRDefault="00F90856" w:rsidP="00F90856">
      <w:pPr>
        <w:pStyle w:val="BodyText"/>
        <w:tabs>
          <w:tab w:val="left" w:pos="0"/>
        </w:tabs>
        <w:kinsoku w:val="0"/>
        <w:overflowPunct w:val="0"/>
      </w:pPr>
    </w:p>
    <w:p w14:paraId="282DFAB3" w14:textId="77777777" w:rsidR="00F90856" w:rsidRDefault="00F90856" w:rsidP="00F90856">
      <w:pPr>
        <w:pStyle w:val="BodyText"/>
        <w:tabs>
          <w:tab w:val="left" w:pos="0"/>
        </w:tabs>
        <w:kinsoku w:val="0"/>
        <w:overflowPunct w:val="0"/>
      </w:pPr>
    </w:p>
    <w:p w14:paraId="06F764B8" w14:textId="77777777" w:rsidR="00F90856" w:rsidRDefault="00F90856" w:rsidP="00F90856">
      <w:pPr>
        <w:pStyle w:val="BodyText"/>
        <w:tabs>
          <w:tab w:val="left" w:pos="0"/>
        </w:tabs>
        <w:kinsoku w:val="0"/>
        <w:overflowPunct w:val="0"/>
      </w:pPr>
    </w:p>
    <w:p w14:paraId="5BDFA974" w14:textId="77777777" w:rsidR="00F90856" w:rsidRDefault="00F90856" w:rsidP="00F90856">
      <w:pPr>
        <w:pStyle w:val="BodyText"/>
        <w:tabs>
          <w:tab w:val="left" w:pos="0"/>
        </w:tabs>
        <w:kinsoku w:val="0"/>
        <w:overflowPunct w:val="0"/>
      </w:pPr>
    </w:p>
    <w:p w14:paraId="2E74B357" w14:textId="77777777" w:rsidR="00F90856" w:rsidRDefault="00F90856" w:rsidP="00F90856">
      <w:pPr>
        <w:pStyle w:val="BodyText"/>
        <w:tabs>
          <w:tab w:val="left" w:pos="0"/>
        </w:tabs>
        <w:kinsoku w:val="0"/>
        <w:overflowPunct w:val="0"/>
      </w:pPr>
    </w:p>
    <w:p w14:paraId="4E10CF2C" w14:textId="77777777" w:rsidR="00F90856" w:rsidRDefault="00F90856" w:rsidP="00F90856">
      <w:pPr>
        <w:pStyle w:val="BodyText"/>
        <w:tabs>
          <w:tab w:val="left" w:pos="0"/>
        </w:tabs>
        <w:kinsoku w:val="0"/>
        <w:overflowPunct w:val="0"/>
      </w:pPr>
    </w:p>
    <w:p w14:paraId="75E89828" w14:textId="77777777" w:rsidR="00F90856" w:rsidRDefault="00F90856" w:rsidP="00F90856">
      <w:pPr>
        <w:pStyle w:val="BodyText"/>
        <w:tabs>
          <w:tab w:val="left" w:pos="0"/>
        </w:tabs>
        <w:kinsoku w:val="0"/>
        <w:overflowPunct w:val="0"/>
      </w:pPr>
    </w:p>
    <w:p w14:paraId="5AFE99D6" w14:textId="77777777" w:rsidR="003E013A" w:rsidRPr="003E013A" w:rsidRDefault="003E013A" w:rsidP="003E013A">
      <w:pPr>
        <w:pStyle w:val="Heading1"/>
      </w:pPr>
      <w:bookmarkStart w:id="330" w:name="_Module_name:_Applied_1"/>
      <w:bookmarkStart w:id="331" w:name="_Toc1506637670"/>
      <w:bookmarkEnd w:id="330"/>
      <w:r>
        <w:t>Module name: Applied and Integrated Molecular Science</w:t>
      </w:r>
      <w:bookmarkEnd w:id="331"/>
    </w:p>
    <w:p w14:paraId="36A48C1F" w14:textId="75E05270" w:rsidR="003E013A" w:rsidRPr="003E013A" w:rsidRDefault="003E013A" w:rsidP="003E013A">
      <w:pPr>
        <w:pStyle w:val="Heading2"/>
      </w:pPr>
      <w:bookmarkStart w:id="332" w:name="Module_code:_6LMS0053"/>
      <w:bookmarkStart w:id="333" w:name="_bookmark108"/>
      <w:bookmarkStart w:id="334" w:name="_Toc631816017"/>
      <w:bookmarkEnd w:id="332"/>
      <w:bookmarkEnd w:id="333"/>
      <w:r>
        <w:t>Module code: 6LMS0053</w:t>
      </w:r>
      <w:r>
        <w:tab/>
      </w:r>
      <w:r>
        <w:tab/>
        <w:t>Semester: B</w:t>
      </w:r>
      <w:r>
        <w:tab/>
      </w:r>
      <w:r>
        <w:tab/>
        <w:t xml:space="preserve"> Credits: 15</w:t>
      </w:r>
      <w:bookmarkEnd w:id="334"/>
    </w:p>
    <w:p w14:paraId="61A05734" w14:textId="77777777" w:rsidR="003E013A" w:rsidRDefault="003E013A" w:rsidP="003E013A">
      <w:pPr>
        <w:pStyle w:val="BodyText"/>
        <w:tabs>
          <w:tab w:val="left" w:pos="0"/>
        </w:tabs>
        <w:kinsoku w:val="0"/>
        <w:overflowPunct w:val="0"/>
        <w:rPr>
          <w:rFonts w:ascii="Calibri Light" w:hAnsi="Calibri Light" w:cs="Calibri Light"/>
          <w:sz w:val="27"/>
          <w:szCs w:val="27"/>
        </w:rPr>
      </w:pPr>
    </w:p>
    <w:p w14:paraId="5F3E4CD7" w14:textId="77777777" w:rsidR="003E013A" w:rsidRDefault="003E013A" w:rsidP="003E013A">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335" w:name="Apply_the_principles_of_biochemistry_and"/>
      <w:bookmarkEnd w:id="335"/>
      <w:r>
        <w:rPr>
          <w:rFonts w:ascii="Calibri Light" w:hAnsi="Calibri Light" w:cs="Calibri Light"/>
          <w:color w:val="1F3863"/>
          <w:sz w:val="24"/>
          <w:szCs w:val="24"/>
        </w:rPr>
        <w:t>Module Aims:</w:t>
      </w:r>
    </w:p>
    <w:p w14:paraId="7416C3F8" w14:textId="77777777" w:rsidR="003E013A" w:rsidRDefault="003E013A" w:rsidP="003E013A">
      <w:pPr>
        <w:pStyle w:val="BodyText"/>
        <w:tabs>
          <w:tab w:val="left" w:pos="0"/>
        </w:tabs>
        <w:kinsoku w:val="0"/>
        <w:overflowPunct w:val="0"/>
        <w:spacing w:line="259" w:lineRule="auto"/>
        <w:ind w:left="560"/>
      </w:pPr>
      <w:r>
        <w:t>Apply the principles of biochemistry and molecular biology to a range of applications appropriate to industry and medicine.</w:t>
      </w:r>
    </w:p>
    <w:p w14:paraId="28690891" w14:textId="77777777" w:rsidR="003E013A" w:rsidRDefault="003E013A" w:rsidP="003E013A">
      <w:pPr>
        <w:pStyle w:val="BodyText"/>
        <w:tabs>
          <w:tab w:val="left" w:pos="0"/>
        </w:tabs>
        <w:kinsoku w:val="0"/>
        <w:overflowPunct w:val="0"/>
      </w:pPr>
    </w:p>
    <w:p w14:paraId="607A65BC" w14:textId="77777777" w:rsidR="003E013A" w:rsidRDefault="003E013A" w:rsidP="003E013A">
      <w:pPr>
        <w:pStyle w:val="BodyText"/>
        <w:tabs>
          <w:tab w:val="left" w:pos="0"/>
        </w:tabs>
        <w:kinsoku w:val="0"/>
        <w:overflowPunct w:val="0"/>
        <w:spacing w:before="4"/>
        <w:rPr>
          <w:sz w:val="18"/>
          <w:szCs w:val="18"/>
        </w:rPr>
      </w:pPr>
    </w:p>
    <w:p w14:paraId="529DCCF0" w14:textId="77777777" w:rsidR="003E013A" w:rsidRDefault="003E013A" w:rsidP="4FC2B6A9">
      <w:pPr>
        <w:pStyle w:val="Heading3"/>
        <w:kinsoku w:val="0"/>
        <w:overflowPunct w:val="0"/>
        <w:rPr>
          <w:color w:val="1F3863"/>
        </w:rPr>
      </w:pPr>
      <w:bookmarkStart w:id="336" w:name="Successful_students_will_typically:_sele"/>
      <w:bookmarkStart w:id="337" w:name="_Toc1216481855"/>
      <w:bookmarkEnd w:id="336"/>
      <w:r w:rsidRPr="4FC2B6A9">
        <w:rPr>
          <w:color w:val="1F3863"/>
        </w:rPr>
        <w:t>Intended Learning Outcomes:</w:t>
      </w:r>
      <w:bookmarkEnd w:id="337"/>
    </w:p>
    <w:p w14:paraId="0ACC05C2" w14:textId="77777777" w:rsidR="003E013A" w:rsidRDefault="003E013A" w:rsidP="003E013A">
      <w:pPr>
        <w:pStyle w:val="BodyText"/>
        <w:tabs>
          <w:tab w:val="left" w:pos="0"/>
        </w:tabs>
        <w:kinsoku w:val="0"/>
        <w:overflowPunct w:val="0"/>
        <w:spacing w:line="259" w:lineRule="auto"/>
        <w:ind w:left="560" w:right="113"/>
        <w:jc w:val="both"/>
      </w:pPr>
      <w:r>
        <w:t>Successful students will typically: select and apply appropriate techniques for the isolation, purification and characterisation of selected proteins apply their knowledge and understanding of enzyme-catalysed reactions to industrial processes critically discuss the contribution of biochemical techniques</w:t>
      </w:r>
      <w:r>
        <w:rPr>
          <w:spacing w:val="-6"/>
        </w:rPr>
        <w:t xml:space="preserve"> </w:t>
      </w:r>
      <w:r>
        <w:t>to</w:t>
      </w:r>
      <w:r>
        <w:rPr>
          <w:spacing w:val="-5"/>
        </w:rPr>
        <w:t xml:space="preserve"> </w:t>
      </w:r>
      <w:r>
        <w:t>the</w:t>
      </w:r>
      <w:r>
        <w:rPr>
          <w:spacing w:val="-6"/>
        </w:rPr>
        <w:t xml:space="preserve"> </w:t>
      </w:r>
      <w:r>
        <w:t>diagnosis</w:t>
      </w:r>
      <w:r>
        <w:rPr>
          <w:spacing w:val="-9"/>
        </w:rPr>
        <w:t xml:space="preserve"> </w:t>
      </w:r>
      <w:r>
        <w:t>of</w:t>
      </w:r>
      <w:r>
        <w:rPr>
          <w:spacing w:val="-7"/>
        </w:rPr>
        <w:t xml:space="preserve"> </w:t>
      </w:r>
      <w:r>
        <w:t>selected</w:t>
      </w:r>
      <w:r>
        <w:rPr>
          <w:spacing w:val="-7"/>
        </w:rPr>
        <w:t xml:space="preserve"> </w:t>
      </w:r>
      <w:r>
        <w:t>diseases</w:t>
      </w:r>
      <w:r>
        <w:rPr>
          <w:spacing w:val="-6"/>
        </w:rPr>
        <w:t xml:space="preserve"> </w:t>
      </w:r>
      <w:r>
        <w:t>Successful</w:t>
      </w:r>
      <w:r>
        <w:rPr>
          <w:spacing w:val="-6"/>
        </w:rPr>
        <w:t xml:space="preserve"> </w:t>
      </w:r>
      <w:r>
        <w:t>students</w:t>
      </w:r>
      <w:r>
        <w:rPr>
          <w:spacing w:val="-6"/>
        </w:rPr>
        <w:t xml:space="preserve"> </w:t>
      </w:r>
      <w:r>
        <w:t>will</w:t>
      </w:r>
      <w:r>
        <w:rPr>
          <w:spacing w:val="-7"/>
        </w:rPr>
        <w:t xml:space="preserve"> </w:t>
      </w:r>
      <w:r>
        <w:t>typically:</w:t>
      </w:r>
      <w:r>
        <w:rPr>
          <w:spacing w:val="-8"/>
        </w:rPr>
        <w:t xml:space="preserve"> </w:t>
      </w:r>
      <w:r>
        <w:t>design</w:t>
      </w:r>
      <w:r>
        <w:rPr>
          <w:spacing w:val="-7"/>
        </w:rPr>
        <w:t xml:space="preserve"> </w:t>
      </w:r>
      <w:r>
        <w:t>experiments to answer scientific questions relating to the disciplines within molecular science evaluate data from their own experiments and those published in primary literature use effective and professional oral and written</w:t>
      </w:r>
      <w:r>
        <w:rPr>
          <w:spacing w:val="-5"/>
        </w:rPr>
        <w:t xml:space="preserve"> </w:t>
      </w:r>
      <w:r>
        <w:t>communication</w:t>
      </w:r>
    </w:p>
    <w:p w14:paraId="50058C89" w14:textId="77777777" w:rsidR="003E013A" w:rsidRDefault="003E013A" w:rsidP="003E013A">
      <w:pPr>
        <w:pStyle w:val="BodyText"/>
        <w:tabs>
          <w:tab w:val="left" w:pos="0"/>
        </w:tabs>
        <w:kinsoku w:val="0"/>
        <w:overflowPunct w:val="0"/>
      </w:pPr>
    </w:p>
    <w:p w14:paraId="7FED5249" w14:textId="77777777" w:rsidR="003E013A" w:rsidRDefault="003E013A" w:rsidP="003E013A">
      <w:pPr>
        <w:pStyle w:val="BodyText"/>
        <w:tabs>
          <w:tab w:val="left" w:pos="0"/>
        </w:tabs>
        <w:kinsoku w:val="0"/>
        <w:overflowPunct w:val="0"/>
        <w:spacing w:before="4"/>
        <w:rPr>
          <w:sz w:val="18"/>
          <w:szCs w:val="18"/>
        </w:rPr>
      </w:pPr>
    </w:p>
    <w:p w14:paraId="4E7AB7A6" w14:textId="77777777" w:rsidR="003E013A" w:rsidRDefault="003E013A" w:rsidP="4FC2B6A9">
      <w:pPr>
        <w:pStyle w:val="Heading3"/>
        <w:kinsoku w:val="0"/>
        <w:overflowPunct w:val="0"/>
        <w:rPr>
          <w:color w:val="1F3863"/>
        </w:rPr>
      </w:pPr>
      <w:bookmarkStart w:id="338" w:name="The_module_will_bring_together_theory_an"/>
      <w:bookmarkStart w:id="339" w:name="_Toc455511297"/>
      <w:bookmarkEnd w:id="338"/>
      <w:r w:rsidRPr="4FC2B6A9">
        <w:rPr>
          <w:color w:val="1F3863"/>
        </w:rPr>
        <w:t>Module Content:</w:t>
      </w:r>
      <w:bookmarkEnd w:id="339"/>
    </w:p>
    <w:p w14:paraId="54E44255" w14:textId="77777777" w:rsidR="003E013A" w:rsidRDefault="003E013A" w:rsidP="003E013A">
      <w:pPr>
        <w:pStyle w:val="BodyText"/>
        <w:tabs>
          <w:tab w:val="left" w:pos="0"/>
        </w:tabs>
        <w:kinsoku w:val="0"/>
        <w:overflowPunct w:val="0"/>
        <w:spacing w:line="259" w:lineRule="auto"/>
        <w:ind w:left="559" w:right="114"/>
        <w:jc w:val="both"/>
      </w:pPr>
      <w:r>
        <w:t>The module will bring together theory and practice in molecular biology and biochemistry equipping students to apply an integrative approach to areas such as enzyme technology, clinical diagnostics, and</w:t>
      </w:r>
      <w:r>
        <w:rPr>
          <w:spacing w:val="-16"/>
        </w:rPr>
        <w:t xml:space="preserve"> </w:t>
      </w:r>
      <w:r>
        <w:t>protein</w:t>
      </w:r>
      <w:r>
        <w:rPr>
          <w:spacing w:val="-15"/>
        </w:rPr>
        <w:t xml:space="preserve"> </w:t>
      </w:r>
      <w:r>
        <w:t>synthesis</w:t>
      </w:r>
      <w:r>
        <w:rPr>
          <w:spacing w:val="-15"/>
        </w:rPr>
        <w:t xml:space="preserve"> </w:t>
      </w:r>
      <w:r>
        <w:t>and</w:t>
      </w:r>
      <w:r>
        <w:rPr>
          <w:spacing w:val="-15"/>
        </w:rPr>
        <w:t xml:space="preserve"> </w:t>
      </w:r>
      <w:r>
        <w:t>purification.</w:t>
      </w:r>
      <w:r>
        <w:rPr>
          <w:spacing w:val="-14"/>
        </w:rPr>
        <w:t xml:space="preserve"> </w:t>
      </w:r>
      <w:r>
        <w:t>The</w:t>
      </w:r>
      <w:r>
        <w:rPr>
          <w:spacing w:val="-14"/>
        </w:rPr>
        <w:t xml:space="preserve"> </w:t>
      </w:r>
      <w:r>
        <w:t>practical</w:t>
      </w:r>
      <w:r>
        <w:rPr>
          <w:spacing w:val="-14"/>
        </w:rPr>
        <w:t xml:space="preserve"> </w:t>
      </w:r>
      <w:r>
        <w:t>work</w:t>
      </w:r>
      <w:r>
        <w:rPr>
          <w:spacing w:val="-14"/>
        </w:rPr>
        <w:t xml:space="preserve"> </w:t>
      </w:r>
      <w:r>
        <w:t>will</w:t>
      </w:r>
      <w:r>
        <w:rPr>
          <w:spacing w:val="-17"/>
        </w:rPr>
        <w:t xml:space="preserve"> </w:t>
      </w:r>
      <w:r>
        <w:t>typically</w:t>
      </w:r>
      <w:r>
        <w:rPr>
          <w:spacing w:val="-14"/>
        </w:rPr>
        <w:t xml:space="preserve"> </w:t>
      </w:r>
      <w:r>
        <w:t>include</w:t>
      </w:r>
      <w:r>
        <w:rPr>
          <w:spacing w:val="-13"/>
        </w:rPr>
        <w:t xml:space="preserve"> </w:t>
      </w:r>
      <w:r>
        <w:t>analysis</w:t>
      </w:r>
      <w:r>
        <w:rPr>
          <w:spacing w:val="-16"/>
        </w:rPr>
        <w:t xml:space="preserve"> </w:t>
      </w:r>
      <w:r>
        <w:t>of</w:t>
      </w:r>
      <w:r>
        <w:rPr>
          <w:spacing w:val="-15"/>
        </w:rPr>
        <w:t xml:space="preserve"> </w:t>
      </w:r>
      <w:r>
        <w:t>nucleic</w:t>
      </w:r>
      <w:r>
        <w:rPr>
          <w:spacing w:val="-16"/>
        </w:rPr>
        <w:t xml:space="preserve"> </w:t>
      </w:r>
      <w:r>
        <w:t>acids, protein</w:t>
      </w:r>
      <w:r>
        <w:rPr>
          <w:spacing w:val="-12"/>
        </w:rPr>
        <w:t xml:space="preserve"> </w:t>
      </w:r>
      <w:r>
        <w:t>analysis</w:t>
      </w:r>
      <w:r>
        <w:rPr>
          <w:spacing w:val="-12"/>
        </w:rPr>
        <w:t xml:space="preserve"> </w:t>
      </w:r>
      <w:r>
        <w:t>and</w:t>
      </w:r>
      <w:r>
        <w:rPr>
          <w:spacing w:val="-10"/>
        </w:rPr>
        <w:t xml:space="preserve"> </w:t>
      </w:r>
      <w:r>
        <w:t>immunochemical</w:t>
      </w:r>
      <w:r>
        <w:rPr>
          <w:spacing w:val="-12"/>
        </w:rPr>
        <w:t xml:space="preserve"> </w:t>
      </w:r>
      <w:r>
        <w:t>techniques.</w:t>
      </w:r>
      <w:r>
        <w:rPr>
          <w:spacing w:val="-9"/>
        </w:rPr>
        <w:t xml:space="preserve"> </w:t>
      </w:r>
      <w:r>
        <w:t>Applications</w:t>
      </w:r>
      <w:r>
        <w:rPr>
          <w:spacing w:val="-11"/>
        </w:rPr>
        <w:t xml:space="preserve"> </w:t>
      </w:r>
      <w:r>
        <w:t>of</w:t>
      </w:r>
      <w:r>
        <w:rPr>
          <w:spacing w:val="-12"/>
        </w:rPr>
        <w:t xml:space="preserve"> </w:t>
      </w:r>
      <w:r>
        <w:t>bioinformatics</w:t>
      </w:r>
      <w:r>
        <w:rPr>
          <w:spacing w:val="-11"/>
        </w:rPr>
        <w:t xml:space="preserve"> </w:t>
      </w:r>
      <w:r>
        <w:t>will</w:t>
      </w:r>
      <w:r>
        <w:rPr>
          <w:spacing w:val="-9"/>
        </w:rPr>
        <w:t xml:space="preserve"> </w:t>
      </w:r>
      <w:r>
        <w:t>also</w:t>
      </w:r>
      <w:r>
        <w:rPr>
          <w:spacing w:val="-10"/>
        </w:rPr>
        <w:t xml:space="preserve"> </w:t>
      </w:r>
      <w:r>
        <w:t>be</w:t>
      </w:r>
      <w:r>
        <w:rPr>
          <w:spacing w:val="-8"/>
        </w:rPr>
        <w:t xml:space="preserve"> </w:t>
      </w:r>
      <w:r>
        <w:t xml:space="preserve">included. The students will have the opportunity to design and implement experiments to answer a scientific question. Skills in the evaluation, interpretation and communication of data will also be </w:t>
      </w:r>
      <w:proofErr w:type="spellStart"/>
      <w:proofErr w:type="gramStart"/>
      <w:r>
        <w:t>developed.A</w:t>
      </w:r>
      <w:proofErr w:type="spellEnd"/>
      <w:proofErr w:type="gramEnd"/>
      <w:r>
        <w:t xml:space="preserve"> “case</w:t>
      </w:r>
      <w:r>
        <w:rPr>
          <w:spacing w:val="-6"/>
        </w:rPr>
        <w:t xml:space="preserve"> </w:t>
      </w:r>
      <w:r>
        <w:t>study”</w:t>
      </w:r>
      <w:r>
        <w:rPr>
          <w:spacing w:val="-3"/>
        </w:rPr>
        <w:t xml:space="preserve"> </w:t>
      </w:r>
      <w:r>
        <w:t>and</w:t>
      </w:r>
      <w:r>
        <w:rPr>
          <w:spacing w:val="-5"/>
        </w:rPr>
        <w:t xml:space="preserve"> </w:t>
      </w:r>
      <w:r>
        <w:t>problem-based</w:t>
      </w:r>
      <w:r>
        <w:rPr>
          <w:spacing w:val="-4"/>
        </w:rPr>
        <w:t xml:space="preserve"> </w:t>
      </w:r>
      <w:r>
        <w:t>learning</w:t>
      </w:r>
      <w:r>
        <w:rPr>
          <w:spacing w:val="-5"/>
        </w:rPr>
        <w:t xml:space="preserve"> </w:t>
      </w:r>
      <w:r>
        <w:t>approach</w:t>
      </w:r>
      <w:r>
        <w:rPr>
          <w:spacing w:val="-5"/>
        </w:rPr>
        <w:t xml:space="preserve"> </w:t>
      </w:r>
      <w:r>
        <w:t>will</w:t>
      </w:r>
      <w:r>
        <w:rPr>
          <w:spacing w:val="-4"/>
        </w:rPr>
        <w:t xml:space="preserve"> </w:t>
      </w:r>
      <w:r>
        <w:t>be</w:t>
      </w:r>
      <w:r>
        <w:rPr>
          <w:spacing w:val="-4"/>
        </w:rPr>
        <w:t xml:space="preserve"> </w:t>
      </w:r>
      <w:r>
        <w:t>adopted</w:t>
      </w:r>
      <w:r>
        <w:rPr>
          <w:spacing w:val="-5"/>
        </w:rPr>
        <w:t xml:space="preserve"> </w:t>
      </w:r>
      <w:r>
        <w:t>that</w:t>
      </w:r>
      <w:r>
        <w:rPr>
          <w:spacing w:val="-3"/>
        </w:rPr>
        <w:t xml:space="preserve"> </w:t>
      </w:r>
      <w:r>
        <w:t>will</w:t>
      </w:r>
      <w:r>
        <w:rPr>
          <w:spacing w:val="-5"/>
        </w:rPr>
        <w:t xml:space="preserve"> </w:t>
      </w:r>
      <w:r>
        <w:t>include</w:t>
      </w:r>
      <w:r>
        <w:rPr>
          <w:spacing w:val="-4"/>
        </w:rPr>
        <w:t xml:space="preserve"> </w:t>
      </w:r>
      <w:r>
        <w:t>the</w:t>
      </w:r>
      <w:r>
        <w:rPr>
          <w:spacing w:val="-4"/>
        </w:rPr>
        <w:t xml:space="preserve"> </w:t>
      </w:r>
      <w:r>
        <w:t>planning</w:t>
      </w:r>
      <w:r>
        <w:rPr>
          <w:spacing w:val="-4"/>
        </w:rPr>
        <w:t xml:space="preserve"> </w:t>
      </w:r>
      <w:r>
        <w:t>and implementation of experiments. This will be supported by lectures and</w:t>
      </w:r>
      <w:r>
        <w:rPr>
          <w:spacing w:val="-16"/>
        </w:rPr>
        <w:t xml:space="preserve"> </w:t>
      </w:r>
      <w:r>
        <w:t>workshops.</w:t>
      </w:r>
    </w:p>
    <w:p w14:paraId="53D1875A" w14:textId="77777777" w:rsidR="003E013A" w:rsidRDefault="003E013A" w:rsidP="003E013A">
      <w:pPr>
        <w:pStyle w:val="BodyText"/>
        <w:tabs>
          <w:tab w:val="left" w:pos="0"/>
        </w:tabs>
        <w:kinsoku w:val="0"/>
        <w:overflowPunct w:val="0"/>
      </w:pPr>
    </w:p>
    <w:p w14:paraId="284264AF" w14:textId="77777777" w:rsidR="003E013A" w:rsidRDefault="003E013A" w:rsidP="003E013A">
      <w:pPr>
        <w:pStyle w:val="BodyText"/>
        <w:tabs>
          <w:tab w:val="left" w:pos="0"/>
        </w:tabs>
        <w:kinsoku w:val="0"/>
        <w:overflowPunct w:val="0"/>
        <w:spacing w:before="1"/>
        <w:rPr>
          <w:sz w:val="18"/>
          <w:szCs w:val="18"/>
        </w:rPr>
      </w:pPr>
    </w:p>
    <w:p w14:paraId="161D5103" w14:textId="77777777" w:rsidR="003E013A" w:rsidRDefault="003E013A" w:rsidP="4FC2B6A9">
      <w:pPr>
        <w:pStyle w:val="Heading3"/>
        <w:kinsoku w:val="0"/>
        <w:overflowPunct w:val="0"/>
        <w:spacing w:before="1"/>
        <w:rPr>
          <w:color w:val="1F3863"/>
        </w:rPr>
      </w:pPr>
      <w:bookmarkStart w:id="340" w:name="_Toc265638203"/>
      <w:r w:rsidRPr="4FC2B6A9">
        <w:rPr>
          <w:color w:val="1F3863"/>
        </w:rPr>
        <w:t>Pre and Co requisites:</w:t>
      </w:r>
      <w:bookmarkEnd w:id="340"/>
    </w:p>
    <w:p w14:paraId="7DB9A5D8" w14:textId="77777777" w:rsidR="003E013A" w:rsidRDefault="003E013A" w:rsidP="003E013A">
      <w:pPr>
        <w:pStyle w:val="BodyText"/>
        <w:tabs>
          <w:tab w:val="left" w:pos="0"/>
        </w:tabs>
        <w:kinsoku w:val="0"/>
        <w:overflowPunct w:val="0"/>
        <w:ind w:left="560"/>
      </w:pPr>
      <w:r>
        <w:t>none</w:t>
      </w:r>
    </w:p>
    <w:p w14:paraId="561C53CB" w14:textId="77777777" w:rsidR="003E013A" w:rsidRDefault="003E013A" w:rsidP="4FC2B6A9">
      <w:pPr>
        <w:pStyle w:val="Heading3"/>
        <w:kinsoku w:val="0"/>
        <w:overflowPunct w:val="0"/>
        <w:spacing w:before="182" w:line="273" w:lineRule="auto"/>
        <w:ind w:right="6467"/>
        <w:rPr>
          <w:color w:val="1F3863"/>
        </w:rPr>
      </w:pPr>
      <w:bookmarkStart w:id="341" w:name="_Toc1736552946"/>
      <w:r w:rsidRPr="4FC2B6A9">
        <w:rPr>
          <w:color w:val="1F3863"/>
        </w:rPr>
        <w:t>Assessment:</w:t>
      </w:r>
      <w:bookmarkEnd w:id="341"/>
    </w:p>
    <w:p w14:paraId="17C76432" w14:textId="77777777" w:rsidR="003E013A" w:rsidRDefault="003E013A" w:rsidP="003E013A">
      <w:pPr>
        <w:pStyle w:val="BodyText"/>
        <w:tabs>
          <w:tab w:val="left" w:pos="0"/>
        </w:tabs>
        <w:kinsoku w:val="0"/>
        <w:overflowPunct w:val="0"/>
        <w:spacing w:line="227" w:lineRule="exact"/>
        <w:ind w:left="560"/>
      </w:pPr>
      <w:r>
        <w:t>Coursework 100% Weighting: Exam % Weighting: Practical % Weighting: Coursework will include: A</w:t>
      </w:r>
    </w:p>
    <w:p w14:paraId="575B96A6" w14:textId="77777777" w:rsidR="003E013A" w:rsidRDefault="003E013A" w:rsidP="003E013A">
      <w:pPr>
        <w:pStyle w:val="BodyText"/>
        <w:tabs>
          <w:tab w:val="left" w:pos="0"/>
        </w:tabs>
        <w:kinsoku w:val="0"/>
        <w:overflowPunct w:val="0"/>
        <w:spacing w:before="20" w:line="259" w:lineRule="auto"/>
        <w:ind w:left="560" w:right="256"/>
      </w:pPr>
      <w:r>
        <w:t>substantial laboratory report showing experimental design and method development as well as the results and discussion (50%) A viva on a case study (50%) The module has an attendance requirement of at least 50% of the practical sessions. Failure to attend the required proportion of sessions will normally result in the award of an FREN (Fail, re-enrol) grade.</w:t>
      </w:r>
    </w:p>
    <w:p w14:paraId="6FAF38E4" w14:textId="77777777" w:rsidR="003E013A" w:rsidRDefault="003E013A" w:rsidP="003E013A">
      <w:pPr>
        <w:pStyle w:val="BodyText"/>
        <w:tabs>
          <w:tab w:val="left" w:pos="0"/>
        </w:tabs>
        <w:kinsoku w:val="0"/>
        <w:overflowPunct w:val="0"/>
        <w:spacing w:before="1" w:after="1"/>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3E013A" w:rsidRPr="00663DC1" w14:paraId="1F607199"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302673D2" w14:textId="77777777" w:rsidR="003E013A" w:rsidRPr="00663DC1" w:rsidRDefault="003E013A">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4E3615D5" w14:textId="77777777" w:rsidR="003E013A" w:rsidRPr="00663DC1" w:rsidRDefault="003E013A">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0BF05E5B" w14:textId="77777777" w:rsidR="003E013A" w:rsidRPr="00663DC1" w:rsidRDefault="003E013A">
            <w:pPr>
              <w:pStyle w:val="TableParagraph"/>
              <w:tabs>
                <w:tab w:val="left" w:pos="0"/>
              </w:tabs>
              <w:kinsoku w:val="0"/>
              <w:overflowPunct w:val="0"/>
              <w:rPr>
                <w:sz w:val="22"/>
                <w:szCs w:val="22"/>
              </w:rPr>
            </w:pPr>
            <w:r w:rsidRPr="00663DC1">
              <w:rPr>
                <w:sz w:val="22"/>
                <w:szCs w:val="22"/>
              </w:rPr>
              <w:t>Practical</w:t>
            </w:r>
          </w:p>
        </w:tc>
      </w:tr>
      <w:tr w:rsidR="003E013A" w:rsidRPr="00663DC1" w14:paraId="761A45AB"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51F2B852" w14:textId="77777777" w:rsidR="003E013A" w:rsidRPr="00663DC1" w:rsidRDefault="003E013A">
            <w:pPr>
              <w:pStyle w:val="TableParagraph"/>
              <w:tabs>
                <w:tab w:val="left" w:pos="0"/>
              </w:tabs>
              <w:kinsoku w:val="0"/>
              <w:overflowPunct w:val="0"/>
              <w:rPr>
                <w:sz w:val="22"/>
                <w:szCs w:val="22"/>
              </w:rPr>
            </w:pPr>
            <w:r w:rsidRPr="00663DC1">
              <w:rPr>
                <w:sz w:val="22"/>
                <w:szCs w:val="22"/>
              </w:rPr>
              <w:t>0%</w:t>
            </w:r>
          </w:p>
        </w:tc>
        <w:tc>
          <w:tcPr>
            <w:tcW w:w="2465" w:type="dxa"/>
            <w:tcBorders>
              <w:top w:val="single" w:sz="4" w:space="0" w:color="000000"/>
              <w:left w:val="single" w:sz="4" w:space="0" w:color="000000"/>
              <w:bottom w:val="single" w:sz="4" w:space="0" w:color="000000"/>
              <w:right w:val="single" w:sz="4" w:space="0" w:color="000000"/>
            </w:tcBorders>
          </w:tcPr>
          <w:p w14:paraId="67961567" w14:textId="77777777" w:rsidR="003E013A" w:rsidRPr="00663DC1" w:rsidRDefault="003E013A">
            <w:pPr>
              <w:pStyle w:val="TableParagraph"/>
              <w:tabs>
                <w:tab w:val="left" w:pos="0"/>
              </w:tabs>
              <w:kinsoku w:val="0"/>
              <w:overflowPunct w:val="0"/>
              <w:rPr>
                <w:sz w:val="22"/>
                <w:szCs w:val="22"/>
              </w:rPr>
            </w:pPr>
            <w:r w:rsidRPr="00663DC1">
              <w:rPr>
                <w:sz w:val="22"/>
                <w:szCs w:val="22"/>
              </w:rPr>
              <w:t>100%</w:t>
            </w:r>
          </w:p>
        </w:tc>
        <w:tc>
          <w:tcPr>
            <w:tcW w:w="2184" w:type="dxa"/>
            <w:tcBorders>
              <w:top w:val="single" w:sz="4" w:space="0" w:color="000000"/>
              <w:left w:val="single" w:sz="4" w:space="0" w:color="000000"/>
              <w:bottom w:val="single" w:sz="4" w:space="0" w:color="000000"/>
              <w:right w:val="single" w:sz="4" w:space="0" w:color="000000"/>
            </w:tcBorders>
          </w:tcPr>
          <w:p w14:paraId="03BFF4AD" w14:textId="77777777" w:rsidR="003E013A" w:rsidRPr="00663DC1" w:rsidRDefault="003E013A">
            <w:pPr>
              <w:pStyle w:val="TableParagraph"/>
              <w:tabs>
                <w:tab w:val="left" w:pos="0"/>
              </w:tabs>
              <w:kinsoku w:val="0"/>
              <w:overflowPunct w:val="0"/>
              <w:rPr>
                <w:sz w:val="22"/>
                <w:szCs w:val="22"/>
              </w:rPr>
            </w:pPr>
            <w:r w:rsidRPr="00663DC1">
              <w:rPr>
                <w:sz w:val="22"/>
                <w:szCs w:val="22"/>
              </w:rPr>
              <w:t>0%</w:t>
            </w:r>
          </w:p>
        </w:tc>
      </w:tr>
    </w:tbl>
    <w:p w14:paraId="578EE06F" w14:textId="77777777" w:rsidR="00F90856" w:rsidRDefault="00F90856" w:rsidP="00F90856">
      <w:pPr>
        <w:pStyle w:val="BodyText"/>
        <w:tabs>
          <w:tab w:val="left" w:pos="0"/>
        </w:tabs>
        <w:kinsoku w:val="0"/>
        <w:overflowPunct w:val="0"/>
      </w:pPr>
    </w:p>
    <w:p w14:paraId="1F44EF33" w14:textId="77777777" w:rsidR="00F90856" w:rsidRDefault="00F90856" w:rsidP="00F90856">
      <w:pPr>
        <w:pStyle w:val="BodyText"/>
        <w:tabs>
          <w:tab w:val="left" w:pos="0"/>
        </w:tabs>
        <w:kinsoku w:val="0"/>
        <w:overflowPunct w:val="0"/>
      </w:pPr>
    </w:p>
    <w:p w14:paraId="32992815" w14:textId="77777777" w:rsidR="00F90856" w:rsidRDefault="00F90856" w:rsidP="00F90856">
      <w:pPr>
        <w:pStyle w:val="BodyText"/>
        <w:tabs>
          <w:tab w:val="left" w:pos="0"/>
        </w:tabs>
        <w:kinsoku w:val="0"/>
        <w:overflowPunct w:val="0"/>
      </w:pPr>
    </w:p>
    <w:p w14:paraId="59074FCC" w14:textId="77777777" w:rsidR="00D5541A" w:rsidRDefault="00D5541A" w:rsidP="00D5541A">
      <w:pPr>
        <w:pStyle w:val="BodyText"/>
        <w:tabs>
          <w:tab w:val="left" w:pos="0"/>
        </w:tabs>
        <w:kinsoku w:val="0"/>
        <w:overflowPunct w:val="0"/>
      </w:pPr>
    </w:p>
    <w:p w14:paraId="088D1C8E" w14:textId="77777777" w:rsidR="00D5541A" w:rsidRDefault="00D5541A" w:rsidP="00D5541A">
      <w:pPr>
        <w:pStyle w:val="BodyText"/>
        <w:tabs>
          <w:tab w:val="left" w:pos="0"/>
        </w:tabs>
        <w:kinsoku w:val="0"/>
        <w:overflowPunct w:val="0"/>
      </w:pPr>
    </w:p>
    <w:p w14:paraId="288D2617" w14:textId="77777777" w:rsidR="00D5541A" w:rsidRDefault="00D5541A" w:rsidP="00D5541A">
      <w:pPr>
        <w:pStyle w:val="BodyText"/>
        <w:tabs>
          <w:tab w:val="left" w:pos="0"/>
        </w:tabs>
        <w:kinsoku w:val="0"/>
        <w:overflowPunct w:val="0"/>
      </w:pPr>
    </w:p>
    <w:p w14:paraId="49FB042A" w14:textId="7DD7F564" w:rsidR="00D5541A" w:rsidRDefault="00D5541A" w:rsidP="00D5541A">
      <w:pPr>
        <w:pStyle w:val="BodyText"/>
        <w:tabs>
          <w:tab w:val="left" w:pos="0"/>
        </w:tabs>
        <w:kinsoku w:val="0"/>
        <w:overflowPunct w:val="0"/>
      </w:pPr>
    </w:p>
    <w:p w14:paraId="1D185246" w14:textId="2260FBF8" w:rsidR="00D5541A" w:rsidRPr="00710076" w:rsidRDefault="003E013A" w:rsidP="00710076">
      <w:pPr>
        <w:tabs>
          <w:tab w:val="left" w:pos="6008"/>
        </w:tabs>
        <w:sectPr w:rsidR="00D5541A" w:rsidRPr="00710076">
          <w:pgSz w:w="11910" w:h="16840"/>
          <w:pgMar w:top="1380" w:right="1320" w:bottom="280" w:left="880" w:header="0" w:footer="0" w:gutter="0"/>
          <w:cols w:space="720"/>
          <w:noEndnote/>
        </w:sectPr>
      </w:pPr>
      <w:r>
        <w:tab/>
      </w:r>
      <w:r>
        <w:tab/>
      </w:r>
    </w:p>
    <w:p w14:paraId="7F26B6B1" w14:textId="42EEC744" w:rsidR="003E013A" w:rsidRPr="003E013A" w:rsidRDefault="003E013A" w:rsidP="003E013A">
      <w:pPr>
        <w:pStyle w:val="Heading1"/>
      </w:pPr>
      <w:bookmarkStart w:id="342" w:name="_Module_name:_Applied_2"/>
      <w:bookmarkStart w:id="343" w:name="_Toc1407029904"/>
      <w:bookmarkEnd w:id="342"/>
      <w:r>
        <w:t>Module name: Applied and Integrated Pharmacological Science</w:t>
      </w:r>
      <w:bookmarkEnd w:id="343"/>
    </w:p>
    <w:p w14:paraId="0B508CF6" w14:textId="0B1CB5EA" w:rsidR="003E013A" w:rsidRPr="003E013A" w:rsidRDefault="003E013A" w:rsidP="4FC2B6A9">
      <w:pPr>
        <w:pStyle w:val="Heading2"/>
        <w:rPr>
          <w:color w:val="1F3863"/>
        </w:rPr>
      </w:pPr>
      <w:bookmarkStart w:id="344" w:name="Module_code:_6LMS0027"/>
      <w:bookmarkStart w:id="345" w:name="_bookmark96"/>
      <w:bookmarkStart w:id="346" w:name="_Toc551920583"/>
      <w:bookmarkEnd w:id="344"/>
      <w:bookmarkEnd w:id="345"/>
      <w:r>
        <w:t>Module code: 6LMS0027</w:t>
      </w:r>
      <w:r>
        <w:tab/>
      </w:r>
      <w:r>
        <w:tab/>
        <w:t>S</w:t>
      </w:r>
      <w:r w:rsidRPr="4FC2B6A9">
        <w:rPr>
          <w:color w:val="1F3863"/>
        </w:rPr>
        <w:t xml:space="preserve">emester: B </w:t>
      </w:r>
      <w:r>
        <w:tab/>
      </w:r>
      <w:r>
        <w:tab/>
      </w:r>
      <w:r>
        <w:tab/>
      </w:r>
      <w:r w:rsidRPr="4FC2B6A9">
        <w:rPr>
          <w:color w:val="1F3863"/>
        </w:rPr>
        <w:t>Credits: 15</w:t>
      </w:r>
      <w:bookmarkEnd w:id="346"/>
    </w:p>
    <w:p w14:paraId="2C3C61AE" w14:textId="77777777" w:rsidR="003E013A" w:rsidRDefault="003E013A" w:rsidP="003E013A">
      <w:pPr>
        <w:pStyle w:val="BodyText"/>
        <w:tabs>
          <w:tab w:val="left" w:pos="0"/>
        </w:tabs>
        <w:kinsoku w:val="0"/>
        <w:overflowPunct w:val="0"/>
        <w:rPr>
          <w:rFonts w:ascii="Calibri Light" w:hAnsi="Calibri Light" w:cs="Calibri Light"/>
          <w:sz w:val="27"/>
          <w:szCs w:val="27"/>
        </w:rPr>
      </w:pPr>
    </w:p>
    <w:p w14:paraId="237C1F6A" w14:textId="77777777" w:rsidR="003E013A" w:rsidRDefault="003E013A" w:rsidP="003E013A">
      <w:pPr>
        <w:pStyle w:val="BodyText"/>
        <w:tabs>
          <w:tab w:val="left" w:pos="0"/>
        </w:tabs>
        <w:kinsoku w:val="0"/>
        <w:overflowPunct w:val="0"/>
        <w:spacing w:before="1" w:line="293" w:lineRule="exact"/>
        <w:ind w:left="560"/>
        <w:rPr>
          <w:rFonts w:ascii="Calibri Light" w:hAnsi="Calibri Light" w:cs="Calibri Light"/>
          <w:color w:val="1F3863"/>
          <w:sz w:val="24"/>
          <w:szCs w:val="24"/>
        </w:rPr>
      </w:pPr>
      <w:bookmarkStart w:id="347" w:name="Analyse_how,_in_clinical_drug_developmen"/>
      <w:bookmarkEnd w:id="347"/>
      <w:r>
        <w:rPr>
          <w:rFonts w:ascii="Calibri Light" w:hAnsi="Calibri Light" w:cs="Calibri Light"/>
          <w:color w:val="1F3863"/>
          <w:sz w:val="24"/>
          <w:szCs w:val="24"/>
        </w:rPr>
        <w:t>Module Aims:</w:t>
      </w:r>
    </w:p>
    <w:p w14:paraId="6BCDD8C2" w14:textId="77777777" w:rsidR="003E013A" w:rsidRDefault="003E013A" w:rsidP="003E013A">
      <w:pPr>
        <w:pStyle w:val="BodyText"/>
        <w:tabs>
          <w:tab w:val="left" w:pos="0"/>
        </w:tabs>
        <w:kinsoku w:val="0"/>
        <w:overflowPunct w:val="0"/>
        <w:spacing w:line="259" w:lineRule="auto"/>
        <w:ind w:left="560"/>
      </w:pPr>
      <w:r>
        <w:t>Analyse how, in clinical drug development, basic research translates into new medicines and to appreciate the need for an integrative approach when developing and testing novel therapies.</w:t>
      </w:r>
    </w:p>
    <w:p w14:paraId="53016D9B" w14:textId="77777777" w:rsidR="003E013A" w:rsidRDefault="003E013A" w:rsidP="003E013A">
      <w:pPr>
        <w:pStyle w:val="BodyText"/>
        <w:tabs>
          <w:tab w:val="left" w:pos="0"/>
        </w:tabs>
        <w:kinsoku w:val="0"/>
        <w:overflowPunct w:val="0"/>
      </w:pPr>
    </w:p>
    <w:p w14:paraId="78D6B922" w14:textId="77777777" w:rsidR="003E013A" w:rsidRDefault="003E013A" w:rsidP="003E013A">
      <w:pPr>
        <w:pStyle w:val="BodyText"/>
        <w:tabs>
          <w:tab w:val="left" w:pos="0"/>
        </w:tabs>
        <w:kinsoku w:val="0"/>
        <w:overflowPunct w:val="0"/>
        <w:spacing w:before="4"/>
        <w:rPr>
          <w:sz w:val="18"/>
          <w:szCs w:val="18"/>
        </w:rPr>
      </w:pPr>
    </w:p>
    <w:p w14:paraId="608947C8" w14:textId="77777777" w:rsidR="003E013A" w:rsidRDefault="003E013A" w:rsidP="4FC2B6A9">
      <w:pPr>
        <w:pStyle w:val="Heading3"/>
        <w:kinsoku w:val="0"/>
        <w:overflowPunct w:val="0"/>
        <w:rPr>
          <w:color w:val="1F3863"/>
        </w:rPr>
      </w:pPr>
      <w:bookmarkStart w:id="348" w:name="Successful_students_will_typically:_rela"/>
      <w:bookmarkStart w:id="349" w:name="_Toc1387956387"/>
      <w:bookmarkEnd w:id="348"/>
      <w:r w:rsidRPr="4FC2B6A9">
        <w:rPr>
          <w:color w:val="1F3863"/>
        </w:rPr>
        <w:t>Intended Learning Outcomes:</w:t>
      </w:r>
      <w:bookmarkEnd w:id="349"/>
    </w:p>
    <w:p w14:paraId="0D93BC5E" w14:textId="77777777" w:rsidR="003E013A" w:rsidRDefault="003E013A" w:rsidP="003E013A">
      <w:pPr>
        <w:pStyle w:val="BodyText"/>
        <w:tabs>
          <w:tab w:val="left" w:pos="0"/>
        </w:tabs>
        <w:kinsoku w:val="0"/>
        <w:overflowPunct w:val="0"/>
        <w:spacing w:line="259" w:lineRule="auto"/>
        <w:ind w:left="560" w:right="114"/>
        <w:jc w:val="both"/>
      </w:pPr>
      <w:r>
        <w:t xml:space="preserve">Successful students will typically: relate outcomes from basic research to the design and analysis of clinical trials in the development of modern medicines critically discuss ethical issues and regulatory requirements which impact upon clinical research explain why a range of scientific evidence is important in interpretation of clinical data. Successful students will typically: design pharmacological experiments and clinical studies relevant to the testing of new therapies interpret data from pharmacological experiments and clinical data to conclude drug </w:t>
      </w:r>
      <w:proofErr w:type="gramStart"/>
      <w:r>
        <w:t>development based</w:t>
      </w:r>
      <w:proofErr w:type="gramEnd"/>
      <w:r>
        <w:t xml:space="preserve"> case studies. critically appraise the ethical issues and constraints of regulatory requirements on clinical phases of drug development Use effective and professional written and oral communication.</w:t>
      </w:r>
    </w:p>
    <w:p w14:paraId="77AE2D86" w14:textId="77777777" w:rsidR="003E013A" w:rsidRDefault="003E013A" w:rsidP="003E013A">
      <w:pPr>
        <w:pStyle w:val="BodyText"/>
        <w:tabs>
          <w:tab w:val="left" w:pos="0"/>
        </w:tabs>
        <w:kinsoku w:val="0"/>
        <w:overflowPunct w:val="0"/>
      </w:pPr>
    </w:p>
    <w:p w14:paraId="7015638A" w14:textId="77777777" w:rsidR="003E013A" w:rsidRDefault="003E013A" w:rsidP="003E013A">
      <w:pPr>
        <w:pStyle w:val="BodyText"/>
        <w:tabs>
          <w:tab w:val="left" w:pos="0"/>
        </w:tabs>
        <w:kinsoku w:val="0"/>
        <w:overflowPunct w:val="0"/>
        <w:spacing w:before="4"/>
        <w:rPr>
          <w:sz w:val="18"/>
          <w:szCs w:val="18"/>
        </w:rPr>
      </w:pPr>
    </w:p>
    <w:p w14:paraId="7F989AB1" w14:textId="77777777" w:rsidR="003E013A" w:rsidRDefault="003E013A" w:rsidP="4FC2B6A9">
      <w:pPr>
        <w:pStyle w:val="Heading3"/>
        <w:kinsoku w:val="0"/>
        <w:overflowPunct w:val="0"/>
        <w:rPr>
          <w:color w:val="1F3863"/>
        </w:rPr>
      </w:pPr>
      <w:bookmarkStart w:id="350" w:name="This_module_focuses_on_the_manner_in_whi"/>
      <w:bookmarkStart w:id="351" w:name="_Toc1459808433"/>
      <w:bookmarkEnd w:id="350"/>
      <w:r w:rsidRPr="4FC2B6A9">
        <w:rPr>
          <w:color w:val="1F3863"/>
        </w:rPr>
        <w:t>Module Content:</w:t>
      </w:r>
      <w:bookmarkEnd w:id="351"/>
    </w:p>
    <w:p w14:paraId="1C73785B" w14:textId="77777777" w:rsidR="003E013A" w:rsidRDefault="003E013A" w:rsidP="003E013A">
      <w:pPr>
        <w:pStyle w:val="BodyText"/>
        <w:tabs>
          <w:tab w:val="left" w:pos="0"/>
        </w:tabs>
        <w:kinsoku w:val="0"/>
        <w:overflowPunct w:val="0"/>
        <w:spacing w:line="259" w:lineRule="auto"/>
        <w:ind w:left="560" w:right="115"/>
        <w:jc w:val="both"/>
      </w:pPr>
      <w:r>
        <w:t>This module focuses on the manner in which clinical research and basic research impact each other particularly in pharmaceutical development i.e. 'bench to bedside</w:t>
      </w:r>
      <w:proofErr w:type="gramStart"/>
      <w:r>
        <w:t>' .</w:t>
      </w:r>
      <w:proofErr w:type="gramEnd"/>
      <w:r>
        <w:t xml:space="preserve"> An advanced understanding of clinical</w:t>
      </w:r>
      <w:r>
        <w:rPr>
          <w:spacing w:val="-5"/>
        </w:rPr>
        <w:t xml:space="preserve"> </w:t>
      </w:r>
      <w:r>
        <w:t>trial</w:t>
      </w:r>
      <w:r>
        <w:rPr>
          <w:spacing w:val="-7"/>
        </w:rPr>
        <w:t xml:space="preserve"> </w:t>
      </w:r>
      <w:r>
        <w:t>design,</w:t>
      </w:r>
      <w:r>
        <w:rPr>
          <w:spacing w:val="-4"/>
        </w:rPr>
        <w:t xml:space="preserve"> </w:t>
      </w:r>
      <w:r>
        <w:t>safety</w:t>
      </w:r>
      <w:r>
        <w:rPr>
          <w:spacing w:val="-6"/>
        </w:rPr>
        <w:t xml:space="preserve"> </w:t>
      </w:r>
      <w:r>
        <w:t>testing</w:t>
      </w:r>
      <w:r>
        <w:rPr>
          <w:spacing w:val="-5"/>
        </w:rPr>
        <w:t xml:space="preserve"> </w:t>
      </w:r>
      <w:r>
        <w:t>and</w:t>
      </w:r>
      <w:r>
        <w:rPr>
          <w:spacing w:val="-7"/>
        </w:rPr>
        <w:t xml:space="preserve"> </w:t>
      </w:r>
      <w:r>
        <w:t>toxicology</w:t>
      </w:r>
      <w:r>
        <w:rPr>
          <w:spacing w:val="-6"/>
        </w:rPr>
        <w:t xml:space="preserve"> </w:t>
      </w:r>
      <w:r>
        <w:t>and</w:t>
      </w:r>
      <w:r>
        <w:rPr>
          <w:spacing w:val="-5"/>
        </w:rPr>
        <w:t xml:space="preserve"> </w:t>
      </w:r>
      <w:r>
        <w:t>pharmacogenomics</w:t>
      </w:r>
      <w:r>
        <w:rPr>
          <w:spacing w:val="-7"/>
        </w:rPr>
        <w:t xml:space="preserve"> </w:t>
      </w:r>
      <w:r>
        <w:t>will</w:t>
      </w:r>
      <w:r>
        <w:rPr>
          <w:spacing w:val="-5"/>
        </w:rPr>
        <w:t xml:space="preserve"> </w:t>
      </w:r>
      <w:r>
        <w:t>be</w:t>
      </w:r>
      <w:r>
        <w:rPr>
          <w:spacing w:val="-6"/>
        </w:rPr>
        <w:t xml:space="preserve"> </w:t>
      </w:r>
      <w:r>
        <w:t>related</w:t>
      </w:r>
      <w:r>
        <w:rPr>
          <w:spacing w:val="-7"/>
        </w:rPr>
        <w:t xml:space="preserve"> </w:t>
      </w:r>
      <w:r>
        <w:t>to</w:t>
      </w:r>
      <w:r>
        <w:rPr>
          <w:spacing w:val="-6"/>
        </w:rPr>
        <w:t xml:space="preserve"> </w:t>
      </w:r>
      <w:r>
        <w:t>the</w:t>
      </w:r>
      <w:r>
        <w:rPr>
          <w:spacing w:val="-6"/>
        </w:rPr>
        <w:t xml:space="preserve"> </w:t>
      </w:r>
      <w:r>
        <w:t>testing of</w:t>
      </w:r>
      <w:r>
        <w:rPr>
          <w:spacing w:val="-7"/>
        </w:rPr>
        <w:t xml:space="preserve"> </w:t>
      </w:r>
      <w:r>
        <w:t>medicines</w:t>
      </w:r>
      <w:r>
        <w:rPr>
          <w:spacing w:val="-4"/>
        </w:rPr>
        <w:t xml:space="preserve"> </w:t>
      </w:r>
      <w:r>
        <w:t>in</w:t>
      </w:r>
      <w:r>
        <w:rPr>
          <w:spacing w:val="-8"/>
        </w:rPr>
        <w:t xml:space="preserve"> </w:t>
      </w:r>
      <w:r>
        <w:t>human</w:t>
      </w:r>
      <w:r>
        <w:rPr>
          <w:spacing w:val="-8"/>
        </w:rPr>
        <w:t xml:space="preserve"> </w:t>
      </w:r>
      <w:r>
        <w:t>clinical</w:t>
      </w:r>
      <w:r>
        <w:rPr>
          <w:spacing w:val="-5"/>
        </w:rPr>
        <w:t xml:space="preserve"> </w:t>
      </w:r>
      <w:r>
        <w:t>trials</w:t>
      </w:r>
      <w:r>
        <w:rPr>
          <w:spacing w:val="-7"/>
        </w:rPr>
        <w:t xml:space="preserve"> </w:t>
      </w:r>
      <w:r>
        <w:t>and</w:t>
      </w:r>
      <w:r>
        <w:rPr>
          <w:spacing w:val="-7"/>
        </w:rPr>
        <w:t xml:space="preserve"> </w:t>
      </w:r>
      <w:r>
        <w:t>the</w:t>
      </w:r>
      <w:r>
        <w:rPr>
          <w:spacing w:val="-6"/>
        </w:rPr>
        <w:t xml:space="preserve"> </w:t>
      </w:r>
      <w:r>
        <w:t>area</w:t>
      </w:r>
      <w:r>
        <w:rPr>
          <w:spacing w:val="-7"/>
        </w:rPr>
        <w:t xml:space="preserve"> </w:t>
      </w:r>
      <w:r>
        <w:t>of</w:t>
      </w:r>
      <w:r>
        <w:rPr>
          <w:spacing w:val="-7"/>
        </w:rPr>
        <w:t xml:space="preserve"> </w:t>
      </w:r>
      <w:r>
        <w:t>pharmacovigilance.</w:t>
      </w:r>
      <w:r>
        <w:rPr>
          <w:spacing w:val="-5"/>
        </w:rPr>
        <w:t xml:space="preserve"> </w:t>
      </w:r>
      <w:r>
        <w:t>Ethical</w:t>
      </w:r>
      <w:r>
        <w:rPr>
          <w:spacing w:val="-5"/>
        </w:rPr>
        <w:t xml:space="preserve"> </w:t>
      </w:r>
      <w:r>
        <w:t>questions</w:t>
      </w:r>
      <w:r>
        <w:rPr>
          <w:spacing w:val="-7"/>
        </w:rPr>
        <w:t xml:space="preserve"> </w:t>
      </w:r>
      <w:r>
        <w:t>arising</w:t>
      </w:r>
      <w:r>
        <w:rPr>
          <w:spacing w:val="-7"/>
        </w:rPr>
        <w:t xml:space="preserve"> </w:t>
      </w:r>
      <w:r>
        <w:t xml:space="preserve">from clinical trials design will be addressed. The influence of regulatory requirements on the pharmaceutical industry will also be highlighted. Students will apply </w:t>
      </w:r>
      <w:proofErr w:type="gramStart"/>
      <w:r>
        <w:t>problem based</w:t>
      </w:r>
      <w:proofErr w:type="gramEnd"/>
      <w:r>
        <w:t xml:space="preserve"> learning approaches</w:t>
      </w:r>
      <w:r>
        <w:rPr>
          <w:spacing w:val="-9"/>
        </w:rPr>
        <w:t xml:space="preserve"> </w:t>
      </w:r>
      <w:r>
        <w:t>to</w:t>
      </w:r>
      <w:r>
        <w:rPr>
          <w:spacing w:val="-8"/>
        </w:rPr>
        <w:t xml:space="preserve"> </w:t>
      </w:r>
      <w:r>
        <w:t>interpret</w:t>
      </w:r>
      <w:r>
        <w:rPr>
          <w:spacing w:val="-6"/>
        </w:rPr>
        <w:t xml:space="preserve"> </w:t>
      </w:r>
      <w:r>
        <w:t>data</w:t>
      </w:r>
      <w:r>
        <w:rPr>
          <w:spacing w:val="-7"/>
        </w:rPr>
        <w:t xml:space="preserve"> </w:t>
      </w:r>
      <w:r>
        <w:t>from</w:t>
      </w:r>
      <w:r>
        <w:rPr>
          <w:spacing w:val="-4"/>
        </w:rPr>
        <w:t xml:space="preserve"> </w:t>
      </w:r>
      <w:r>
        <w:t>preclinical</w:t>
      </w:r>
      <w:r>
        <w:rPr>
          <w:spacing w:val="-7"/>
        </w:rPr>
        <w:t xml:space="preserve"> </w:t>
      </w:r>
      <w:r>
        <w:t>and</w:t>
      </w:r>
      <w:r>
        <w:rPr>
          <w:spacing w:val="-7"/>
        </w:rPr>
        <w:t xml:space="preserve"> </w:t>
      </w:r>
      <w:r>
        <w:t>clinical</w:t>
      </w:r>
      <w:r>
        <w:rPr>
          <w:spacing w:val="-7"/>
        </w:rPr>
        <w:t xml:space="preserve"> </w:t>
      </w:r>
      <w:r>
        <w:t>studies</w:t>
      </w:r>
      <w:r>
        <w:rPr>
          <w:spacing w:val="-6"/>
        </w:rPr>
        <w:t xml:space="preserve"> </w:t>
      </w:r>
      <w:r>
        <w:t>in</w:t>
      </w:r>
      <w:r>
        <w:rPr>
          <w:spacing w:val="-9"/>
        </w:rPr>
        <w:t xml:space="preserve"> </w:t>
      </w:r>
      <w:r>
        <w:t>case</w:t>
      </w:r>
      <w:r>
        <w:rPr>
          <w:spacing w:val="-8"/>
        </w:rPr>
        <w:t xml:space="preserve"> </w:t>
      </w:r>
      <w:r>
        <w:t>studies</w:t>
      </w:r>
      <w:r>
        <w:rPr>
          <w:spacing w:val="-9"/>
        </w:rPr>
        <w:t xml:space="preserve"> </w:t>
      </w:r>
      <w:r>
        <w:t>of</w:t>
      </w:r>
      <w:r>
        <w:rPr>
          <w:spacing w:val="-6"/>
        </w:rPr>
        <w:t xml:space="preserve"> </w:t>
      </w:r>
      <w:r>
        <w:t>drug</w:t>
      </w:r>
      <w:r>
        <w:rPr>
          <w:spacing w:val="-7"/>
        </w:rPr>
        <w:t xml:space="preserve"> </w:t>
      </w:r>
      <w:r>
        <w:t>development. They</w:t>
      </w:r>
      <w:r>
        <w:rPr>
          <w:spacing w:val="-6"/>
        </w:rPr>
        <w:t xml:space="preserve"> </w:t>
      </w:r>
      <w:r>
        <w:t>will</w:t>
      </w:r>
      <w:r>
        <w:rPr>
          <w:spacing w:val="-6"/>
        </w:rPr>
        <w:t xml:space="preserve"> </w:t>
      </w:r>
      <w:r>
        <w:t>also</w:t>
      </w:r>
      <w:r>
        <w:rPr>
          <w:spacing w:val="-4"/>
        </w:rPr>
        <w:t xml:space="preserve"> </w:t>
      </w:r>
      <w:r>
        <w:t>gain</w:t>
      </w:r>
      <w:r>
        <w:rPr>
          <w:spacing w:val="-6"/>
        </w:rPr>
        <w:t xml:space="preserve"> </w:t>
      </w:r>
      <w:r>
        <w:t>an</w:t>
      </w:r>
      <w:r>
        <w:rPr>
          <w:spacing w:val="-6"/>
        </w:rPr>
        <w:t xml:space="preserve"> </w:t>
      </w:r>
      <w:r>
        <w:t>appreciation</w:t>
      </w:r>
      <w:r>
        <w:rPr>
          <w:spacing w:val="-9"/>
        </w:rPr>
        <w:t xml:space="preserve"> </w:t>
      </w:r>
      <w:r>
        <w:t>of</w:t>
      </w:r>
      <w:r>
        <w:rPr>
          <w:spacing w:val="-6"/>
        </w:rPr>
        <w:t xml:space="preserve"> </w:t>
      </w:r>
      <w:r>
        <w:t>the</w:t>
      </w:r>
      <w:r>
        <w:rPr>
          <w:spacing w:val="-5"/>
        </w:rPr>
        <w:t xml:space="preserve"> </w:t>
      </w:r>
      <w:r>
        <w:t>factors</w:t>
      </w:r>
      <w:r>
        <w:rPr>
          <w:spacing w:val="-5"/>
        </w:rPr>
        <w:t xml:space="preserve"> </w:t>
      </w:r>
      <w:r>
        <w:t>leading</w:t>
      </w:r>
      <w:r>
        <w:rPr>
          <w:spacing w:val="-6"/>
        </w:rPr>
        <w:t xml:space="preserve"> </w:t>
      </w:r>
      <w:r>
        <w:t>to</w:t>
      </w:r>
      <w:r>
        <w:rPr>
          <w:spacing w:val="-4"/>
        </w:rPr>
        <w:t xml:space="preserve"> </w:t>
      </w:r>
      <w:r>
        <w:t>the</w:t>
      </w:r>
      <w:r>
        <w:rPr>
          <w:spacing w:val="-5"/>
        </w:rPr>
        <w:t xml:space="preserve"> </w:t>
      </w:r>
      <w:r>
        <w:t>withdrawal</w:t>
      </w:r>
      <w:r>
        <w:rPr>
          <w:spacing w:val="-6"/>
        </w:rPr>
        <w:t xml:space="preserve"> </w:t>
      </w:r>
      <w:r>
        <w:t>of</w:t>
      </w:r>
      <w:r>
        <w:rPr>
          <w:spacing w:val="-6"/>
        </w:rPr>
        <w:t xml:space="preserve"> </w:t>
      </w:r>
      <w:r>
        <w:t>a</w:t>
      </w:r>
      <w:r>
        <w:rPr>
          <w:spacing w:val="-6"/>
        </w:rPr>
        <w:t xml:space="preserve"> </w:t>
      </w:r>
      <w:r>
        <w:t>drug</w:t>
      </w:r>
      <w:r>
        <w:rPr>
          <w:spacing w:val="-6"/>
        </w:rPr>
        <w:t xml:space="preserve"> </w:t>
      </w:r>
      <w:r>
        <w:t>from</w:t>
      </w:r>
      <w:r>
        <w:rPr>
          <w:spacing w:val="-4"/>
        </w:rPr>
        <w:t xml:space="preserve"> </w:t>
      </w:r>
      <w:r>
        <w:t>the</w:t>
      </w:r>
      <w:r>
        <w:rPr>
          <w:spacing w:val="-7"/>
        </w:rPr>
        <w:t xml:space="preserve"> </w:t>
      </w:r>
      <w:r>
        <w:t>market. Role play scenarios will be provided relevant to drug discovery and development where students will engage in group</w:t>
      </w:r>
      <w:r>
        <w:rPr>
          <w:spacing w:val="-4"/>
        </w:rPr>
        <w:t xml:space="preserve"> </w:t>
      </w:r>
      <w:r>
        <w:t>work.</w:t>
      </w:r>
    </w:p>
    <w:p w14:paraId="14DCFEDF" w14:textId="77777777" w:rsidR="003E013A" w:rsidRDefault="003E013A" w:rsidP="003E013A">
      <w:pPr>
        <w:pStyle w:val="BodyText"/>
        <w:tabs>
          <w:tab w:val="left" w:pos="0"/>
        </w:tabs>
        <w:kinsoku w:val="0"/>
        <w:overflowPunct w:val="0"/>
      </w:pPr>
    </w:p>
    <w:p w14:paraId="7D2A733F" w14:textId="77777777" w:rsidR="003E013A" w:rsidRDefault="003E013A" w:rsidP="003E013A">
      <w:pPr>
        <w:pStyle w:val="BodyText"/>
        <w:tabs>
          <w:tab w:val="left" w:pos="0"/>
        </w:tabs>
        <w:kinsoku w:val="0"/>
        <w:overflowPunct w:val="0"/>
        <w:spacing w:before="3"/>
        <w:rPr>
          <w:sz w:val="18"/>
          <w:szCs w:val="18"/>
        </w:rPr>
      </w:pPr>
    </w:p>
    <w:p w14:paraId="6094279A" w14:textId="77777777" w:rsidR="003E013A" w:rsidRDefault="003E013A" w:rsidP="4FC2B6A9">
      <w:pPr>
        <w:pStyle w:val="Heading3"/>
        <w:kinsoku w:val="0"/>
        <w:overflowPunct w:val="0"/>
        <w:rPr>
          <w:color w:val="1F3863"/>
        </w:rPr>
      </w:pPr>
      <w:bookmarkStart w:id="352" w:name="_Toc1529748617"/>
      <w:r w:rsidRPr="4FC2B6A9">
        <w:rPr>
          <w:color w:val="1F3863"/>
        </w:rPr>
        <w:t>Pre and Co requisites:</w:t>
      </w:r>
      <w:bookmarkEnd w:id="352"/>
    </w:p>
    <w:p w14:paraId="2EC0388E" w14:textId="42064748" w:rsidR="003E013A" w:rsidRDefault="003E013A" w:rsidP="003E013A">
      <w:pPr>
        <w:pStyle w:val="BodyText"/>
        <w:tabs>
          <w:tab w:val="left" w:pos="0"/>
        </w:tabs>
        <w:kinsoku w:val="0"/>
        <w:overflowPunct w:val="0"/>
        <w:ind w:left="560"/>
      </w:pPr>
      <w:r>
        <w:t>None</w:t>
      </w:r>
    </w:p>
    <w:p w14:paraId="0B68D8F1" w14:textId="77777777" w:rsidR="003E013A" w:rsidRDefault="003E013A" w:rsidP="003E013A">
      <w:pPr>
        <w:pStyle w:val="BodyText"/>
        <w:tabs>
          <w:tab w:val="left" w:pos="0"/>
        </w:tabs>
        <w:kinsoku w:val="0"/>
        <w:overflowPunct w:val="0"/>
        <w:ind w:left="560"/>
      </w:pPr>
    </w:p>
    <w:p w14:paraId="1F4671DC" w14:textId="77777777" w:rsidR="003E013A" w:rsidRDefault="003E013A" w:rsidP="4FC2B6A9">
      <w:pPr>
        <w:pStyle w:val="Heading3"/>
        <w:kinsoku w:val="0"/>
        <w:overflowPunct w:val="0"/>
        <w:spacing w:before="180" w:line="273" w:lineRule="auto"/>
        <w:ind w:right="6467"/>
        <w:rPr>
          <w:color w:val="1F3863"/>
        </w:rPr>
      </w:pPr>
      <w:bookmarkStart w:id="353" w:name="_Toc326942647"/>
      <w:r w:rsidRPr="4FC2B6A9">
        <w:rPr>
          <w:color w:val="1F3863"/>
        </w:rPr>
        <w:t>Assessment:</w:t>
      </w:r>
      <w:bookmarkEnd w:id="353"/>
    </w:p>
    <w:p w14:paraId="6C8AC954" w14:textId="77777777" w:rsidR="003E013A" w:rsidRDefault="003E013A" w:rsidP="003E013A">
      <w:pPr>
        <w:pStyle w:val="BodyText"/>
        <w:tabs>
          <w:tab w:val="left" w:pos="0"/>
        </w:tabs>
        <w:kinsoku w:val="0"/>
        <w:overflowPunct w:val="0"/>
        <w:spacing w:line="227" w:lineRule="exact"/>
        <w:ind w:left="560"/>
      </w:pPr>
      <w:r>
        <w:t>Coursework % Weighting: 100% Exam % Weighting: Practical % Weighting: Coursework will include:</w:t>
      </w:r>
    </w:p>
    <w:p w14:paraId="235A9580" w14:textId="77777777" w:rsidR="003E013A" w:rsidRDefault="003E013A" w:rsidP="003E013A">
      <w:pPr>
        <w:pStyle w:val="BodyText"/>
        <w:tabs>
          <w:tab w:val="left" w:pos="0"/>
        </w:tabs>
        <w:kinsoku w:val="0"/>
        <w:overflowPunct w:val="0"/>
        <w:spacing w:before="22" w:line="256" w:lineRule="auto"/>
        <w:ind w:left="560" w:right="771"/>
      </w:pPr>
      <w:r>
        <w:t>A substantial report showing experimental planning and method development as well as data interpretation and discussion (50%) A viva on a case study (50%)</w:t>
      </w:r>
    </w:p>
    <w:p w14:paraId="65261E3F" w14:textId="77777777" w:rsidR="003E013A" w:rsidRDefault="003E013A" w:rsidP="003E013A">
      <w:pPr>
        <w:pStyle w:val="BodyText"/>
        <w:tabs>
          <w:tab w:val="left" w:pos="0"/>
        </w:tabs>
        <w:kinsoku w:val="0"/>
        <w:overflowPunct w:val="0"/>
        <w:spacing w:before="6"/>
        <w:rPr>
          <w:sz w:val="13"/>
          <w:szCs w:val="13"/>
        </w:rPr>
      </w:pPr>
    </w:p>
    <w:tbl>
      <w:tblPr>
        <w:tblW w:w="0" w:type="auto"/>
        <w:tblInd w:w="570" w:type="dxa"/>
        <w:tblLayout w:type="fixed"/>
        <w:tblCellMar>
          <w:left w:w="0" w:type="dxa"/>
          <w:right w:w="0" w:type="dxa"/>
        </w:tblCellMar>
        <w:tblLook w:val="0000" w:firstRow="0" w:lastRow="0" w:firstColumn="0" w:lastColumn="0" w:noHBand="0" w:noVBand="0"/>
      </w:tblPr>
      <w:tblGrid>
        <w:gridCol w:w="1930"/>
        <w:gridCol w:w="2465"/>
        <w:gridCol w:w="2184"/>
      </w:tblGrid>
      <w:tr w:rsidR="003E013A" w:rsidRPr="00663DC1" w14:paraId="3881A41E"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0263536C" w14:textId="77777777" w:rsidR="003E013A" w:rsidRPr="00663DC1" w:rsidRDefault="003E013A">
            <w:pPr>
              <w:pStyle w:val="TableParagraph"/>
              <w:tabs>
                <w:tab w:val="left" w:pos="0"/>
              </w:tabs>
              <w:kinsoku w:val="0"/>
              <w:overflowPunct w:val="0"/>
              <w:rPr>
                <w:sz w:val="22"/>
                <w:szCs w:val="22"/>
              </w:rPr>
            </w:pPr>
            <w:r w:rsidRPr="00663DC1">
              <w:rPr>
                <w:sz w:val="22"/>
                <w:szCs w:val="22"/>
              </w:rPr>
              <w:t>Exam</w:t>
            </w:r>
          </w:p>
        </w:tc>
        <w:tc>
          <w:tcPr>
            <w:tcW w:w="2465" w:type="dxa"/>
            <w:tcBorders>
              <w:top w:val="single" w:sz="4" w:space="0" w:color="000000"/>
              <w:left w:val="single" w:sz="4" w:space="0" w:color="000000"/>
              <w:bottom w:val="single" w:sz="4" w:space="0" w:color="000000"/>
              <w:right w:val="single" w:sz="4" w:space="0" w:color="000000"/>
            </w:tcBorders>
          </w:tcPr>
          <w:p w14:paraId="3784055D" w14:textId="77777777" w:rsidR="003E013A" w:rsidRPr="00663DC1" w:rsidRDefault="003E013A">
            <w:pPr>
              <w:pStyle w:val="TableParagraph"/>
              <w:tabs>
                <w:tab w:val="left" w:pos="0"/>
              </w:tabs>
              <w:kinsoku w:val="0"/>
              <w:overflowPunct w:val="0"/>
              <w:rPr>
                <w:sz w:val="22"/>
                <w:szCs w:val="22"/>
              </w:rPr>
            </w:pPr>
            <w:r w:rsidRPr="00663DC1">
              <w:rPr>
                <w:sz w:val="22"/>
                <w:szCs w:val="22"/>
              </w:rPr>
              <w:t>Coursework</w:t>
            </w:r>
          </w:p>
        </w:tc>
        <w:tc>
          <w:tcPr>
            <w:tcW w:w="2184" w:type="dxa"/>
            <w:tcBorders>
              <w:top w:val="single" w:sz="4" w:space="0" w:color="000000"/>
              <w:left w:val="single" w:sz="4" w:space="0" w:color="000000"/>
              <w:bottom w:val="single" w:sz="4" w:space="0" w:color="000000"/>
              <w:right w:val="single" w:sz="4" w:space="0" w:color="000000"/>
            </w:tcBorders>
          </w:tcPr>
          <w:p w14:paraId="5ECEA44A" w14:textId="77777777" w:rsidR="003E013A" w:rsidRPr="00663DC1" w:rsidRDefault="003E013A">
            <w:pPr>
              <w:pStyle w:val="TableParagraph"/>
              <w:tabs>
                <w:tab w:val="left" w:pos="0"/>
              </w:tabs>
              <w:kinsoku w:val="0"/>
              <w:overflowPunct w:val="0"/>
              <w:rPr>
                <w:sz w:val="22"/>
                <w:szCs w:val="22"/>
              </w:rPr>
            </w:pPr>
            <w:r w:rsidRPr="00663DC1">
              <w:rPr>
                <w:sz w:val="22"/>
                <w:szCs w:val="22"/>
              </w:rPr>
              <w:t>Practical</w:t>
            </w:r>
          </w:p>
        </w:tc>
      </w:tr>
      <w:tr w:rsidR="003E013A" w:rsidRPr="00663DC1" w14:paraId="0358986C" w14:textId="77777777">
        <w:trPr>
          <w:trHeight w:val="268"/>
        </w:trPr>
        <w:tc>
          <w:tcPr>
            <w:tcW w:w="1930" w:type="dxa"/>
            <w:tcBorders>
              <w:top w:val="single" w:sz="4" w:space="0" w:color="000000"/>
              <w:left w:val="single" w:sz="4" w:space="0" w:color="000000"/>
              <w:bottom w:val="single" w:sz="4" w:space="0" w:color="000000"/>
              <w:right w:val="single" w:sz="4" w:space="0" w:color="000000"/>
            </w:tcBorders>
          </w:tcPr>
          <w:p w14:paraId="6081E8B1" w14:textId="77777777" w:rsidR="003E013A" w:rsidRPr="00663DC1" w:rsidRDefault="003E013A">
            <w:pPr>
              <w:pStyle w:val="TableParagraph"/>
              <w:tabs>
                <w:tab w:val="left" w:pos="0"/>
              </w:tabs>
              <w:kinsoku w:val="0"/>
              <w:overflowPunct w:val="0"/>
              <w:rPr>
                <w:sz w:val="22"/>
                <w:szCs w:val="22"/>
              </w:rPr>
            </w:pPr>
            <w:r w:rsidRPr="00663DC1">
              <w:rPr>
                <w:sz w:val="22"/>
                <w:szCs w:val="22"/>
              </w:rPr>
              <w:t>0%</w:t>
            </w:r>
          </w:p>
        </w:tc>
        <w:tc>
          <w:tcPr>
            <w:tcW w:w="2465" w:type="dxa"/>
            <w:tcBorders>
              <w:top w:val="single" w:sz="4" w:space="0" w:color="000000"/>
              <w:left w:val="single" w:sz="4" w:space="0" w:color="000000"/>
              <w:bottom w:val="single" w:sz="4" w:space="0" w:color="000000"/>
              <w:right w:val="single" w:sz="4" w:space="0" w:color="000000"/>
            </w:tcBorders>
          </w:tcPr>
          <w:p w14:paraId="72C8A750" w14:textId="77777777" w:rsidR="003E013A" w:rsidRPr="00663DC1" w:rsidRDefault="003E013A">
            <w:pPr>
              <w:pStyle w:val="TableParagraph"/>
              <w:tabs>
                <w:tab w:val="left" w:pos="0"/>
              </w:tabs>
              <w:kinsoku w:val="0"/>
              <w:overflowPunct w:val="0"/>
              <w:rPr>
                <w:sz w:val="22"/>
                <w:szCs w:val="22"/>
              </w:rPr>
            </w:pPr>
            <w:r w:rsidRPr="00663DC1">
              <w:rPr>
                <w:sz w:val="22"/>
                <w:szCs w:val="22"/>
              </w:rPr>
              <w:t>100%</w:t>
            </w:r>
          </w:p>
        </w:tc>
        <w:tc>
          <w:tcPr>
            <w:tcW w:w="2184" w:type="dxa"/>
            <w:tcBorders>
              <w:top w:val="single" w:sz="4" w:space="0" w:color="000000"/>
              <w:left w:val="single" w:sz="4" w:space="0" w:color="000000"/>
              <w:bottom w:val="single" w:sz="4" w:space="0" w:color="000000"/>
              <w:right w:val="single" w:sz="4" w:space="0" w:color="000000"/>
            </w:tcBorders>
          </w:tcPr>
          <w:p w14:paraId="16C7A02D" w14:textId="77777777" w:rsidR="003E013A" w:rsidRPr="00663DC1" w:rsidRDefault="003E013A">
            <w:pPr>
              <w:pStyle w:val="TableParagraph"/>
              <w:tabs>
                <w:tab w:val="left" w:pos="0"/>
              </w:tabs>
              <w:kinsoku w:val="0"/>
              <w:overflowPunct w:val="0"/>
              <w:rPr>
                <w:sz w:val="22"/>
                <w:szCs w:val="22"/>
              </w:rPr>
            </w:pPr>
            <w:r w:rsidRPr="00663DC1">
              <w:rPr>
                <w:sz w:val="22"/>
                <w:szCs w:val="22"/>
              </w:rPr>
              <w:t>0%</w:t>
            </w:r>
          </w:p>
        </w:tc>
      </w:tr>
    </w:tbl>
    <w:p w14:paraId="08670FB8" w14:textId="77777777" w:rsidR="00316848" w:rsidRDefault="00316848" w:rsidP="003E013A">
      <w:pPr>
        <w:pStyle w:val="BodyText"/>
        <w:tabs>
          <w:tab w:val="left" w:pos="0"/>
        </w:tabs>
        <w:kinsoku w:val="0"/>
        <w:overflowPunct w:val="0"/>
        <w:jc w:val="both"/>
      </w:pPr>
    </w:p>
    <w:p w14:paraId="5549F75F" w14:textId="77777777" w:rsidR="003E013A" w:rsidRPr="003E013A" w:rsidRDefault="003E013A" w:rsidP="003E013A"/>
    <w:p w14:paraId="557DB18A" w14:textId="77777777" w:rsidR="003E013A" w:rsidRPr="003E013A" w:rsidRDefault="003E013A" w:rsidP="003E013A"/>
    <w:p w14:paraId="69C471C4" w14:textId="6CCEA975" w:rsidR="003E013A" w:rsidRDefault="003E013A" w:rsidP="003E013A"/>
    <w:p w14:paraId="4F47E550" w14:textId="143518FD" w:rsidR="00C903BE" w:rsidRDefault="00C903BE" w:rsidP="003E013A"/>
    <w:p w14:paraId="540C5D1A" w14:textId="795C9B50" w:rsidR="00C903BE" w:rsidRDefault="00C903BE" w:rsidP="003E013A"/>
    <w:p w14:paraId="70BF4957" w14:textId="756D836A" w:rsidR="00C903BE" w:rsidRDefault="00C903BE" w:rsidP="003E013A"/>
    <w:p w14:paraId="0557809C" w14:textId="08ED80F8" w:rsidR="00C903BE" w:rsidRDefault="00C903BE" w:rsidP="003E013A"/>
    <w:p w14:paraId="1A796896" w14:textId="3EAE08B3" w:rsidR="00C903BE" w:rsidRDefault="00C903BE" w:rsidP="003E013A"/>
    <w:p w14:paraId="35909C6F" w14:textId="25CF0E7B" w:rsidR="00C903BE" w:rsidRDefault="008E52F1" w:rsidP="003E013A">
      <w:hyperlink r:id="rId27" w:history="1">
        <w:r w:rsidR="00C903BE">
          <w:rPr>
            <w:rStyle w:val="Hyperlink"/>
            <w:b/>
            <w:bCs/>
            <w:sz w:val="32"/>
            <w:szCs w:val="32"/>
          </w:rPr>
          <w:t>NUTRITION AND DIETETIC</w:t>
        </w:r>
        <w:r w:rsidR="00C903BE" w:rsidRPr="00F9440F">
          <w:rPr>
            <w:rStyle w:val="Hyperlink"/>
            <w:b/>
            <w:bCs/>
            <w:sz w:val="32"/>
            <w:szCs w:val="32"/>
          </w:rPr>
          <w:t xml:space="preserve"> UNDERGRADUATE COURSES</w:t>
        </w:r>
      </w:hyperlink>
    </w:p>
    <w:p w14:paraId="0EEF2C63" w14:textId="08868DC3" w:rsidR="00C903BE" w:rsidRDefault="00C903BE" w:rsidP="003E013A"/>
    <w:p w14:paraId="2CF9235E" w14:textId="77777777" w:rsidR="00C903BE" w:rsidRDefault="00C903BE" w:rsidP="003E013A"/>
    <w:p w14:paraId="048BA9B4" w14:textId="554D2DEB" w:rsidR="00316848" w:rsidRDefault="003E013A" w:rsidP="003E013A">
      <w:pPr>
        <w:tabs>
          <w:tab w:val="left" w:pos="7647"/>
        </w:tabs>
      </w:pPr>
      <w:r>
        <w:tab/>
      </w:r>
    </w:p>
    <w:sectPr w:rsidR="00316848" w:rsidSect="00950EB9">
      <w:headerReference w:type="default" r:id="rId28"/>
      <w:pgSz w:w="11910" w:h="16840"/>
      <w:pgMar w:top="1720" w:right="1320" w:bottom="280" w:left="880" w:header="1488"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607E" w14:textId="77777777" w:rsidR="00CD5F86" w:rsidRDefault="00CD5F86">
      <w:r>
        <w:separator/>
      </w:r>
    </w:p>
  </w:endnote>
  <w:endnote w:type="continuationSeparator" w:id="0">
    <w:p w14:paraId="5AADF388" w14:textId="77777777" w:rsidR="00CD5F86" w:rsidRDefault="00CD5F86">
      <w:r>
        <w:continuationSeparator/>
      </w:r>
    </w:p>
  </w:endnote>
  <w:endnote w:type="continuationNotice" w:id="1">
    <w:p w14:paraId="5554E979" w14:textId="77777777" w:rsidR="00CD5F86" w:rsidRDefault="00CD5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ui">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356246"/>
      <w:docPartObj>
        <w:docPartGallery w:val="Page Numbers (Bottom of Page)"/>
        <w:docPartUnique/>
      </w:docPartObj>
    </w:sdtPr>
    <w:sdtEndPr>
      <w:rPr>
        <w:noProof/>
      </w:rPr>
    </w:sdtEndPr>
    <w:sdtContent>
      <w:p w14:paraId="638C4E26" w14:textId="62722A94" w:rsidR="008B7561" w:rsidRDefault="008B75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C38DF9" w14:textId="77777777" w:rsidR="00210B65" w:rsidRDefault="00210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D0A8" w14:textId="77777777" w:rsidR="00CD5F86" w:rsidRDefault="00CD5F86">
      <w:r>
        <w:separator/>
      </w:r>
    </w:p>
  </w:footnote>
  <w:footnote w:type="continuationSeparator" w:id="0">
    <w:p w14:paraId="4707F3C2" w14:textId="77777777" w:rsidR="00CD5F86" w:rsidRDefault="00CD5F86">
      <w:r>
        <w:continuationSeparator/>
      </w:r>
    </w:p>
  </w:footnote>
  <w:footnote w:type="continuationNotice" w:id="1">
    <w:p w14:paraId="210692DC" w14:textId="77777777" w:rsidR="00CD5F86" w:rsidRDefault="00CD5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8DC7" w14:textId="5704A0AA" w:rsidR="00316848" w:rsidRDefault="00316848">
    <w:pPr>
      <w:pStyle w:val="BodyText"/>
      <w:kinsoku w:val="0"/>
      <w:overflowPunct w:val="0"/>
      <w:spacing w:line="14" w:lineRule="auto"/>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ED34" w14:textId="4F8E7587" w:rsidR="002E5C21" w:rsidRDefault="002E5C21">
    <w:pPr>
      <w:pStyle w:val="BodyText"/>
      <w:kinsoku w:val="0"/>
      <w:overflowPunct w:val="0"/>
      <w:spacing w:line="14" w:lineRule="auto"/>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046" w14:textId="3C3ED8AF" w:rsidR="00AD095B" w:rsidRDefault="00AD095B">
    <w:pPr>
      <w:pStyle w:val="BodyText"/>
      <w:kinsoku w:val="0"/>
      <w:overflowPunct w:val="0"/>
      <w:spacing w:line="14" w:lineRule="auto"/>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D7A9" w14:textId="77777777" w:rsidR="00316848" w:rsidRDefault="00316848">
    <w:pPr>
      <w:pStyle w:val="BodyText"/>
      <w:kinsoku w:val="0"/>
      <w:overflowPunct w:val="0"/>
      <w:spacing w:line="14" w:lineRule="auto"/>
      <w:rPr>
        <w:rFonts w:ascii="Times New Roman" w:hAnsi="Times New Roman" w:cs="Times New Roman"/>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744A" w14:textId="3CD75949" w:rsidR="00031D1A" w:rsidRDefault="00031D1A">
    <w:pPr>
      <w:pStyle w:val="BodyText"/>
      <w:kinsoku w:val="0"/>
      <w:overflowPunct w:val="0"/>
      <w:spacing w:line="14" w:lineRule="auto"/>
      <w:rPr>
        <w:rFonts w:ascii="Times New Roman" w:hAnsi="Times New Roman" w:cs="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255E" w14:textId="54F336F9" w:rsidR="00316848" w:rsidRDefault="00316848">
    <w:pPr>
      <w:pStyle w:val="BodyText"/>
      <w:kinsoku w:val="0"/>
      <w:overflowPunct w:val="0"/>
      <w:spacing w:line="14" w:lineRule="auto"/>
      <w:rPr>
        <w:rFonts w:ascii="Times New Roman" w:hAnsi="Times New Roman" w:cs="Times New Roman"/>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AE26" w14:textId="77777777" w:rsidR="00316848" w:rsidRDefault="00316848">
    <w:pPr>
      <w:pStyle w:val="BodyText"/>
      <w:kinsoku w:val="0"/>
      <w:overflowPunct w:val="0"/>
      <w:spacing w:line="14" w:lineRule="auto"/>
      <w:rPr>
        <w:rFonts w:ascii="Times New Roman" w:hAnsi="Times New Roman" w:cs="Times New Roman"/>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BA39" w14:textId="77777777" w:rsidR="00316848" w:rsidRDefault="00316848">
    <w:pPr>
      <w:pStyle w:val="BodyText"/>
      <w:kinsoku w:val="0"/>
      <w:overflowPunct w:val="0"/>
      <w:spacing w:line="14" w:lineRule="auto"/>
      <w:rPr>
        <w:rFonts w:ascii="Times New Roman" w:hAnsi="Times New Roman" w:cs="Times New Roman"/>
        <w:sz w:val="2"/>
        <w:szCs w:val="2"/>
      </w:rPr>
    </w:pPr>
  </w:p>
</w:hdr>
</file>

<file path=word/intelligence2.xml><?xml version="1.0" encoding="utf-8"?>
<int2:intelligence xmlns:int2="http://schemas.microsoft.com/office/intelligence/2020/intelligence" xmlns:oel="http://schemas.microsoft.com/office/2019/extlst">
  <int2:observations>
    <int2:bookmark int2:bookmarkName="_Int_LJ0dAd2P" int2:invalidationBookmarkName="" int2:hashCode="w4BRdTcNGcM0tZ" int2:id="wNfyST0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83" w:hanging="324"/>
      </w:pPr>
      <w:rPr>
        <w:rFonts w:ascii="Calibri Light" w:hAnsi="Calibri Light" w:cs="Calibri Light"/>
        <w:b w:val="0"/>
        <w:bCs w:val="0"/>
        <w:color w:val="1F3863"/>
        <w:spacing w:val="-18"/>
        <w:w w:val="100"/>
        <w:sz w:val="24"/>
        <w:szCs w:val="24"/>
      </w:rPr>
    </w:lvl>
    <w:lvl w:ilvl="1">
      <w:start w:val="1"/>
      <w:numFmt w:val="decimal"/>
      <w:lvlText w:val="%2."/>
      <w:lvlJc w:val="left"/>
      <w:pPr>
        <w:ind w:left="1013" w:hanging="274"/>
      </w:pPr>
      <w:rPr>
        <w:rFonts w:ascii="Calibri" w:hAnsi="Calibri" w:cs="Calibri"/>
        <w:b w:val="0"/>
        <w:bCs w:val="0"/>
        <w:w w:val="100"/>
        <w:sz w:val="22"/>
        <w:szCs w:val="22"/>
      </w:rPr>
    </w:lvl>
    <w:lvl w:ilvl="2">
      <w:numFmt w:val="bullet"/>
      <w:lvlText w:val="•"/>
      <w:lvlJc w:val="left"/>
      <w:pPr>
        <w:ind w:left="2029" w:hanging="274"/>
      </w:pPr>
    </w:lvl>
    <w:lvl w:ilvl="3">
      <w:numFmt w:val="bullet"/>
      <w:lvlText w:val="•"/>
      <w:lvlJc w:val="left"/>
      <w:pPr>
        <w:ind w:left="3045" w:hanging="274"/>
      </w:pPr>
    </w:lvl>
    <w:lvl w:ilvl="4">
      <w:numFmt w:val="bullet"/>
      <w:lvlText w:val="•"/>
      <w:lvlJc w:val="left"/>
      <w:pPr>
        <w:ind w:left="4061" w:hanging="274"/>
      </w:pPr>
    </w:lvl>
    <w:lvl w:ilvl="5">
      <w:numFmt w:val="bullet"/>
      <w:lvlText w:val="•"/>
      <w:lvlJc w:val="left"/>
      <w:pPr>
        <w:ind w:left="5078" w:hanging="274"/>
      </w:pPr>
    </w:lvl>
    <w:lvl w:ilvl="6">
      <w:numFmt w:val="bullet"/>
      <w:lvlText w:val="•"/>
      <w:lvlJc w:val="left"/>
      <w:pPr>
        <w:ind w:left="6094" w:hanging="274"/>
      </w:pPr>
    </w:lvl>
    <w:lvl w:ilvl="7">
      <w:numFmt w:val="bullet"/>
      <w:lvlText w:val="•"/>
      <w:lvlJc w:val="left"/>
      <w:pPr>
        <w:ind w:left="7110" w:hanging="274"/>
      </w:pPr>
    </w:lvl>
    <w:lvl w:ilvl="8">
      <w:numFmt w:val="bullet"/>
      <w:lvlText w:val="•"/>
      <w:lvlJc w:val="left"/>
      <w:pPr>
        <w:ind w:left="8126" w:hanging="274"/>
      </w:pPr>
    </w:lvl>
  </w:abstractNum>
  <w:abstractNum w:abstractNumId="1" w15:restartNumberingAfterBreak="0">
    <w:nsid w:val="166922A2"/>
    <w:multiLevelType w:val="hybridMultilevel"/>
    <w:tmpl w:val="0EA29B30"/>
    <w:lvl w:ilvl="0" w:tplc="0EFE734E">
      <w:start w:val="1"/>
      <w:numFmt w:val="bullet"/>
      <w:lvlText w:val=""/>
      <w:lvlJc w:val="left"/>
      <w:pPr>
        <w:ind w:left="720" w:hanging="360"/>
      </w:pPr>
      <w:rPr>
        <w:rFonts w:ascii="Symbol" w:hAnsi="Symbol" w:hint="default"/>
      </w:rPr>
    </w:lvl>
    <w:lvl w:ilvl="1" w:tplc="1726947E">
      <w:start w:val="1"/>
      <w:numFmt w:val="bullet"/>
      <w:lvlText w:val="o"/>
      <w:lvlJc w:val="left"/>
      <w:pPr>
        <w:ind w:left="1440" w:hanging="360"/>
      </w:pPr>
      <w:rPr>
        <w:rFonts w:ascii="Courier New" w:hAnsi="Courier New" w:hint="default"/>
      </w:rPr>
    </w:lvl>
    <w:lvl w:ilvl="2" w:tplc="2F1A5878">
      <w:start w:val="1"/>
      <w:numFmt w:val="bullet"/>
      <w:lvlText w:val=""/>
      <w:lvlJc w:val="left"/>
      <w:pPr>
        <w:ind w:left="2160" w:hanging="360"/>
      </w:pPr>
      <w:rPr>
        <w:rFonts w:ascii="Wingdings" w:hAnsi="Wingdings" w:hint="default"/>
      </w:rPr>
    </w:lvl>
    <w:lvl w:ilvl="3" w:tplc="8146E322">
      <w:start w:val="1"/>
      <w:numFmt w:val="bullet"/>
      <w:lvlText w:val=""/>
      <w:lvlJc w:val="left"/>
      <w:pPr>
        <w:ind w:left="2880" w:hanging="360"/>
      </w:pPr>
      <w:rPr>
        <w:rFonts w:ascii="Symbol" w:hAnsi="Symbol" w:hint="default"/>
      </w:rPr>
    </w:lvl>
    <w:lvl w:ilvl="4" w:tplc="3FFACBFE">
      <w:start w:val="1"/>
      <w:numFmt w:val="bullet"/>
      <w:lvlText w:val="o"/>
      <w:lvlJc w:val="left"/>
      <w:pPr>
        <w:ind w:left="3600" w:hanging="360"/>
      </w:pPr>
      <w:rPr>
        <w:rFonts w:ascii="Courier New" w:hAnsi="Courier New" w:hint="default"/>
      </w:rPr>
    </w:lvl>
    <w:lvl w:ilvl="5" w:tplc="76B22B10">
      <w:start w:val="1"/>
      <w:numFmt w:val="bullet"/>
      <w:lvlText w:val=""/>
      <w:lvlJc w:val="left"/>
      <w:pPr>
        <w:ind w:left="4320" w:hanging="360"/>
      </w:pPr>
      <w:rPr>
        <w:rFonts w:ascii="Wingdings" w:hAnsi="Wingdings" w:hint="default"/>
      </w:rPr>
    </w:lvl>
    <w:lvl w:ilvl="6" w:tplc="771A85D8">
      <w:start w:val="1"/>
      <w:numFmt w:val="bullet"/>
      <w:lvlText w:val=""/>
      <w:lvlJc w:val="left"/>
      <w:pPr>
        <w:ind w:left="5040" w:hanging="360"/>
      </w:pPr>
      <w:rPr>
        <w:rFonts w:ascii="Symbol" w:hAnsi="Symbol" w:hint="default"/>
      </w:rPr>
    </w:lvl>
    <w:lvl w:ilvl="7" w:tplc="4D96FDC4">
      <w:start w:val="1"/>
      <w:numFmt w:val="bullet"/>
      <w:lvlText w:val="o"/>
      <w:lvlJc w:val="left"/>
      <w:pPr>
        <w:ind w:left="5760" w:hanging="360"/>
      </w:pPr>
      <w:rPr>
        <w:rFonts w:ascii="Courier New" w:hAnsi="Courier New" w:hint="default"/>
      </w:rPr>
    </w:lvl>
    <w:lvl w:ilvl="8" w:tplc="ECFAB59C">
      <w:start w:val="1"/>
      <w:numFmt w:val="bullet"/>
      <w:lvlText w:val=""/>
      <w:lvlJc w:val="left"/>
      <w:pPr>
        <w:ind w:left="6480" w:hanging="360"/>
      </w:pPr>
      <w:rPr>
        <w:rFonts w:ascii="Wingdings" w:hAnsi="Wingdings" w:hint="default"/>
      </w:rPr>
    </w:lvl>
  </w:abstractNum>
  <w:abstractNum w:abstractNumId="2" w15:restartNumberingAfterBreak="0">
    <w:nsid w:val="20C13AB2"/>
    <w:multiLevelType w:val="hybridMultilevel"/>
    <w:tmpl w:val="0A385476"/>
    <w:lvl w:ilvl="0" w:tplc="0809000D">
      <w:start w:val="1"/>
      <w:numFmt w:val="bullet"/>
      <w:lvlText w:val=""/>
      <w:lvlJc w:val="left"/>
      <w:pPr>
        <w:ind w:left="1280" w:hanging="360"/>
      </w:pPr>
      <w:rPr>
        <w:rFonts w:ascii="Wingdings" w:hAnsi="Wingdings"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 w15:restartNumberingAfterBreak="0">
    <w:nsid w:val="24187843"/>
    <w:multiLevelType w:val="hybridMultilevel"/>
    <w:tmpl w:val="684C990A"/>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4" w15:restartNumberingAfterBreak="0">
    <w:nsid w:val="59967AE5"/>
    <w:multiLevelType w:val="hybridMultilevel"/>
    <w:tmpl w:val="50C873E6"/>
    <w:lvl w:ilvl="0" w:tplc="A2BC747C">
      <w:start w:val="1"/>
      <w:numFmt w:val="bullet"/>
      <w:lvlText w:val=""/>
      <w:lvlJc w:val="left"/>
      <w:pPr>
        <w:ind w:left="720" w:hanging="360"/>
      </w:pPr>
      <w:rPr>
        <w:rFonts w:ascii="Symbol" w:hAnsi="Symbol" w:hint="default"/>
      </w:rPr>
    </w:lvl>
    <w:lvl w:ilvl="1" w:tplc="368C2BE2">
      <w:start w:val="1"/>
      <w:numFmt w:val="bullet"/>
      <w:lvlText w:val="o"/>
      <w:lvlJc w:val="left"/>
      <w:pPr>
        <w:ind w:left="1440" w:hanging="360"/>
      </w:pPr>
      <w:rPr>
        <w:rFonts w:ascii="Courier New" w:hAnsi="Courier New" w:hint="default"/>
      </w:rPr>
    </w:lvl>
    <w:lvl w:ilvl="2" w:tplc="F856C680">
      <w:start w:val="1"/>
      <w:numFmt w:val="bullet"/>
      <w:lvlText w:val=""/>
      <w:lvlJc w:val="left"/>
      <w:pPr>
        <w:ind w:left="2160" w:hanging="360"/>
      </w:pPr>
      <w:rPr>
        <w:rFonts w:ascii="Wingdings" w:hAnsi="Wingdings" w:hint="default"/>
      </w:rPr>
    </w:lvl>
    <w:lvl w:ilvl="3" w:tplc="998E5AC6">
      <w:start w:val="1"/>
      <w:numFmt w:val="bullet"/>
      <w:lvlText w:val=""/>
      <w:lvlJc w:val="left"/>
      <w:pPr>
        <w:ind w:left="2880" w:hanging="360"/>
      </w:pPr>
      <w:rPr>
        <w:rFonts w:ascii="Symbol" w:hAnsi="Symbol" w:hint="default"/>
      </w:rPr>
    </w:lvl>
    <w:lvl w:ilvl="4" w:tplc="E0E08766">
      <w:start w:val="1"/>
      <w:numFmt w:val="bullet"/>
      <w:lvlText w:val="o"/>
      <w:lvlJc w:val="left"/>
      <w:pPr>
        <w:ind w:left="3600" w:hanging="360"/>
      </w:pPr>
      <w:rPr>
        <w:rFonts w:ascii="Courier New" w:hAnsi="Courier New" w:hint="default"/>
      </w:rPr>
    </w:lvl>
    <w:lvl w:ilvl="5" w:tplc="C8AE55DE">
      <w:start w:val="1"/>
      <w:numFmt w:val="bullet"/>
      <w:lvlText w:val=""/>
      <w:lvlJc w:val="left"/>
      <w:pPr>
        <w:ind w:left="4320" w:hanging="360"/>
      </w:pPr>
      <w:rPr>
        <w:rFonts w:ascii="Wingdings" w:hAnsi="Wingdings" w:hint="default"/>
      </w:rPr>
    </w:lvl>
    <w:lvl w:ilvl="6" w:tplc="B8981792">
      <w:start w:val="1"/>
      <w:numFmt w:val="bullet"/>
      <w:lvlText w:val=""/>
      <w:lvlJc w:val="left"/>
      <w:pPr>
        <w:ind w:left="5040" w:hanging="360"/>
      </w:pPr>
      <w:rPr>
        <w:rFonts w:ascii="Symbol" w:hAnsi="Symbol" w:hint="default"/>
      </w:rPr>
    </w:lvl>
    <w:lvl w:ilvl="7" w:tplc="7D3280E8">
      <w:start w:val="1"/>
      <w:numFmt w:val="bullet"/>
      <w:lvlText w:val="o"/>
      <w:lvlJc w:val="left"/>
      <w:pPr>
        <w:ind w:left="5760" w:hanging="360"/>
      </w:pPr>
      <w:rPr>
        <w:rFonts w:ascii="Courier New" w:hAnsi="Courier New" w:hint="default"/>
      </w:rPr>
    </w:lvl>
    <w:lvl w:ilvl="8" w:tplc="A77CDFEE">
      <w:start w:val="1"/>
      <w:numFmt w:val="bullet"/>
      <w:lvlText w:val=""/>
      <w:lvlJc w:val="left"/>
      <w:pPr>
        <w:ind w:left="6480" w:hanging="360"/>
      </w:pPr>
      <w:rPr>
        <w:rFonts w:ascii="Wingdings" w:hAnsi="Wingdings" w:hint="default"/>
      </w:rPr>
    </w:lvl>
  </w:abstractNum>
  <w:num w:numId="1" w16cid:durableId="1375883472">
    <w:abstractNumId w:val="1"/>
  </w:num>
  <w:num w:numId="2" w16cid:durableId="693700502">
    <w:abstractNumId w:val="4"/>
  </w:num>
  <w:num w:numId="3" w16cid:durableId="109251305">
    <w:abstractNumId w:val="0"/>
  </w:num>
  <w:num w:numId="4" w16cid:durableId="506748130">
    <w:abstractNumId w:val="3"/>
  </w:num>
  <w:num w:numId="5" w16cid:durableId="982270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tDA3NzE1MTcyMDJX0lEKTi0uzszPAykwqwUA4cugWCwAAAA="/>
  </w:docVars>
  <w:rsids>
    <w:rsidRoot w:val="00316848"/>
    <w:rsid w:val="00003062"/>
    <w:rsid w:val="000159F2"/>
    <w:rsid w:val="00031D1A"/>
    <w:rsid w:val="0003302D"/>
    <w:rsid w:val="000569F7"/>
    <w:rsid w:val="00056D75"/>
    <w:rsid w:val="00092144"/>
    <w:rsid w:val="00092CCE"/>
    <w:rsid w:val="00092D11"/>
    <w:rsid w:val="000A5996"/>
    <w:rsid w:val="000B3E61"/>
    <w:rsid w:val="000E0DF9"/>
    <w:rsid w:val="000E47AD"/>
    <w:rsid w:val="000E57A3"/>
    <w:rsid w:val="000F7372"/>
    <w:rsid w:val="00101EB1"/>
    <w:rsid w:val="001068DD"/>
    <w:rsid w:val="00127582"/>
    <w:rsid w:val="001301F6"/>
    <w:rsid w:val="00132DA7"/>
    <w:rsid w:val="001879B1"/>
    <w:rsid w:val="001B3050"/>
    <w:rsid w:val="001C089C"/>
    <w:rsid w:val="001C19CE"/>
    <w:rsid w:val="001C3963"/>
    <w:rsid w:val="001D2A1F"/>
    <w:rsid w:val="001F6D98"/>
    <w:rsid w:val="00203453"/>
    <w:rsid w:val="00210B65"/>
    <w:rsid w:val="002319F1"/>
    <w:rsid w:val="002541E0"/>
    <w:rsid w:val="0025646B"/>
    <w:rsid w:val="00266BF3"/>
    <w:rsid w:val="0027387B"/>
    <w:rsid w:val="00273E25"/>
    <w:rsid w:val="002C3C40"/>
    <w:rsid w:val="002D0DA6"/>
    <w:rsid w:val="002D2378"/>
    <w:rsid w:val="002E5C21"/>
    <w:rsid w:val="002F1E91"/>
    <w:rsid w:val="003037D9"/>
    <w:rsid w:val="00306DC1"/>
    <w:rsid w:val="00315361"/>
    <w:rsid w:val="00315BE6"/>
    <w:rsid w:val="00316848"/>
    <w:rsid w:val="00317FB7"/>
    <w:rsid w:val="00325BEF"/>
    <w:rsid w:val="00366C99"/>
    <w:rsid w:val="003670F1"/>
    <w:rsid w:val="00370B92"/>
    <w:rsid w:val="00371B7F"/>
    <w:rsid w:val="00386312"/>
    <w:rsid w:val="003B39C1"/>
    <w:rsid w:val="003C44FF"/>
    <w:rsid w:val="003C580A"/>
    <w:rsid w:val="003E013A"/>
    <w:rsid w:val="00404E69"/>
    <w:rsid w:val="0041095F"/>
    <w:rsid w:val="004164B6"/>
    <w:rsid w:val="004422B5"/>
    <w:rsid w:val="004534A9"/>
    <w:rsid w:val="0046124A"/>
    <w:rsid w:val="00464D1C"/>
    <w:rsid w:val="00464E34"/>
    <w:rsid w:val="004675FE"/>
    <w:rsid w:val="0049280C"/>
    <w:rsid w:val="00493ADB"/>
    <w:rsid w:val="004B1C31"/>
    <w:rsid w:val="004D1742"/>
    <w:rsid w:val="004E17FE"/>
    <w:rsid w:val="004E798F"/>
    <w:rsid w:val="00506014"/>
    <w:rsid w:val="0051153B"/>
    <w:rsid w:val="00521EFF"/>
    <w:rsid w:val="005270F2"/>
    <w:rsid w:val="00530FF0"/>
    <w:rsid w:val="0053732C"/>
    <w:rsid w:val="00542B0D"/>
    <w:rsid w:val="00542C8C"/>
    <w:rsid w:val="00550998"/>
    <w:rsid w:val="00565D41"/>
    <w:rsid w:val="005702B9"/>
    <w:rsid w:val="00571768"/>
    <w:rsid w:val="005717A8"/>
    <w:rsid w:val="0059743A"/>
    <w:rsid w:val="005A4D08"/>
    <w:rsid w:val="005B6B83"/>
    <w:rsid w:val="005D383A"/>
    <w:rsid w:val="005DA392"/>
    <w:rsid w:val="005E659C"/>
    <w:rsid w:val="006005FE"/>
    <w:rsid w:val="00613662"/>
    <w:rsid w:val="00613EBF"/>
    <w:rsid w:val="00615F4F"/>
    <w:rsid w:val="00616671"/>
    <w:rsid w:val="00663DC1"/>
    <w:rsid w:val="00667310"/>
    <w:rsid w:val="00684EFC"/>
    <w:rsid w:val="006A6B25"/>
    <w:rsid w:val="006B26AF"/>
    <w:rsid w:val="006B6CC4"/>
    <w:rsid w:val="006D17E4"/>
    <w:rsid w:val="006F3FB6"/>
    <w:rsid w:val="00710076"/>
    <w:rsid w:val="0073556D"/>
    <w:rsid w:val="007356E2"/>
    <w:rsid w:val="00736F1C"/>
    <w:rsid w:val="00746D2C"/>
    <w:rsid w:val="007504D0"/>
    <w:rsid w:val="00751461"/>
    <w:rsid w:val="007546F0"/>
    <w:rsid w:val="00757D72"/>
    <w:rsid w:val="00764269"/>
    <w:rsid w:val="0079008B"/>
    <w:rsid w:val="00792D51"/>
    <w:rsid w:val="007A090C"/>
    <w:rsid w:val="007B0739"/>
    <w:rsid w:val="007B664A"/>
    <w:rsid w:val="007C1B24"/>
    <w:rsid w:val="007C45E5"/>
    <w:rsid w:val="007D171F"/>
    <w:rsid w:val="007E13C3"/>
    <w:rsid w:val="007E78AD"/>
    <w:rsid w:val="007F06C4"/>
    <w:rsid w:val="00812BD5"/>
    <w:rsid w:val="0081495C"/>
    <w:rsid w:val="00825547"/>
    <w:rsid w:val="00835DC8"/>
    <w:rsid w:val="00840E9F"/>
    <w:rsid w:val="00856737"/>
    <w:rsid w:val="00860B9A"/>
    <w:rsid w:val="00860C49"/>
    <w:rsid w:val="00881189"/>
    <w:rsid w:val="00885970"/>
    <w:rsid w:val="00891BF3"/>
    <w:rsid w:val="00893F56"/>
    <w:rsid w:val="008B53FD"/>
    <w:rsid w:val="008B7561"/>
    <w:rsid w:val="008D2C91"/>
    <w:rsid w:val="008D2E27"/>
    <w:rsid w:val="008E52F1"/>
    <w:rsid w:val="008F5B13"/>
    <w:rsid w:val="0090191C"/>
    <w:rsid w:val="00903AA2"/>
    <w:rsid w:val="0090582B"/>
    <w:rsid w:val="00914D55"/>
    <w:rsid w:val="009155CD"/>
    <w:rsid w:val="009156EA"/>
    <w:rsid w:val="00930BAA"/>
    <w:rsid w:val="009349E8"/>
    <w:rsid w:val="009416B5"/>
    <w:rsid w:val="00950EB9"/>
    <w:rsid w:val="009757F7"/>
    <w:rsid w:val="00993885"/>
    <w:rsid w:val="0099500E"/>
    <w:rsid w:val="009955C0"/>
    <w:rsid w:val="009A4ECE"/>
    <w:rsid w:val="009B3E47"/>
    <w:rsid w:val="009C0972"/>
    <w:rsid w:val="009C0EC1"/>
    <w:rsid w:val="009C24C2"/>
    <w:rsid w:val="00A036B6"/>
    <w:rsid w:val="00A064DD"/>
    <w:rsid w:val="00A06A69"/>
    <w:rsid w:val="00A22257"/>
    <w:rsid w:val="00A31902"/>
    <w:rsid w:val="00A32F09"/>
    <w:rsid w:val="00A400C2"/>
    <w:rsid w:val="00A8148A"/>
    <w:rsid w:val="00AA7DD0"/>
    <w:rsid w:val="00AB610C"/>
    <w:rsid w:val="00AD095B"/>
    <w:rsid w:val="00AD3A32"/>
    <w:rsid w:val="00B12425"/>
    <w:rsid w:val="00B17AB8"/>
    <w:rsid w:val="00B446DE"/>
    <w:rsid w:val="00B95996"/>
    <w:rsid w:val="00BE2B85"/>
    <w:rsid w:val="00BE36D9"/>
    <w:rsid w:val="00BE64FA"/>
    <w:rsid w:val="00C3221D"/>
    <w:rsid w:val="00C4A6E8"/>
    <w:rsid w:val="00C54A52"/>
    <w:rsid w:val="00C7232C"/>
    <w:rsid w:val="00C815D3"/>
    <w:rsid w:val="00C8576B"/>
    <w:rsid w:val="00C903BE"/>
    <w:rsid w:val="00CB1906"/>
    <w:rsid w:val="00CC2200"/>
    <w:rsid w:val="00CC2F5C"/>
    <w:rsid w:val="00CD5F86"/>
    <w:rsid w:val="00CF00EF"/>
    <w:rsid w:val="00CF11F9"/>
    <w:rsid w:val="00D12EF6"/>
    <w:rsid w:val="00D24477"/>
    <w:rsid w:val="00D33677"/>
    <w:rsid w:val="00D3418E"/>
    <w:rsid w:val="00D407C3"/>
    <w:rsid w:val="00D5271F"/>
    <w:rsid w:val="00D5541A"/>
    <w:rsid w:val="00D85612"/>
    <w:rsid w:val="00D85D0A"/>
    <w:rsid w:val="00D96D74"/>
    <w:rsid w:val="00DC13BC"/>
    <w:rsid w:val="00DF0CE5"/>
    <w:rsid w:val="00DF1873"/>
    <w:rsid w:val="00DF32FD"/>
    <w:rsid w:val="00DF50E4"/>
    <w:rsid w:val="00E272B7"/>
    <w:rsid w:val="00E44775"/>
    <w:rsid w:val="00E44EE7"/>
    <w:rsid w:val="00E5157F"/>
    <w:rsid w:val="00E51A52"/>
    <w:rsid w:val="00E57303"/>
    <w:rsid w:val="00E92C95"/>
    <w:rsid w:val="00EA7870"/>
    <w:rsid w:val="00EC6A0E"/>
    <w:rsid w:val="00EE3E81"/>
    <w:rsid w:val="00F3130F"/>
    <w:rsid w:val="00F343C7"/>
    <w:rsid w:val="00F54526"/>
    <w:rsid w:val="00F5462E"/>
    <w:rsid w:val="00F67185"/>
    <w:rsid w:val="00F90856"/>
    <w:rsid w:val="00F9440F"/>
    <w:rsid w:val="00FC186E"/>
    <w:rsid w:val="00FE2F42"/>
    <w:rsid w:val="00FF4E48"/>
    <w:rsid w:val="01521AA6"/>
    <w:rsid w:val="0221B9CC"/>
    <w:rsid w:val="02B45B57"/>
    <w:rsid w:val="02C18504"/>
    <w:rsid w:val="02E7060E"/>
    <w:rsid w:val="02E785CA"/>
    <w:rsid w:val="03388D79"/>
    <w:rsid w:val="040506B6"/>
    <w:rsid w:val="04062289"/>
    <w:rsid w:val="044B6040"/>
    <w:rsid w:val="0645C8E2"/>
    <w:rsid w:val="07292F41"/>
    <w:rsid w:val="073DC34B"/>
    <w:rsid w:val="07C9D913"/>
    <w:rsid w:val="07CF906D"/>
    <w:rsid w:val="08263BD2"/>
    <w:rsid w:val="0832453A"/>
    <w:rsid w:val="08B802F8"/>
    <w:rsid w:val="08CDCF6E"/>
    <w:rsid w:val="08ED3C75"/>
    <w:rsid w:val="0AA6B80E"/>
    <w:rsid w:val="0AC7002C"/>
    <w:rsid w:val="0B542594"/>
    <w:rsid w:val="0C6AD62F"/>
    <w:rsid w:val="0CBA9850"/>
    <w:rsid w:val="0E5668B1"/>
    <w:rsid w:val="0EB033B0"/>
    <w:rsid w:val="0F0C3C11"/>
    <w:rsid w:val="0F3465D2"/>
    <w:rsid w:val="10923495"/>
    <w:rsid w:val="10BB5199"/>
    <w:rsid w:val="10EC936F"/>
    <w:rsid w:val="11651811"/>
    <w:rsid w:val="1208F4AB"/>
    <w:rsid w:val="122B0F06"/>
    <w:rsid w:val="12FD57AA"/>
    <w:rsid w:val="1329D9D4"/>
    <w:rsid w:val="139837A6"/>
    <w:rsid w:val="13D75DAD"/>
    <w:rsid w:val="145E50DA"/>
    <w:rsid w:val="1475E814"/>
    <w:rsid w:val="15038905"/>
    <w:rsid w:val="15AA234B"/>
    <w:rsid w:val="16617A96"/>
    <w:rsid w:val="16C53685"/>
    <w:rsid w:val="17A3F0F2"/>
    <w:rsid w:val="1823135D"/>
    <w:rsid w:val="18CC63B6"/>
    <w:rsid w:val="18D26F00"/>
    <w:rsid w:val="18DFFDA5"/>
    <w:rsid w:val="194E8A6A"/>
    <w:rsid w:val="1AB3E4AA"/>
    <w:rsid w:val="1B39A1ED"/>
    <w:rsid w:val="1B794474"/>
    <w:rsid w:val="1B9E7C1E"/>
    <w:rsid w:val="1BDE5F14"/>
    <w:rsid w:val="1CE65C80"/>
    <w:rsid w:val="1D02B1CA"/>
    <w:rsid w:val="1D7D3279"/>
    <w:rsid w:val="1D7EA6B4"/>
    <w:rsid w:val="1DB9A251"/>
    <w:rsid w:val="1EC770F6"/>
    <w:rsid w:val="1F093A7F"/>
    <w:rsid w:val="1FCA2E3B"/>
    <w:rsid w:val="1FF0B237"/>
    <w:rsid w:val="21107B16"/>
    <w:rsid w:val="222F05B2"/>
    <w:rsid w:val="22438900"/>
    <w:rsid w:val="22855EE5"/>
    <w:rsid w:val="2297F030"/>
    <w:rsid w:val="22D2463F"/>
    <w:rsid w:val="2314C671"/>
    <w:rsid w:val="23917481"/>
    <w:rsid w:val="239AE219"/>
    <w:rsid w:val="24375F9E"/>
    <w:rsid w:val="254DFE6F"/>
    <w:rsid w:val="258A6297"/>
    <w:rsid w:val="261A2D3D"/>
    <w:rsid w:val="262C7866"/>
    <w:rsid w:val="26EE2C89"/>
    <w:rsid w:val="27638E43"/>
    <w:rsid w:val="27CB9A26"/>
    <w:rsid w:val="28194BED"/>
    <w:rsid w:val="286D472D"/>
    <w:rsid w:val="28F4C944"/>
    <w:rsid w:val="2929B320"/>
    <w:rsid w:val="29E92258"/>
    <w:rsid w:val="2A5CC238"/>
    <w:rsid w:val="2AAC0D93"/>
    <w:rsid w:val="2C9F0B49"/>
    <w:rsid w:val="2D20C31A"/>
    <w:rsid w:val="2EDCD9F1"/>
    <w:rsid w:val="2EECB5E7"/>
    <w:rsid w:val="2F611DAA"/>
    <w:rsid w:val="2F831341"/>
    <w:rsid w:val="2FB7CAC5"/>
    <w:rsid w:val="2FD6AC0B"/>
    <w:rsid w:val="2FDAC2DB"/>
    <w:rsid w:val="3066D326"/>
    <w:rsid w:val="31E4173D"/>
    <w:rsid w:val="341C5A06"/>
    <w:rsid w:val="34AFDF52"/>
    <w:rsid w:val="34FD6D08"/>
    <w:rsid w:val="35DB24EE"/>
    <w:rsid w:val="35FB4C29"/>
    <w:rsid w:val="362D3288"/>
    <w:rsid w:val="36D867D3"/>
    <w:rsid w:val="375BC4D1"/>
    <w:rsid w:val="37DDE91F"/>
    <w:rsid w:val="3817E843"/>
    <w:rsid w:val="381CF85B"/>
    <w:rsid w:val="3826C29E"/>
    <w:rsid w:val="38B1D7BA"/>
    <w:rsid w:val="38D757A6"/>
    <w:rsid w:val="39372B94"/>
    <w:rsid w:val="39CD78B4"/>
    <w:rsid w:val="39D5EDEB"/>
    <w:rsid w:val="3A0D6B37"/>
    <w:rsid w:val="3A69C474"/>
    <w:rsid w:val="3C4C5326"/>
    <w:rsid w:val="3D950DD5"/>
    <w:rsid w:val="3E3A3B90"/>
    <w:rsid w:val="3E4BBB36"/>
    <w:rsid w:val="3F507620"/>
    <w:rsid w:val="3F6F6209"/>
    <w:rsid w:val="3F7B5C2B"/>
    <w:rsid w:val="3FE85E47"/>
    <w:rsid w:val="40B46382"/>
    <w:rsid w:val="413CF4F2"/>
    <w:rsid w:val="41C06EBB"/>
    <w:rsid w:val="42797664"/>
    <w:rsid w:val="42AD3574"/>
    <w:rsid w:val="4309E774"/>
    <w:rsid w:val="43F3EB5B"/>
    <w:rsid w:val="448C8F78"/>
    <w:rsid w:val="44996999"/>
    <w:rsid w:val="45071F16"/>
    <w:rsid w:val="45696541"/>
    <w:rsid w:val="46829C05"/>
    <w:rsid w:val="46B2ABB1"/>
    <w:rsid w:val="479221A6"/>
    <w:rsid w:val="4873C1BC"/>
    <w:rsid w:val="48B953F3"/>
    <w:rsid w:val="48C21ABD"/>
    <w:rsid w:val="48C8A9D9"/>
    <w:rsid w:val="492FA123"/>
    <w:rsid w:val="493B0BC4"/>
    <w:rsid w:val="49543421"/>
    <w:rsid w:val="495EFF18"/>
    <w:rsid w:val="496CDABC"/>
    <w:rsid w:val="4976E279"/>
    <w:rsid w:val="49C9C78B"/>
    <w:rsid w:val="49CE9DB9"/>
    <w:rsid w:val="49CFA04D"/>
    <w:rsid w:val="4A6FD402"/>
    <w:rsid w:val="4A795719"/>
    <w:rsid w:val="4ACB7184"/>
    <w:rsid w:val="4B0A4F9F"/>
    <w:rsid w:val="4B18F34D"/>
    <w:rsid w:val="4BB86DA0"/>
    <w:rsid w:val="4D3CC12C"/>
    <w:rsid w:val="4D4D5FDD"/>
    <w:rsid w:val="4D7C7B33"/>
    <w:rsid w:val="4E50940F"/>
    <w:rsid w:val="4F187171"/>
    <w:rsid w:val="4F4FE2D3"/>
    <w:rsid w:val="4FC2B6A9"/>
    <w:rsid w:val="50410B78"/>
    <w:rsid w:val="504D006E"/>
    <w:rsid w:val="51D15128"/>
    <w:rsid w:val="52E12F0E"/>
    <w:rsid w:val="52E1EE0A"/>
    <w:rsid w:val="54630E90"/>
    <w:rsid w:val="56099DB7"/>
    <w:rsid w:val="56BBBE9E"/>
    <w:rsid w:val="56DB5C0F"/>
    <w:rsid w:val="56FEDB68"/>
    <w:rsid w:val="57324696"/>
    <w:rsid w:val="57F9DDE8"/>
    <w:rsid w:val="59133FBC"/>
    <w:rsid w:val="59BDE658"/>
    <w:rsid w:val="59ECC038"/>
    <w:rsid w:val="5AC931B8"/>
    <w:rsid w:val="5B5A1D92"/>
    <w:rsid w:val="5CC28CCE"/>
    <w:rsid w:val="5D102EFE"/>
    <w:rsid w:val="5D887C63"/>
    <w:rsid w:val="5EBD0257"/>
    <w:rsid w:val="60CA20C8"/>
    <w:rsid w:val="62F01F32"/>
    <w:rsid w:val="63CA1400"/>
    <w:rsid w:val="63D0E654"/>
    <w:rsid w:val="64330896"/>
    <w:rsid w:val="646FE13F"/>
    <w:rsid w:val="653486F8"/>
    <w:rsid w:val="6565A176"/>
    <w:rsid w:val="67A10B5C"/>
    <w:rsid w:val="685AC398"/>
    <w:rsid w:val="68E834B5"/>
    <w:rsid w:val="692760B0"/>
    <w:rsid w:val="6A6B6365"/>
    <w:rsid w:val="6AC92896"/>
    <w:rsid w:val="6AD677A3"/>
    <w:rsid w:val="6B715A0A"/>
    <w:rsid w:val="6C58025C"/>
    <w:rsid w:val="6C58608E"/>
    <w:rsid w:val="6DC02616"/>
    <w:rsid w:val="6E1BBE82"/>
    <w:rsid w:val="6E92467A"/>
    <w:rsid w:val="6EC73C72"/>
    <w:rsid w:val="715FEB6A"/>
    <w:rsid w:val="716D1386"/>
    <w:rsid w:val="7314D738"/>
    <w:rsid w:val="731656F9"/>
    <w:rsid w:val="7426BC7A"/>
    <w:rsid w:val="75904738"/>
    <w:rsid w:val="75B8A2CA"/>
    <w:rsid w:val="75EC4E0B"/>
    <w:rsid w:val="76149E19"/>
    <w:rsid w:val="76786388"/>
    <w:rsid w:val="7681DEC3"/>
    <w:rsid w:val="7690B7CD"/>
    <w:rsid w:val="76D88E40"/>
    <w:rsid w:val="7740D790"/>
    <w:rsid w:val="77495FC1"/>
    <w:rsid w:val="78AAF219"/>
    <w:rsid w:val="78C42EDD"/>
    <w:rsid w:val="798E4383"/>
    <w:rsid w:val="7B2FD9FA"/>
    <w:rsid w:val="7B8F6B5A"/>
    <w:rsid w:val="7DA76DF4"/>
    <w:rsid w:val="7E00D6D3"/>
    <w:rsid w:val="7F4D75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B1A438"/>
  <w14:defaultImageDpi w14:val="96"/>
  <w15:docId w15:val="{FD4D033F-8091-4478-8AF2-DFE7A80E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rsid w:val="00736F1C"/>
    <w:pPr>
      <w:spacing w:before="5"/>
      <w:ind w:left="560"/>
      <w:outlineLvl w:val="0"/>
    </w:pPr>
    <w:rPr>
      <w:rFonts w:ascii="Calibri Light" w:hAnsi="Calibri Light" w:cs="Calibri Light"/>
      <w:color w:val="002060"/>
      <w:sz w:val="28"/>
      <w:szCs w:val="32"/>
      <w:u w:val="single"/>
    </w:rPr>
  </w:style>
  <w:style w:type="paragraph" w:styleId="Heading2">
    <w:name w:val="heading 2"/>
    <w:basedOn w:val="Normal"/>
    <w:next w:val="Normal"/>
    <w:link w:val="Heading2Char"/>
    <w:uiPriority w:val="1"/>
    <w:qFormat/>
    <w:rsid w:val="003B39C1"/>
    <w:pPr>
      <w:spacing w:before="72"/>
      <w:ind w:left="560"/>
      <w:outlineLvl w:val="1"/>
    </w:pPr>
    <w:rPr>
      <w:rFonts w:ascii="Calibri Light" w:hAnsi="Calibri Light" w:cs="Calibri Light"/>
      <w:color w:val="0070C0"/>
      <w:sz w:val="28"/>
      <w:szCs w:val="28"/>
    </w:rPr>
  </w:style>
  <w:style w:type="paragraph" w:styleId="Heading3">
    <w:name w:val="heading 3"/>
    <w:basedOn w:val="Normal"/>
    <w:next w:val="Normal"/>
    <w:link w:val="Heading3Char"/>
    <w:uiPriority w:val="1"/>
    <w:qFormat/>
    <w:pPr>
      <w:spacing w:line="293" w:lineRule="exact"/>
      <w:ind w:left="560"/>
      <w:outlineLvl w:val="2"/>
    </w:pPr>
    <w:rPr>
      <w:rFonts w:ascii="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Calibri" w:hAnsi="Calibri" w:cs="Calibri"/>
    </w:rPr>
  </w:style>
  <w:style w:type="character" w:customStyle="1" w:styleId="Heading1Char">
    <w:name w:val="Heading 1 Char"/>
    <w:link w:val="Heading1"/>
    <w:uiPriority w:val="1"/>
    <w:rsid w:val="00736F1C"/>
    <w:rPr>
      <w:rFonts w:ascii="Calibri Light" w:hAnsi="Calibri Light" w:cs="Calibri Light"/>
      <w:color w:val="002060"/>
      <w:sz w:val="28"/>
      <w:szCs w:val="32"/>
      <w:u w:val="single"/>
    </w:rPr>
  </w:style>
  <w:style w:type="character" w:customStyle="1" w:styleId="Heading2Char">
    <w:name w:val="Heading 2 Char"/>
    <w:link w:val="Heading2"/>
    <w:uiPriority w:val="1"/>
    <w:rsid w:val="003B39C1"/>
    <w:rPr>
      <w:rFonts w:ascii="Calibri Light" w:hAnsi="Calibri Light" w:cs="Calibri Light"/>
      <w:color w:val="0070C0"/>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430" w:hanging="324"/>
    </w:pPr>
    <w:rPr>
      <w:sz w:val="24"/>
      <w:szCs w:val="24"/>
    </w:rPr>
  </w:style>
  <w:style w:type="paragraph" w:customStyle="1" w:styleId="TableParagraph">
    <w:name w:val="Table Paragraph"/>
    <w:basedOn w:val="Normal"/>
    <w:uiPriority w:val="1"/>
    <w:qFormat/>
    <w:pPr>
      <w:spacing w:line="248" w:lineRule="exact"/>
      <w:ind w:left="107"/>
    </w:pPr>
    <w:rPr>
      <w:sz w:val="24"/>
      <w:szCs w:val="24"/>
    </w:rPr>
  </w:style>
  <w:style w:type="paragraph" w:styleId="Header">
    <w:name w:val="header"/>
    <w:basedOn w:val="Normal"/>
    <w:link w:val="HeaderChar"/>
    <w:uiPriority w:val="99"/>
    <w:unhideWhenUsed/>
    <w:rsid w:val="00316848"/>
    <w:pPr>
      <w:tabs>
        <w:tab w:val="center" w:pos="4513"/>
        <w:tab w:val="right" w:pos="9026"/>
      </w:tabs>
    </w:pPr>
  </w:style>
  <w:style w:type="character" w:customStyle="1" w:styleId="HeaderChar">
    <w:name w:val="Header Char"/>
    <w:link w:val="Header"/>
    <w:uiPriority w:val="99"/>
    <w:rsid w:val="00316848"/>
    <w:rPr>
      <w:rFonts w:ascii="Calibri" w:hAnsi="Calibri" w:cs="Calibri"/>
    </w:rPr>
  </w:style>
  <w:style w:type="paragraph" w:styleId="Footer">
    <w:name w:val="footer"/>
    <w:basedOn w:val="Normal"/>
    <w:link w:val="FooterChar"/>
    <w:uiPriority w:val="99"/>
    <w:unhideWhenUsed/>
    <w:rsid w:val="00316848"/>
    <w:pPr>
      <w:tabs>
        <w:tab w:val="center" w:pos="4513"/>
        <w:tab w:val="right" w:pos="9026"/>
      </w:tabs>
    </w:pPr>
  </w:style>
  <w:style w:type="character" w:customStyle="1" w:styleId="FooterChar">
    <w:name w:val="Footer Char"/>
    <w:link w:val="Footer"/>
    <w:uiPriority w:val="99"/>
    <w:rsid w:val="00316848"/>
    <w:rPr>
      <w:rFonts w:ascii="Calibri" w:hAnsi="Calibri" w:cs="Calibri"/>
    </w:rPr>
  </w:style>
  <w:style w:type="character" w:styleId="Hyperlink">
    <w:name w:val="Hyperlink"/>
    <w:basedOn w:val="DefaultParagraphFont"/>
    <w:uiPriority w:val="99"/>
    <w:unhideWhenUsed/>
    <w:rsid w:val="0073556D"/>
    <w:rPr>
      <w:color w:val="0563C1" w:themeColor="hyperlink"/>
      <w:u w:val="single"/>
    </w:rPr>
  </w:style>
  <w:style w:type="character" w:styleId="UnresolvedMention">
    <w:name w:val="Unresolved Mention"/>
    <w:basedOn w:val="DefaultParagraphFont"/>
    <w:uiPriority w:val="99"/>
    <w:semiHidden/>
    <w:unhideWhenUsed/>
    <w:rsid w:val="0073556D"/>
    <w:rPr>
      <w:color w:val="605E5C"/>
      <w:shd w:val="clear" w:color="auto" w:fill="E1DFDD"/>
    </w:rPr>
  </w:style>
  <w:style w:type="table" w:styleId="TableGrid">
    <w:name w:val="Table Grid"/>
    <w:basedOn w:val="TableNormal"/>
    <w:uiPriority w:val="39"/>
    <w:rsid w:val="006D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343C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9156EA"/>
    <w:rPr>
      <w:color w:val="954F72" w:themeColor="followedHyperlink"/>
      <w:u w:val="single"/>
    </w:rPr>
  </w:style>
  <w:style w:type="character" w:styleId="CommentReference">
    <w:name w:val="annotation reference"/>
    <w:basedOn w:val="DefaultParagraphFont"/>
    <w:uiPriority w:val="99"/>
    <w:semiHidden/>
    <w:unhideWhenUsed/>
    <w:rsid w:val="007546F0"/>
    <w:rPr>
      <w:sz w:val="16"/>
      <w:szCs w:val="16"/>
    </w:rPr>
  </w:style>
  <w:style w:type="paragraph" w:styleId="CommentText">
    <w:name w:val="annotation text"/>
    <w:basedOn w:val="Normal"/>
    <w:link w:val="CommentTextChar"/>
    <w:uiPriority w:val="99"/>
    <w:unhideWhenUsed/>
    <w:rsid w:val="007546F0"/>
    <w:rPr>
      <w:sz w:val="20"/>
      <w:szCs w:val="20"/>
    </w:rPr>
  </w:style>
  <w:style w:type="character" w:customStyle="1" w:styleId="CommentTextChar">
    <w:name w:val="Comment Text Char"/>
    <w:basedOn w:val="DefaultParagraphFont"/>
    <w:link w:val="CommentText"/>
    <w:uiPriority w:val="99"/>
    <w:rsid w:val="007546F0"/>
    <w:rPr>
      <w:rFonts w:cs="Calibri"/>
    </w:rPr>
  </w:style>
  <w:style w:type="paragraph" w:styleId="CommentSubject">
    <w:name w:val="annotation subject"/>
    <w:basedOn w:val="CommentText"/>
    <w:next w:val="CommentText"/>
    <w:link w:val="CommentSubjectChar"/>
    <w:uiPriority w:val="99"/>
    <w:semiHidden/>
    <w:unhideWhenUsed/>
    <w:rsid w:val="007546F0"/>
    <w:rPr>
      <w:b/>
      <w:bCs/>
    </w:rPr>
  </w:style>
  <w:style w:type="character" w:customStyle="1" w:styleId="CommentSubjectChar">
    <w:name w:val="Comment Subject Char"/>
    <w:basedOn w:val="CommentTextChar"/>
    <w:link w:val="CommentSubject"/>
    <w:uiPriority w:val="99"/>
    <w:semiHidden/>
    <w:rsid w:val="007546F0"/>
    <w:rPr>
      <w:rFonts w:cs="Calibri"/>
      <w:b/>
      <w:bCs/>
    </w:rPr>
  </w:style>
  <w:style w:type="paragraph" w:styleId="Revision">
    <w:name w:val="Revision"/>
    <w:hidden/>
    <w:uiPriority w:val="99"/>
    <w:semiHidden/>
    <w:rsid w:val="00464E34"/>
    <w:rPr>
      <w:rFonts w:cs="Calibri"/>
      <w:sz w:val="22"/>
      <w:szCs w:val="22"/>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38106">
      <w:bodyDiv w:val="1"/>
      <w:marLeft w:val="0"/>
      <w:marRight w:val="0"/>
      <w:marTop w:val="0"/>
      <w:marBottom w:val="0"/>
      <w:divBdr>
        <w:top w:val="none" w:sz="0" w:space="0" w:color="auto"/>
        <w:left w:val="none" w:sz="0" w:space="0" w:color="auto"/>
        <w:bottom w:val="none" w:sz="0" w:space="0" w:color="auto"/>
        <w:right w:val="none" w:sz="0" w:space="0" w:color="auto"/>
      </w:divBdr>
    </w:div>
    <w:div w:id="20560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rts.ac.uk/courses/undergraduate/biological-sciences" TargetMode="External"/><Relationship Id="rId18" Type="http://schemas.openxmlformats.org/officeDocument/2006/relationships/hyperlink" Target="mailto:m.braoudaki@herts.ac.uk"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herts.ac.uk/courses/undergraduate/biochemistry2" TargetMode="External"/><Relationship Id="rId17" Type="http://schemas.openxmlformats.org/officeDocument/2006/relationships/hyperlink" Target="mailto:k.earl@herts.ac.uk"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e.garcia-cela@herts.ac.uk" TargetMode="External"/><Relationship Id="rId20" Type="http://schemas.openxmlformats.org/officeDocument/2006/relationships/hyperlink" Target="https://www.herts.ac.uk/courses/undergraduate-courses/undergraduate-subject-areas/biological-scie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s://www.herts.ac.uk/courses/undergraduate/pharmacology" TargetMode="Externa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image" Target="media/image1.png"/><Relationship Id="rId19" Type="http://schemas.openxmlformats.org/officeDocument/2006/relationships/header" Target="header1.xm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rts.ac.uk/courses/undergraduate/biomedical-science" TargetMode="External"/><Relationship Id="rId22" Type="http://schemas.openxmlformats.org/officeDocument/2006/relationships/header" Target="header3.xml"/><Relationship Id="rId27" Type="http://schemas.openxmlformats.org/officeDocument/2006/relationships/hyperlink" Target="https://www.herts.ac.uk/courses/undergraduate-courses/undergraduate-subject-areas/biological-scien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6D862217FC44AB42793457FFFF7DD" ma:contentTypeVersion="15" ma:contentTypeDescription="Create a new document." ma:contentTypeScope="" ma:versionID="0658a29ef77c81e5e73b029b95737e56">
  <xsd:schema xmlns:xsd="http://www.w3.org/2001/XMLSchema" xmlns:xs="http://www.w3.org/2001/XMLSchema" xmlns:p="http://schemas.microsoft.com/office/2006/metadata/properties" xmlns:ns3="5e2ee537-9640-4e12-b106-27080181ecc1" xmlns:ns4="e524df8e-a8d0-4a42-bb42-9c6019b9982a" targetNamespace="http://schemas.microsoft.com/office/2006/metadata/properties" ma:root="true" ma:fieldsID="0f40fb853b9a41dcdd185c0d5e5cc040" ns3:_="" ns4:_="">
    <xsd:import namespace="5e2ee537-9640-4e12-b106-27080181ecc1"/>
    <xsd:import namespace="e524df8e-a8d0-4a42-bb42-9c6019b9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ee537-9640-4e12-b106-27080181ec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24df8e-a8d0-4a42-bb42-9c6019b9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24df8e-a8d0-4a42-bb42-9c6019b9982a" xsi:nil="true"/>
  </documentManagement>
</p:properties>
</file>

<file path=customXml/itemProps1.xml><?xml version="1.0" encoding="utf-8"?>
<ds:datastoreItem xmlns:ds="http://schemas.openxmlformats.org/officeDocument/2006/customXml" ds:itemID="{9386B65C-AF20-498A-9DB3-C6F927338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ee537-9640-4e12-b106-27080181ecc1"/>
    <ds:schemaRef ds:uri="e524df8e-a8d0-4a42-bb42-9c6019b9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12B28-0A8A-4EEE-8B47-59D26E4564D7}">
  <ds:schemaRefs>
    <ds:schemaRef ds:uri="http://schemas.microsoft.com/sharepoint/v3/contenttype/forms"/>
  </ds:schemaRefs>
</ds:datastoreItem>
</file>

<file path=customXml/itemProps3.xml><?xml version="1.0" encoding="utf-8"?>
<ds:datastoreItem xmlns:ds="http://schemas.openxmlformats.org/officeDocument/2006/customXml" ds:itemID="{469D94FB-66C2-4B77-B44D-729EFA49D57C}">
  <ds:schemaRefs>
    <ds:schemaRef ds:uri="http://schemas.microsoft.com/office/2006/documentManagement/types"/>
    <ds:schemaRef ds:uri="http://schemas.microsoft.com/office/2006/metadata/properties"/>
    <ds:schemaRef ds:uri="http://purl.org/dc/dcmitype/"/>
    <ds:schemaRef ds:uri="http://purl.org/dc/terms/"/>
    <ds:schemaRef ds:uri="e524df8e-a8d0-4a42-bb42-9c6019b9982a"/>
    <ds:schemaRef ds:uri="http://www.w3.org/XML/1998/namespace"/>
    <ds:schemaRef ds:uri="5e2ee537-9640-4e12-b106-27080181ecc1"/>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14148</Words>
  <Characters>100961</Characters>
  <Application>Microsoft Office Word</Application>
  <DocSecurity>0</DocSecurity>
  <Lines>2588</Lines>
  <Paragraphs>1403</Paragraphs>
  <ScaleCrop>false</ScaleCrop>
  <Company/>
  <LinksUpToDate>false</LinksUpToDate>
  <CharactersWithSpaces>113706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Serwinska</dc:creator>
  <cp:keywords/>
  <dc:description/>
  <cp:lastModifiedBy>Esther Garcia-Cela</cp:lastModifiedBy>
  <cp:revision>2</cp:revision>
  <dcterms:created xsi:type="dcterms:W3CDTF">2023-03-14T12:56:00Z</dcterms:created>
  <dcterms:modified xsi:type="dcterms:W3CDTF">2023-03-14T12:56:00Z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y fmtid="{D5CDD505-2E9C-101B-9397-08002B2CF9AE}" pid="3" name="ContentTypeId">
    <vt:lpwstr>0x0101003C26D862217FC44AB42793457FFFF7DD</vt:lpwstr>
  </property>
  <property fmtid="{D5CDD505-2E9C-101B-9397-08002B2CF9AE}" pid="4" name="GrammarlyDocumentId">
    <vt:lpwstr>44e83017b1a720fce6d3505620d590e563e12f9ead5f63a1e01e9f3cc12717ca</vt:lpwstr>
  </property>
</Properties>
</file>